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41" w:rsidRPr="006D6A41" w:rsidRDefault="006D6A41" w:rsidP="006D6A41">
      <w:pPr>
        <w:widowControl/>
        <w:jc w:val="center"/>
        <w:rPr>
          <w:rFonts w:ascii="Arial" w:eastAsia="Times New Roman" w:hAnsi="Arial" w:cs="Times New Roman"/>
          <w:color w:val="auto"/>
          <w:sz w:val="20"/>
          <w:szCs w:val="20"/>
          <w:lang w:bidi="ar-SA"/>
        </w:rPr>
      </w:pPr>
      <w:r w:rsidRPr="006D6A41">
        <w:rPr>
          <w:rFonts w:ascii="Times New Roman" w:eastAsia="Times New Roman" w:hAnsi="Times New Roman" w:cs="Times New Roman"/>
          <w:noProof/>
          <w:color w:val="auto"/>
          <w:sz w:val="20"/>
          <w:szCs w:val="20"/>
          <w:lang w:bidi="ar-SA"/>
        </w:rPr>
        <w:drawing>
          <wp:inline distT="0" distB="0" distL="0" distR="0" wp14:anchorId="2C2EE2B1" wp14:editId="1DBB7340">
            <wp:extent cx="400050" cy="505327"/>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6D6A41" w:rsidRPr="006D6A41" w:rsidRDefault="006D6A41" w:rsidP="006D6A41">
      <w:pPr>
        <w:widowControl/>
        <w:jc w:val="center"/>
        <w:rPr>
          <w:rFonts w:ascii="Times New Roman" w:eastAsia="Times New Roman" w:hAnsi="Times New Roman" w:cs="Times New Roman"/>
          <w:b/>
          <w:color w:val="auto"/>
          <w:sz w:val="36"/>
          <w:szCs w:val="36"/>
          <w:lang w:bidi="ar-SA"/>
        </w:rPr>
      </w:pPr>
      <w:r w:rsidRPr="006D6A41">
        <w:rPr>
          <w:rFonts w:ascii="Times New Roman" w:eastAsia="Times New Roman" w:hAnsi="Times New Roman" w:cs="Times New Roman"/>
          <w:b/>
          <w:color w:val="auto"/>
          <w:sz w:val="36"/>
          <w:szCs w:val="36"/>
          <w:lang w:bidi="ar-SA"/>
        </w:rPr>
        <w:t xml:space="preserve">АДМИНИСТРАЦИЯ МИХАЙЛОВСКОГО </w:t>
      </w:r>
    </w:p>
    <w:p w:rsidR="006D6A41" w:rsidRPr="006D6A41" w:rsidRDefault="006D6A41" w:rsidP="006D6A41">
      <w:pPr>
        <w:widowControl/>
        <w:jc w:val="center"/>
        <w:rPr>
          <w:rFonts w:ascii="Times New Roman" w:eastAsia="Times New Roman" w:hAnsi="Times New Roman" w:cs="Times New Roman"/>
          <w:b/>
          <w:color w:val="auto"/>
          <w:spacing w:val="80"/>
          <w:sz w:val="16"/>
          <w:szCs w:val="20"/>
          <w:lang w:bidi="ar-SA"/>
        </w:rPr>
      </w:pPr>
      <w:r w:rsidRPr="006D6A41">
        <w:rPr>
          <w:rFonts w:ascii="Times New Roman" w:eastAsia="Times New Roman" w:hAnsi="Times New Roman" w:cs="Times New Roman"/>
          <w:b/>
          <w:color w:val="auto"/>
          <w:sz w:val="36"/>
          <w:szCs w:val="36"/>
          <w:lang w:bidi="ar-SA"/>
        </w:rPr>
        <w:t xml:space="preserve">МУНИЦИПАЛЬНОГО РАЙОНА </w:t>
      </w:r>
    </w:p>
    <w:p w:rsidR="006D6A41" w:rsidRPr="006D6A41" w:rsidRDefault="006D6A41" w:rsidP="006D6A41">
      <w:pPr>
        <w:widowControl/>
        <w:jc w:val="center"/>
        <w:rPr>
          <w:rFonts w:ascii="Times New Roman" w:eastAsia="Times New Roman" w:hAnsi="Times New Roman" w:cs="Times New Roman"/>
          <w:color w:val="auto"/>
          <w:spacing w:val="80"/>
          <w:sz w:val="32"/>
          <w:szCs w:val="32"/>
          <w:lang w:bidi="ar-SA"/>
        </w:rPr>
      </w:pPr>
    </w:p>
    <w:p w:rsidR="006D6A41" w:rsidRPr="006D6A41" w:rsidRDefault="006D6A41" w:rsidP="006D6A41">
      <w:pPr>
        <w:widowControl/>
        <w:jc w:val="center"/>
        <w:rPr>
          <w:rFonts w:ascii="Times New Roman" w:eastAsia="Times New Roman" w:hAnsi="Times New Roman" w:cs="Times New Roman"/>
          <w:color w:val="auto"/>
          <w:spacing w:val="70"/>
          <w:sz w:val="32"/>
          <w:szCs w:val="32"/>
          <w:lang w:bidi="ar-SA"/>
        </w:rPr>
      </w:pPr>
      <w:r w:rsidRPr="006D6A41">
        <w:rPr>
          <w:rFonts w:ascii="Times New Roman" w:eastAsia="Times New Roman" w:hAnsi="Times New Roman" w:cs="Times New Roman"/>
          <w:color w:val="auto"/>
          <w:spacing w:val="70"/>
          <w:sz w:val="32"/>
          <w:szCs w:val="32"/>
          <w:lang w:bidi="ar-SA"/>
        </w:rPr>
        <w:t>ПОСТАНОВЛЕНИЕ</w:t>
      </w:r>
      <w:r w:rsidRPr="006D6A41">
        <w:rPr>
          <w:rFonts w:ascii="Times New Roman" w:eastAsia="Times New Roman" w:hAnsi="Times New Roman" w:cs="Times New Roman"/>
          <w:color w:val="auto"/>
          <w:sz w:val="32"/>
          <w:szCs w:val="32"/>
          <w:lang w:bidi="ar-SA"/>
        </w:rPr>
        <w:t xml:space="preserve"> </w:t>
      </w:r>
      <w:r w:rsidRPr="006D6A41">
        <w:rPr>
          <w:rFonts w:ascii="Times New Roman" w:eastAsia="Times New Roman" w:hAnsi="Times New Roman" w:cs="Times New Roman"/>
          <w:color w:val="auto"/>
          <w:sz w:val="32"/>
          <w:szCs w:val="32"/>
          <w:lang w:bidi="ar-SA"/>
        </w:rPr>
        <w:br/>
      </w:r>
    </w:p>
    <w:p w:rsidR="006D6A41" w:rsidRPr="006D6A41" w:rsidRDefault="006D6A41" w:rsidP="006D6A41">
      <w:pPr>
        <w:widowControl/>
        <w:jc w:val="both"/>
        <w:rPr>
          <w:rFonts w:ascii="Times New Roman" w:eastAsia="Times New Roman" w:hAnsi="Times New Roman" w:cs="Times New Roman"/>
          <w:color w:val="auto"/>
          <w:lang w:bidi="ar-SA"/>
        </w:rPr>
      </w:pPr>
      <w:r w:rsidRPr="006D6A41">
        <w:rPr>
          <w:rFonts w:ascii="Times New Roman" w:eastAsia="Times New Roman" w:hAnsi="Times New Roman" w:cs="Times New Roman"/>
          <w:color w:val="auto"/>
          <w:sz w:val="26"/>
          <w:szCs w:val="26"/>
          <w:lang w:bidi="ar-SA"/>
        </w:rPr>
        <w:t>_______________</w:t>
      </w:r>
      <w:r w:rsidRPr="006D6A41">
        <w:rPr>
          <w:rFonts w:ascii="Times New Roman" w:eastAsia="Times New Roman" w:hAnsi="Times New Roman" w:cs="Times New Roman"/>
          <w:color w:val="auto"/>
          <w:lang w:bidi="ar-SA"/>
        </w:rPr>
        <w:t xml:space="preserve">                              </w:t>
      </w:r>
      <w:proofErr w:type="gramStart"/>
      <w:r w:rsidRPr="006D6A41">
        <w:rPr>
          <w:rFonts w:ascii="Times New Roman" w:eastAsia="Times New Roman" w:hAnsi="Times New Roman" w:cs="Times New Roman"/>
          <w:color w:val="auto"/>
          <w:lang w:bidi="ar-SA"/>
        </w:rPr>
        <w:t>с</w:t>
      </w:r>
      <w:proofErr w:type="gramEnd"/>
      <w:r w:rsidRPr="006D6A41">
        <w:rPr>
          <w:rFonts w:ascii="Times New Roman" w:eastAsia="Times New Roman" w:hAnsi="Times New Roman" w:cs="Times New Roman"/>
          <w:color w:val="auto"/>
          <w:lang w:bidi="ar-SA"/>
        </w:rPr>
        <w:t xml:space="preserve">. Михайловка                                   </w:t>
      </w:r>
      <w:r w:rsidRPr="006D6A41">
        <w:rPr>
          <w:rFonts w:ascii="Times New Roman" w:eastAsia="Times New Roman" w:hAnsi="Times New Roman" w:cs="Times New Roman"/>
          <w:color w:val="auto"/>
          <w:sz w:val="26"/>
          <w:szCs w:val="26"/>
          <w:lang w:bidi="ar-SA"/>
        </w:rPr>
        <w:t>№ __________</w:t>
      </w:r>
    </w:p>
    <w:p w:rsidR="006D6A41" w:rsidRPr="006D6A41" w:rsidRDefault="006D6A41" w:rsidP="006D6A41">
      <w:pPr>
        <w:widowControl/>
        <w:ind w:left="-284" w:right="-285"/>
        <w:rPr>
          <w:rFonts w:ascii="Times New Roman" w:eastAsia="Times New Roman" w:hAnsi="Times New Roman" w:cs="Times New Roman"/>
          <w:b/>
          <w:bCs/>
          <w:color w:val="auto"/>
          <w:sz w:val="28"/>
          <w:szCs w:val="28"/>
          <w:lang w:bidi="ar-SA"/>
        </w:rPr>
      </w:pPr>
    </w:p>
    <w:p w:rsidR="006D6A41" w:rsidRPr="006D6A41" w:rsidRDefault="006D6A41" w:rsidP="006D6A41">
      <w:pPr>
        <w:widowControl/>
        <w:rPr>
          <w:rFonts w:ascii="Times New Roman" w:eastAsia="Times New Roman" w:hAnsi="Times New Roman" w:cs="Times New Roman"/>
          <w:b/>
          <w:bCs/>
          <w:color w:val="auto"/>
          <w:sz w:val="28"/>
          <w:szCs w:val="28"/>
          <w:lang w:bidi="ar-SA"/>
        </w:rPr>
      </w:pPr>
    </w:p>
    <w:p w:rsidR="006D6A41" w:rsidRPr="006D6A41" w:rsidRDefault="006D6A41" w:rsidP="006D6A41">
      <w:pPr>
        <w:shd w:val="clear" w:color="auto" w:fill="FFFFFF"/>
        <w:autoSpaceDE w:val="0"/>
        <w:autoSpaceDN w:val="0"/>
        <w:adjustRightInd w:val="0"/>
        <w:jc w:val="center"/>
        <w:outlineLvl w:val="0"/>
        <w:rPr>
          <w:rFonts w:ascii="Times New Roman" w:eastAsia="Times New Roman" w:hAnsi="Times New Roman" w:cs="Times New Roman"/>
          <w:b/>
          <w:bCs/>
          <w:color w:val="auto"/>
          <w:sz w:val="28"/>
          <w:szCs w:val="28"/>
          <w:lang w:bidi="ar-SA"/>
        </w:rPr>
      </w:pPr>
      <w:r w:rsidRPr="006D6A41">
        <w:rPr>
          <w:rFonts w:ascii="Times New Roman" w:eastAsia="Times New Roman" w:hAnsi="Times New Roman" w:cs="Times New Roman"/>
          <w:b/>
          <w:bCs/>
          <w:color w:val="auto"/>
          <w:sz w:val="28"/>
          <w:szCs w:val="28"/>
          <w:lang w:bidi="ar-SA"/>
        </w:rPr>
        <w:t>Об утверждении административного регламента администрации</w:t>
      </w:r>
    </w:p>
    <w:p w:rsidR="006D6A41" w:rsidRPr="006D6A41" w:rsidRDefault="006D6A41" w:rsidP="006D6A41">
      <w:pPr>
        <w:shd w:val="clear" w:color="auto" w:fill="FFFFFF"/>
        <w:autoSpaceDE w:val="0"/>
        <w:autoSpaceDN w:val="0"/>
        <w:adjustRightInd w:val="0"/>
        <w:jc w:val="center"/>
        <w:outlineLvl w:val="0"/>
        <w:rPr>
          <w:rFonts w:ascii="Times New Roman" w:eastAsia="Times New Roman" w:hAnsi="Times New Roman" w:cs="Times New Roman"/>
          <w:b/>
          <w:bCs/>
          <w:color w:val="auto"/>
          <w:sz w:val="28"/>
          <w:szCs w:val="28"/>
          <w:lang w:bidi="ar-SA"/>
        </w:rPr>
      </w:pPr>
      <w:r w:rsidRPr="006D6A41">
        <w:rPr>
          <w:rFonts w:ascii="Times New Roman" w:eastAsia="Times New Roman" w:hAnsi="Times New Roman" w:cs="Times New Roman"/>
          <w:b/>
          <w:bCs/>
          <w:color w:val="auto"/>
          <w:sz w:val="28"/>
          <w:szCs w:val="28"/>
          <w:lang w:bidi="ar-SA"/>
        </w:rPr>
        <w:t>Михайловского муниципального района предоставления</w:t>
      </w:r>
    </w:p>
    <w:p w:rsidR="00A72F96" w:rsidRPr="00A72F96" w:rsidRDefault="006D6A41" w:rsidP="00A72F96">
      <w:pPr>
        <w:pStyle w:val="1"/>
        <w:spacing w:after="620"/>
        <w:ind w:firstLine="0"/>
        <w:jc w:val="center"/>
      </w:pPr>
      <w:r w:rsidRPr="006D6A41">
        <w:rPr>
          <w:b/>
          <w:bCs/>
          <w:color w:val="auto"/>
          <w:lang w:bidi="ar-SA"/>
        </w:rPr>
        <w:t xml:space="preserve">муниципальной услуги </w:t>
      </w:r>
      <w:r w:rsidR="00A72F96">
        <w:rPr>
          <w:b/>
          <w:bCs/>
        </w:rPr>
        <w:t>«Направление уведомления о соответствии п</w:t>
      </w:r>
      <w:r w:rsidR="00A72F96">
        <w:rPr>
          <w:b/>
          <w:bCs/>
        </w:rPr>
        <w:t>о</w:t>
      </w:r>
      <w:r w:rsidR="00A72F96">
        <w:rPr>
          <w:b/>
          <w:bCs/>
        </w:rPr>
        <w:t>строенных или реконструированных объектов индивидуального ж</w:t>
      </w:r>
      <w:r w:rsidR="00A72F96">
        <w:rPr>
          <w:b/>
          <w:bCs/>
        </w:rPr>
        <w:t>и</w:t>
      </w:r>
      <w:r w:rsidR="00A72F96">
        <w:rPr>
          <w:b/>
          <w:bCs/>
        </w:rPr>
        <w:t>лищного строительства или садового дома требованиям законодател</w:t>
      </w:r>
      <w:r w:rsidR="00A72F96">
        <w:rPr>
          <w:b/>
          <w:bCs/>
        </w:rPr>
        <w:t>ь</w:t>
      </w:r>
      <w:r w:rsidR="00A72F96">
        <w:rPr>
          <w:b/>
          <w:bCs/>
        </w:rPr>
        <w:t>ства Российской Федерации о градостроительной деятельности» на те</w:t>
      </w:r>
      <w:r w:rsidR="00A72F96">
        <w:rPr>
          <w:b/>
          <w:bCs/>
        </w:rPr>
        <w:t>р</w:t>
      </w:r>
      <w:r w:rsidR="00A72F96">
        <w:rPr>
          <w:b/>
          <w:bCs/>
        </w:rPr>
        <w:t xml:space="preserve">ритории </w:t>
      </w:r>
      <w:r w:rsidR="00A72F96" w:rsidRPr="00A72F96">
        <w:rPr>
          <w:b/>
          <w:bCs/>
          <w:iCs/>
        </w:rPr>
        <w:t xml:space="preserve">Михайловского муниципального </w:t>
      </w:r>
      <w:r w:rsidR="00A72F96">
        <w:rPr>
          <w:b/>
          <w:bCs/>
          <w:iCs/>
        </w:rPr>
        <w:t xml:space="preserve">края </w:t>
      </w:r>
      <w:r w:rsidR="00A72F96" w:rsidRPr="00A72F96">
        <w:rPr>
          <w:b/>
          <w:bCs/>
          <w:iCs/>
        </w:rPr>
        <w:t>Приморского края</w:t>
      </w:r>
      <w:r w:rsidR="00A72F96">
        <w:rPr>
          <w:b/>
          <w:bCs/>
          <w:iCs/>
        </w:rPr>
        <w:t>»</w:t>
      </w:r>
    </w:p>
    <w:p w:rsidR="006D6A41" w:rsidRPr="006D6A41" w:rsidRDefault="006D6A41" w:rsidP="006D6A41">
      <w:pPr>
        <w:spacing w:line="360" w:lineRule="auto"/>
        <w:ind w:firstLine="709"/>
        <w:jc w:val="both"/>
        <w:rPr>
          <w:rFonts w:ascii="Times New Roman" w:eastAsia="Times New Roman" w:hAnsi="Times New Roman" w:cs="Times New Roman"/>
          <w:color w:val="auto"/>
          <w:sz w:val="28"/>
          <w:szCs w:val="28"/>
          <w:lang w:bidi="ar-SA"/>
        </w:rPr>
      </w:pPr>
      <w:r w:rsidRPr="006D6A41">
        <w:rPr>
          <w:rFonts w:ascii="Times New Roman" w:eastAsia="Times New Roman" w:hAnsi="Times New Roman" w:cs="Times New Roman"/>
          <w:sz w:val="28"/>
          <w:szCs w:val="28"/>
          <w:lang w:bidi="ar-SA"/>
        </w:rPr>
        <w:t>В соответствии с Градостроительным кодексом Российской Федерации, 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w:t>
      </w:r>
      <w:r w:rsidRPr="006D6A41">
        <w:rPr>
          <w:rFonts w:ascii="Times New Roman" w:eastAsia="Times New Roman" w:hAnsi="Times New Roman" w:cs="Times New Roman"/>
          <w:sz w:val="28"/>
          <w:szCs w:val="28"/>
          <w:lang w:bidi="ar-SA"/>
        </w:rPr>
        <w:t>с</w:t>
      </w:r>
      <w:r w:rsidRPr="006D6A41">
        <w:rPr>
          <w:rFonts w:ascii="Times New Roman" w:eastAsia="Times New Roman" w:hAnsi="Times New Roman" w:cs="Times New Roman"/>
          <w:sz w:val="28"/>
          <w:szCs w:val="28"/>
          <w:lang w:bidi="ar-SA"/>
        </w:rPr>
        <w:t>сийской Федерации», постановлением администрации Михайловского м</w:t>
      </w:r>
      <w:r w:rsidRPr="006D6A41">
        <w:rPr>
          <w:rFonts w:ascii="Times New Roman" w:eastAsia="Times New Roman" w:hAnsi="Times New Roman" w:cs="Times New Roman"/>
          <w:sz w:val="28"/>
          <w:szCs w:val="28"/>
          <w:lang w:bidi="ar-SA"/>
        </w:rPr>
        <w:t>у</w:t>
      </w:r>
      <w:r w:rsidRPr="006D6A41">
        <w:rPr>
          <w:rFonts w:ascii="Times New Roman" w:eastAsia="Times New Roman" w:hAnsi="Times New Roman" w:cs="Times New Roman"/>
          <w:sz w:val="28"/>
          <w:szCs w:val="28"/>
          <w:lang w:bidi="ar-SA"/>
        </w:rPr>
        <w:t>ниципального района от 12.07.2011 № 624-па «Об утверждении порядка ра</w:t>
      </w:r>
      <w:r w:rsidRPr="006D6A41">
        <w:rPr>
          <w:rFonts w:ascii="Times New Roman" w:eastAsia="Times New Roman" w:hAnsi="Times New Roman" w:cs="Times New Roman"/>
          <w:sz w:val="28"/>
          <w:szCs w:val="28"/>
          <w:lang w:bidi="ar-SA"/>
        </w:rPr>
        <w:t>з</w:t>
      </w:r>
      <w:r w:rsidRPr="006D6A41">
        <w:rPr>
          <w:rFonts w:ascii="Times New Roman" w:eastAsia="Times New Roman" w:hAnsi="Times New Roman" w:cs="Times New Roman"/>
          <w:sz w:val="28"/>
          <w:szCs w:val="28"/>
          <w:lang w:bidi="ar-SA"/>
        </w:rPr>
        <w:t>работки и утверждения административных регламентов исполнения мун</w:t>
      </w:r>
      <w:r w:rsidRPr="006D6A41">
        <w:rPr>
          <w:rFonts w:ascii="Times New Roman" w:eastAsia="Times New Roman" w:hAnsi="Times New Roman" w:cs="Times New Roman"/>
          <w:sz w:val="28"/>
          <w:szCs w:val="28"/>
          <w:lang w:bidi="ar-SA"/>
        </w:rPr>
        <w:t>и</w:t>
      </w:r>
      <w:r w:rsidRPr="006D6A41">
        <w:rPr>
          <w:rFonts w:ascii="Times New Roman" w:eastAsia="Times New Roman" w:hAnsi="Times New Roman" w:cs="Times New Roman"/>
          <w:sz w:val="28"/>
          <w:szCs w:val="28"/>
          <w:lang w:bidi="ar-SA"/>
        </w:rPr>
        <w:t>ципальных функций (предоставления муниципальных услуг)», Уставом М</w:t>
      </w:r>
      <w:r w:rsidRPr="006D6A41">
        <w:rPr>
          <w:rFonts w:ascii="Times New Roman" w:eastAsia="Times New Roman" w:hAnsi="Times New Roman" w:cs="Times New Roman"/>
          <w:sz w:val="28"/>
          <w:szCs w:val="28"/>
          <w:lang w:bidi="ar-SA"/>
        </w:rPr>
        <w:t>и</w:t>
      </w:r>
      <w:r w:rsidRPr="006D6A41">
        <w:rPr>
          <w:rFonts w:ascii="Times New Roman" w:eastAsia="Times New Roman" w:hAnsi="Times New Roman" w:cs="Times New Roman"/>
          <w:sz w:val="28"/>
          <w:szCs w:val="28"/>
          <w:lang w:bidi="ar-SA"/>
        </w:rPr>
        <w:t>хайловского муниципального района, в целях повышения качества и досту</w:t>
      </w:r>
      <w:r w:rsidRPr="006D6A41">
        <w:rPr>
          <w:rFonts w:ascii="Times New Roman" w:eastAsia="Times New Roman" w:hAnsi="Times New Roman" w:cs="Times New Roman"/>
          <w:sz w:val="28"/>
          <w:szCs w:val="28"/>
          <w:lang w:bidi="ar-SA"/>
        </w:rPr>
        <w:t>п</w:t>
      </w:r>
      <w:r w:rsidRPr="006D6A41">
        <w:rPr>
          <w:rFonts w:ascii="Times New Roman" w:eastAsia="Times New Roman" w:hAnsi="Times New Roman" w:cs="Times New Roman"/>
          <w:sz w:val="28"/>
          <w:szCs w:val="28"/>
          <w:lang w:bidi="ar-SA"/>
        </w:rPr>
        <w:t>ности результатов предоставления муниципальной услуги</w:t>
      </w:r>
      <w:r w:rsidRPr="006D6A41">
        <w:rPr>
          <w:rFonts w:ascii="Times New Roman" w:eastAsia="Times New Roman" w:hAnsi="Times New Roman" w:cs="Times New Roman"/>
          <w:color w:val="auto"/>
          <w:sz w:val="28"/>
          <w:szCs w:val="28"/>
          <w:lang w:bidi="ar-SA"/>
        </w:rPr>
        <w:t xml:space="preserve"> администрация Михайловского муниципального района </w:t>
      </w:r>
    </w:p>
    <w:p w:rsidR="006D6A41" w:rsidRPr="006D6A41" w:rsidRDefault="006D6A41" w:rsidP="006D6A41">
      <w:pPr>
        <w:widowControl/>
        <w:spacing w:line="360" w:lineRule="auto"/>
        <w:jc w:val="both"/>
        <w:rPr>
          <w:rFonts w:ascii="Times New Roman" w:eastAsia="Times New Roman" w:hAnsi="Times New Roman" w:cs="Times New Roman"/>
          <w:color w:val="auto"/>
          <w:sz w:val="28"/>
          <w:szCs w:val="28"/>
          <w:lang w:bidi="ar-SA"/>
        </w:rPr>
      </w:pPr>
    </w:p>
    <w:p w:rsidR="006D6A41" w:rsidRPr="006D6A41" w:rsidRDefault="006D6A41" w:rsidP="006D6A41">
      <w:pPr>
        <w:widowControl/>
        <w:spacing w:line="360" w:lineRule="auto"/>
        <w:jc w:val="both"/>
        <w:rPr>
          <w:rFonts w:ascii="Times New Roman" w:eastAsia="Times New Roman" w:hAnsi="Times New Roman" w:cs="Times New Roman"/>
          <w:color w:val="auto"/>
          <w:sz w:val="28"/>
          <w:szCs w:val="28"/>
          <w:lang w:bidi="ar-SA"/>
        </w:rPr>
      </w:pPr>
      <w:r w:rsidRPr="006D6A41">
        <w:rPr>
          <w:rFonts w:ascii="Times New Roman" w:eastAsia="Times New Roman" w:hAnsi="Times New Roman" w:cs="Times New Roman"/>
          <w:b/>
          <w:color w:val="auto"/>
          <w:sz w:val="28"/>
          <w:szCs w:val="28"/>
          <w:lang w:bidi="ar-SA"/>
        </w:rPr>
        <w:t>ПОСТАНОВЛЯЕТ:</w:t>
      </w:r>
    </w:p>
    <w:p w:rsidR="006D6A41" w:rsidRPr="006D6A41" w:rsidRDefault="006D6A41" w:rsidP="006D6A41">
      <w:pPr>
        <w:widowControl/>
        <w:spacing w:line="360" w:lineRule="auto"/>
        <w:jc w:val="both"/>
        <w:rPr>
          <w:rFonts w:ascii="Times New Roman" w:eastAsia="Times New Roman" w:hAnsi="Times New Roman" w:cs="Times New Roman"/>
          <w:color w:val="auto"/>
          <w:sz w:val="28"/>
          <w:szCs w:val="28"/>
          <w:lang w:bidi="ar-SA"/>
        </w:rPr>
      </w:pPr>
    </w:p>
    <w:p w:rsidR="006D6A41" w:rsidRPr="006D6A41" w:rsidRDefault="006D6A41" w:rsidP="006A7666">
      <w:pPr>
        <w:widowControl/>
        <w:spacing w:line="360" w:lineRule="auto"/>
        <w:ind w:firstLine="709"/>
        <w:jc w:val="both"/>
        <w:rPr>
          <w:rFonts w:ascii="Times New Roman" w:eastAsia="Times New Roman" w:hAnsi="Times New Roman" w:cs="Times New Roman"/>
          <w:color w:val="auto"/>
          <w:sz w:val="28"/>
          <w:szCs w:val="28"/>
          <w:lang w:bidi="ar-SA"/>
        </w:rPr>
      </w:pPr>
      <w:r w:rsidRPr="006D6A41">
        <w:rPr>
          <w:rFonts w:ascii="Times New Roman" w:eastAsia="Times New Roman" w:hAnsi="Times New Roman" w:cs="Times New Roman"/>
          <w:color w:val="auto"/>
          <w:sz w:val="28"/>
          <w:szCs w:val="28"/>
          <w:lang w:bidi="ar-SA"/>
        </w:rPr>
        <w:t>1. Утвердить административный регламент предоставления админ</w:t>
      </w:r>
      <w:r w:rsidRPr="006D6A41">
        <w:rPr>
          <w:rFonts w:ascii="Times New Roman" w:eastAsia="Times New Roman" w:hAnsi="Times New Roman" w:cs="Times New Roman"/>
          <w:color w:val="auto"/>
          <w:sz w:val="28"/>
          <w:szCs w:val="28"/>
          <w:lang w:bidi="ar-SA"/>
        </w:rPr>
        <w:t>и</w:t>
      </w:r>
      <w:r w:rsidRPr="006D6A41">
        <w:rPr>
          <w:rFonts w:ascii="Times New Roman" w:eastAsia="Times New Roman" w:hAnsi="Times New Roman" w:cs="Times New Roman"/>
          <w:color w:val="auto"/>
          <w:sz w:val="28"/>
          <w:szCs w:val="28"/>
          <w:lang w:bidi="ar-SA"/>
        </w:rPr>
        <w:t xml:space="preserve">страцией Михайловского муниципального района муниципальной услуги </w:t>
      </w:r>
      <w:r w:rsidR="00077E71">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«Направление уведомления</w:t>
      </w:r>
      <w:r w:rsidR="00077E71">
        <w:rPr>
          <w:rFonts w:ascii="Times New Roman" w:eastAsia="Times New Roman" w:hAnsi="Times New Roman" w:cs="Times New Roman"/>
          <w:color w:val="auto"/>
          <w:sz w:val="28"/>
          <w:szCs w:val="28"/>
          <w:lang w:bidi="ar-SA"/>
        </w:rPr>
        <w:t xml:space="preserve"> </w:t>
      </w:r>
      <w:r w:rsidR="00023AE9">
        <w:rPr>
          <w:rFonts w:ascii="Times New Roman" w:eastAsia="Times New Roman" w:hAnsi="Times New Roman" w:cs="Times New Roman"/>
          <w:color w:val="auto"/>
          <w:sz w:val="28"/>
          <w:szCs w:val="28"/>
          <w:lang w:bidi="ar-SA"/>
        </w:rPr>
        <w:t>о</w:t>
      </w:r>
      <w:r w:rsidR="00A72F96">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соответствии построенных</w:t>
      </w:r>
      <w:r w:rsidR="00077E71">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или реконструир</w:t>
      </w:r>
      <w:r w:rsidR="00A72F96" w:rsidRPr="00A72F96">
        <w:rPr>
          <w:rFonts w:ascii="Times New Roman" w:eastAsia="Times New Roman" w:hAnsi="Times New Roman" w:cs="Times New Roman"/>
          <w:color w:val="auto"/>
          <w:sz w:val="28"/>
          <w:szCs w:val="28"/>
          <w:lang w:bidi="ar-SA"/>
        </w:rPr>
        <w:t>о</w:t>
      </w:r>
      <w:r w:rsidR="00A72F96" w:rsidRPr="00A72F96">
        <w:rPr>
          <w:rFonts w:ascii="Times New Roman" w:eastAsia="Times New Roman" w:hAnsi="Times New Roman" w:cs="Times New Roman"/>
          <w:color w:val="auto"/>
          <w:sz w:val="28"/>
          <w:szCs w:val="28"/>
          <w:lang w:bidi="ar-SA"/>
        </w:rPr>
        <w:t>ванных</w:t>
      </w:r>
      <w:r w:rsidR="00023AE9">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 xml:space="preserve"> объектов</w:t>
      </w:r>
      <w:r w:rsidR="00A72F96">
        <w:rPr>
          <w:rFonts w:ascii="Times New Roman" w:eastAsia="Times New Roman" w:hAnsi="Times New Roman" w:cs="Times New Roman"/>
          <w:color w:val="auto"/>
          <w:sz w:val="28"/>
          <w:szCs w:val="28"/>
          <w:lang w:bidi="ar-SA"/>
        </w:rPr>
        <w:t xml:space="preserve"> </w:t>
      </w:r>
      <w:r w:rsidR="00023AE9">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 xml:space="preserve">индивидуального </w:t>
      </w:r>
      <w:r w:rsidR="00023AE9">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 xml:space="preserve">жилищного </w:t>
      </w:r>
      <w:r w:rsidR="00023AE9">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строительства</w:t>
      </w:r>
      <w:r w:rsidR="00023AE9">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 xml:space="preserve"> или</w:t>
      </w:r>
      <w:r w:rsidR="00023AE9">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 xml:space="preserve"> садового </w:t>
      </w:r>
      <w:r w:rsidR="00A72F96" w:rsidRPr="00A72F96">
        <w:rPr>
          <w:rFonts w:ascii="Times New Roman" w:eastAsia="Times New Roman" w:hAnsi="Times New Roman" w:cs="Times New Roman"/>
          <w:color w:val="auto"/>
          <w:sz w:val="28"/>
          <w:szCs w:val="28"/>
          <w:lang w:bidi="ar-SA"/>
        </w:rPr>
        <w:lastRenderedPageBreak/>
        <w:t>дома требованиям</w:t>
      </w:r>
      <w:r w:rsidR="00A72F96">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законодательства Российской Федерации о градостро</w:t>
      </w:r>
      <w:r w:rsidR="00A72F96" w:rsidRPr="00A72F96">
        <w:rPr>
          <w:rFonts w:ascii="Times New Roman" w:eastAsia="Times New Roman" w:hAnsi="Times New Roman" w:cs="Times New Roman"/>
          <w:color w:val="auto"/>
          <w:sz w:val="28"/>
          <w:szCs w:val="28"/>
          <w:lang w:bidi="ar-SA"/>
        </w:rPr>
        <w:t>и</w:t>
      </w:r>
      <w:r w:rsidR="00A72F96" w:rsidRPr="00A72F96">
        <w:rPr>
          <w:rFonts w:ascii="Times New Roman" w:eastAsia="Times New Roman" w:hAnsi="Times New Roman" w:cs="Times New Roman"/>
          <w:color w:val="auto"/>
          <w:sz w:val="28"/>
          <w:szCs w:val="28"/>
          <w:lang w:bidi="ar-SA"/>
        </w:rPr>
        <w:t>тельной деятельности»</w:t>
      </w:r>
      <w:r w:rsidR="00A72F96">
        <w:rPr>
          <w:rFonts w:ascii="Times New Roman" w:eastAsia="Times New Roman" w:hAnsi="Times New Roman" w:cs="Times New Roman"/>
          <w:color w:val="auto"/>
          <w:sz w:val="28"/>
          <w:szCs w:val="28"/>
          <w:lang w:bidi="ar-SA"/>
        </w:rPr>
        <w:t xml:space="preserve"> </w:t>
      </w:r>
      <w:r w:rsidR="00A72F96" w:rsidRPr="00A72F96">
        <w:rPr>
          <w:rFonts w:ascii="Times New Roman" w:eastAsia="Times New Roman" w:hAnsi="Times New Roman" w:cs="Times New Roman"/>
          <w:color w:val="auto"/>
          <w:sz w:val="28"/>
          <w:szCs w:val="28"/>
          <w:lang w:bidi="ar-SA"/>
        </w:rPr>
        <w:t xml:space="preserve">на территории </w:t>
      </w:r>
      <w:r w:rsidR="00A72F96">
        <w:rPr>
          <w:rFonts w:ascii="Times New Roman" w:eastAsia="Times New Roman" w:hAnsi="Times New Roman" w:cs="Times New Roman"/>
          <w:color w:val="auto"/>
          <w:sz w:val="28"/>
          <w:szCs w:val="28"/>
          <w:lang w:bidi="ar-SA"/>
        </w:rPr>
        <w:t>Михайловского муниципального ра</w:t>
      </w:r>
      <w:r w:rsidR="00A72F96">
        <w:rPr>
          <w:rFonts w:ascii="Times New Roman" w:eastAsia="Times New Roman" w:hAnsi="Times New Roman" w:cs="Times New Roman"/>
          <w:color w:val="auto"/>
          <w:sz w:val="28"/>
          <w:szCs w:val="28"/>
          <w:lang w:bidi="ar-SA"/>
        </w:rPr>
        <w:t>й</w:t>
      </w:r>
      <w:r w:rsidR="00A72F96">
        <w:rPr>
          <w:rFonts w:ascii="Times New Roman" w:eastAsia="Times New Roman" w:hAnsi="Times New Roman" w:cs="Times New Roman"/>
          <w:color w:val="auto"/>
          <w:sz w:val="28"/>
          <w:szCs w:val="28"/>
          <w:lang w:bidi="ar-SA"/>
        </w:rPr>
        <w:t>она Приморского края»</w:t>
      </w:r>
      <w:r w:rsidRPr="006D6A41">
        <w:rPr>
          <w:rFonts w:ascii="Times New Roman" w:eastAsia="Times New Roman" w:hAnsi="Times New Roman" w:cs="Times New Roman"/>
          <w:color w:val="auto"/>
          <w:sz w:val="28"/>
          <w:szCs w:val="28"/>
          <w:lang w:bidi="ar-SA"/>
        </w:rPr>
        <w:t>, согласно приложению (прилагается).</w:t>
      </w:r>
    </w:p>
    <w:p w:rsidR="006D6A41" w:rsidRPr="006D6A41" w:rsidRDefault="006D6A41" w:rsidP="006D6A41">
      <w:pPr>
        <w:shd w:val="clear" w:color="auto" w:fill="FFFFFF"/>
        <w:autoSpaceDE w:val="0"/>
        <w:autoSpaceDN w:val="0"/>
        <w:adjustRightInd w:val="0"/>
        <w:spacing w:line="360" w:lineRule="auto"/>
        <w:ind w:firstLine="708"/>
        <w:jc w:val="both"/>
        <w:rPr>
          <w:rFonts w:ascii="Times New Roman" w:eastAsia="Times New Roman" w:hAnsi="Times New Roman" w:cs="Times New Roman"/>
          <w:color w:val="auto"/>
          <w:sz w:val="28"/>
          <w:szCs w:val="28"/>
          <w:lang w:bidi="ar-SA"/>
        </w:rPr>
      </w:pPr>
      <w:r w:rsidRPr="006D6A41">
        <w:rPr>
          <w:rFonts w:ascii="Times New Roman" w:eastAsia="Times New Roman" w:hAnsi="Times New Roman" w:cs="Times New Roman"/>
          <w:color w:val="auto"/>
          <w:sz w:val="28"/>
          <w:szCs w:val="28"/>
          <w:lang w:bidi="ar-SA"/>
        </w:rPr>
        <w:t>2. Муниципальному казённому учреждению «Управление по орган</w:t>
      </w:r>
      <w:r w:rsidRPr="006D6A41">
        <w:rPr>
          <w:rFonts w:ascii="Times New Roman" w:eastAsia="Times New Roman" w:hAnsi="Times New Roman" w:cs="Times New Roman"/>
          <w:color w:val="auto"/>
          <w:sz w:val="28"/>
          <w:szCs w:val="28"/>
          <w:lang w:bidi="ar-SA"/>
        </w:rPr>
        <w:t>и</w:t>
      </w:r>
      <w:r w:rsidRPr="006D6A41">
        <w:rPr>
          <w:rFonts w:ascii="Times New Roman" w:eastAsia="Times New Roman" w:hAnsi="Times New Roman" w:cs="Times New Roman"/>
          <w:color w:val="auto"/>
          <w:sz w:val="28"/>
          <w:szCs w:val="28"/>
          <w:lang w:bidi="ar-SA"/>
        </w:rPr>
        <w:t>зационно-техническому обеспечению деятельности администрации Миха</w:t>
      </w:r>
      <w:r w:rsidRPr="006D6A41">
        <w:rPr>
          <w:rFonts w:ascii="Times New Roman" w:eastAsia="Times New Roman" w:hAnsi="Times New Roman" w:cs="Times New Roman"/>
          <w:color w:val="auto"/>
          <w:sz w:val="28"/>
          <w:szCs w:val="28"/>
          <w:lang w:bidi="ar-SA"/>
        </w:rPr>
        <w:t>й</w:t>
      </w:r>
      <w:r w:rsidRPr="006D6A41">
        <w:rPr>
          <w:rFonts w:ascii="Times New Roman" w:eastAsia="Times New Roman" w:hAnsi="Times New Roman" w:cs="Times New Roman"/>
          <w:color w:val="auto"/>
          <w:sz w:val="28"/>
          <w:szCs w:val="28"/>
          <w:lang w:bidi="ar-SA"/>
        </w:rPr>
        <w:t>ловского муниципального района» (</w:t>
      </w:r>
      <w:r w:rsidR="00A72F96">
        <w:rPr>
          <w:rFonts w:ascii="Times New Roman" w:eastAsia="Times New Roman" w:hAnsi="Times New Roman" w:cs="Times New Roman"/>
          <w:color w:val="auto"/>
          <w:sz w:val="28"/>
          <w:szCs w:val="28"/>
          <w:lang w:bidi="ar-SA"/>
        </w:rPr>
        <w:t>Корж</w:t>
      </w:r>
      <w:r w:rsidRPr="006D6A41">
        <w:rPr>
          <w:rFonts w:ascii="Times New Roman" w:eastAsia="Times New Roman" w:hAnsi="Times New Roman" w:cs="Times New Roman"/>
          <w:color w:val="auto"/>
          <w:sz w:val="28"/>
          <w:szCs w:val="28"/>
          <w:lang w:bidi="ar-SA"/>
        </w:rPr>
        <w:t xml:space="preserve"> </w:t>
      </w:r>
      <w:r w:rsidR="00A72F96">
        <w:rPr>
          <w:rFonts w:ascii="Times New Roman" w:eastAsia="Times New Roman" w:hAnsi="Times New Roman" w:cs="Times New Roman"/>
          <w:color w:val="auto"/>
          <w:sz w:val="28"/>
          <w:szCs w:val="28"/>
          <w:lang w:bidi="ar-SA"/>
        </w:rPr>
        <w:t>С.Г</w:t>
      </w:r>
      <w:r w:rsidRPr="006D6A41">
        <w:rPr>
          <w:rFonts w:ascii="Times New Roman" w:eastAsia="Times New Roman" w:hAnsi="Times New Roman" w:cs="Times New Roman"/>
          <w:color w:val="auto"/>
          <w:sz w:val="28"/>
          <w:szCs w:val="28"/>
          <w:lang w:bidi="ar-SA"/>
        </w:rPr>
        <w:t xml:space="preserve">.) </w:t>
      </w:r>
      <w:proofErr w:type="gramStart"/>
      <w:r w:rsidRPr="006D6A41">
        <w:rPr>
          <w:rFonts w:ascii="Times New Roman" w:eastAsia="Times New Roman" w:hAnsi="Times New Roman" w:cs="Times New Roman"/>
          <w:color w:val="auto"/>
          <w:sz w:val="28"/>
          <w:szCs w:val="28"/>
          <w:lang w:bidi="ar-SA"/>
        </w:rPr>
        <w:t>разместить</w:t>
      </w:r>
      <w:proofErr w:type="gramEnd"/>
      <w:r w:rsidRPr="006D6A41">
        <w:rPr>
          <w:rFonts w:ascii="Times New Roman" w:eastAsia="Times New Roman" w:hAnsi="Times New Roman" w:cs="Times New Roman"/>
          <w:color w:val="auto"/>
          <w:sz w:val="28"/>
          <w:szCs w:val="28"/>
          <w:lang w:bidi="ar-SA"/>
        </w:rPr>
        <w:t xml:space="preserve"> настоящее пост</w:t>
      </w:r>
      <w:r w:rsidRPr="006D6A41">
        <w:rPr>
          <w:rFonts w:ascii="Times New Roman" w:eastAsia="Times New Roman" w:hAnsi="Times New Roman" w:cs="Times New Roman"/>
          <w:color w:val="auto"/>
          <w:sz w:val="28"/>
          <w:szCs w:val="28"/>
          <w:lang w:bidi="ar-SA"/>
        </w:rPr>
        <w:t>а</w:t>
      </w:r>
      <w:r w:rsidRPr="006D6A41">
        <w:rPr>
          <w:rFonts w:ascii="Times New Roman" w:eastAsia="Times New Roman" w:hAnsi="Times New Roman" w:cs="Times New Roman"/>
          <w:color w:val="auto"/>
          <w:sz w:val="28"/>
          <w:szCs w:val="28"/>
          <w:lang w:bidi="ar-SA"/>
        </w:rPr>
        <w:t>новление на официальном сайте администрации Михайловского муниц</w:t>
      </w:r>
      <w:r w:rsidRPr="006D6A41">
        <w:rPr>
          <w:rFonts w:ascii="Times New Roman" w:eastAsia="Times New Roman" w:hAnsi="Times New Roman" w:cs="Times New Roman"/>
          <w:color w:val="auto"/>
          <w:sz w:val="28"/>
          <w:szCs w:val="28"/>
          <w:lang w:bidi="ar-SA"/>
        </w:rPr>
        <w:t>и</w:t>
      </w:r>
      <w:r w:rsidRPr="006D6A41">
        <w:rPr>
          <w:rFonts w:ascii="Times New Roman" w:eastAsia="Times New Roman" w:hAnsi="Times New Roman" w:cs="Times New Roman"/>
          <w:color w:val="auto"/>
          <w:sz w:val="28"/>
          <w:szCs w:val="28"/>
          <w:lang w:bidi="ar-SA"/>
        </w:rPr>
        <w:t>пального района.</w:t>
      </w:r>
    </w:p>
    <w:p w:rsidR="006D6A41" w:rsidRPr="006D6A41" w:rsidRDefault="006D6A41" w:rsidP="006D6A41">
      <w:pPr>
        <w:shd w:val="clear" w:color="auto" w:fill="FFFFFF"/>
        <w:tabs>
          <w:tab w:val="left" w:pos="1320"/>
        </w:tabs>
        <w:autoSpaceDE w:val="0"/>
        <w:autoSpaceDN w:val="0"/>
        <w:adjustRightInd w:val="0"/>
        <w:spacing w:line="360" w:lineRule="auto"/>
        <w:ind w:firstLine="708"/>
        <w:jc w:val="both"/>
        <w:rPr>
          <w:rFonts w:ascii="Times New Roman" w:eastAsia="Times New Roman" w:hAnsi="Times New Roman" w:cs="Times New Roman"/>
          <w:color w:val="auto"/>
          <w:sz w:val="28"/>
          <w:szCs w:val="28"/>
          <w:lang w:bidi="ar-SA"/>
        </w:rPr>
      </w:pPr>
      <w:r w:rsidRPr="006D6A41">
        <w:rPr>
          <w:rFonts w:ascii="Times New Roman" w:eastAsia="Times New Roman" w:hAnsi="Times New Roman" w:cs="Times New Roman"/>
          <w:color w:val="auto"/>
          <w:sz w:val="28"/>
          <w:szCs w:val="28"/>
          <w:lang w:bidi="ar-SA"/>
        </w:rPr>
        <w:t>3. Настоящее постановление вступает в силу с момента его размещения на официальном сайте администрации Михайловского муниципального ра</w:t>
      </w:r>
      <w:r w:rsidRPr="006D6A41">
        <w:rPr>
          <w:rFonts w:ascii="Times New Roman" w:eastAsia="Times New Roman" w:hAnsi="Times New Roman" w:cs="Times New Roman"/>
          <w:color w:val="auto"/>
          <w:sz w:val="28"/>
          <w:szCs w:val="28"/>
          <w:lang w:bidi="ar-SA"/>
        </w:rPr>
        <w:t>й</w:t>
      </w:r>
      <w:r w:rsidRPr="006D6A41">
        <w:rPr>
          <w:rFonts w:ascii="Times New Roman" w:eastAsia="Times New Roman" w:hAnsi="Times New Roman" w:cs="Times New Roman"/>
          <w:color w:val="auto"/>
          <w:sz w:val="28"/>
          <w:szCs w:val="28"/>
          <w:lang w:bidi="ar-SA"/>
        </w:rPr>
        <w:t>она.</w:t>
      </w:r>
    </w:p>
    <w:p w:rsidR="006D6A41" w:rsidRPr="006D6A41" w:rsidRDefault="006D6A41" w:rsidP="006D6A41">
      <w:pPr>
        <w:spacing w:line="360" w:lineRule="auto"/>
        <w:ind w:firstLine="709"/>
        <w:jc w:val="both"/>
        <w:rPr>
          <w:rFonts w:ascii="Times New Roman" w:eastAsia="Times New Roman" w:hAnsi="Times New Roman" w:cs="Times New Roman"/>
          <w:color w:val="auto"/>
          <w:sz w:val="28"/>
          <w:szCs w:val="28"/>
          <w:lang w:bidi="ar-SA"/>
        </w:rPr>
      </w:pPr>
      <w:r w:rsidRPr="006D6A41">
        <w:rPr>
          <w:rFonts w:ascii="Times New Roman" w:eastAsia="Times New Roman" w:hAnsi="Times New Roman" w:cs="Times New Roman"/>
          <w:color w:val="auto"/>
          <w:sz w:val="28"/>
          <w:szCs w:val="28"/>
          <w:lang w:bidi="ar-SA"/>
        </w:rPr>
        <w:t xml:space="preserve">4. Контроль </w:t>
      </w:r>
      <w:r w:rsidR="00A72F96">
        <w:rPr>
          <w:rFonts w:ascii="Times New Roman" w:eastAsia="Times New Roman" w:hAnsi="Times New Roman" w:cs="Times New Roman"/>
          <w:color w:val="auto"/>
          <w:sz w:val="28"/>
          <w:szCs w:val="28"/>
          <w:lang w:bidi="ar-SA"/>
        </w:rPr>
        <w:t xml:space="preserve">над </w:t>
      </w:r>
      <w:r w:rsidRPr="006D6A41">
        <w:rPr>
          <w:rFonts w:ascii="Times New Roman" w:eastAsia="Times New Roman" w:hAnsi="Times New Roman" w:cs="Times New Roman"/>
          <w:color w:val="auto"/>
          <w:sz w:val="28"/>
          <w:szCs w:val="28"/>
          <w:lang w:bidi="ar-SA"/>
        </w:rPr>
        <w:t>исполнени</w:t>
      </w:r>
      <w:r w:rsidR="00A72F96">
        <w:rPr>
          <w:rFonts w:ascii="Times New Roman" w:eastAsia="Times New Roman" w:hAnsi="Times New Roman" w:cs="Times New Roman"/>
          <w:color w:val="auto"/>
          <w:sz w:val="28"/>
          <w:szCs w:val="28"/>
          <w:lang w:bidi="ar-SA"/>
        </w:rPr>
        <w:t>ем</w:t>
      </w:r>
      <w:r w:rsidRPr="006D6A41">
        <w:rPr>
          <w:rFonts w:ascii="Times New Roman" w:eastAsia="Times New Roman" w:hAnsi="Times New Roman" w:cs="Times New Roman"/>
          <w:color w:val="auto"/>
          <w:sz w:val="28"/>
          <w:szCs w:val="28"/>
          <w:lang w:bidi="ar-SA"/>
        </w:rPr>
        <w:t xml:space="preserve"> настоящего постановления </w:t>
      </w:r>
      <w:r w:rsidR="00A72F96">
        <w:rPr>
          <w:rFonts w:ascii="Times New Roman" w:eastAsia="Times New Roman" w:hAnsi="Times New Roman" w:cs="Times New Roman"/>
          <w:color w:val="auto"/>
          <w:sz w:val="28"/>
          <w:szCs w:val="28"/>
          <w:lang w:bidi="ar-SA"/>
        </w:rPr>
        <w:t>возложить на первого заместителя главы администрации муниципального района Зубок П.А.</w:t>
      </w:r>
    </w:p>
    <w:p w:rsidR="006D6A41" w:rsidRPr="006D6A41" w:rsidRDefault="006D6A41" w:rsidP="006D6A41">
      <w:pPr>
        <w:widowControl/>
        <w:rPr>
          <w:rFonts w:ascii="Times New Roman" w:eastAsia="Times New Roman" w:hAnsi="Times New Roman" w:cs="Times New Roman"/>
          <w:color w:val="auto"/>
          <w:sz w:val="28"/>
          <w:szCs w:val="28"/>
          <w:lang w:bidi="ar-SA"/>
        </w:rPr>
      </w:pPr>
    </w:p>
    <w:p w:rsidR="006D6A41" w:rsidRPr="006D6A41" w:rsidRDefault="006D6A41" w:rsidP="006D6A41">
      <w:pPr>
        <w:widowControl/>
        <w:rPr>
          <w:rFonts w:ascii="Times New Roman" w:eastAsia="Times New Roman" w:hAnsi="Times New Roman" w:cs="Times New Roman"/>
          <w:color w:val="auto"/>
          <w:sz w:val="28"/>
          <w:szCs w:val="28"/>
          <w:lang w:bidi="ar-SA"/>
        </w:rPr>
      </w:pPr>
    </w:p>
    <w:p w:rsidR="006D6A41" w:rsidRPr="006D6A41" w:rsidRDefault="006D6A41" w:rsidP="006D6A41">
      <w:pPr>
        <w:widowControl/>
        <w:rPr>
          <w:rFonts w:ascii="Times New Roman" w:eastAsia="Times New Roman" w:hAnsi="Times New Roman" w:cs="Times New Roman"/>
          <w:color w:val="auto"/>
          <w:sz w:val="28"/>
          <w:szCs w:val="28"/>
          <w:lang w:bidi="ar-SA"/>
        </w:rPr>
      </w:pPr>
    </w:p>
    <w:p w:rsidR="006D6A41" w:rsidRPr="006D6A41" w:rsidRDefault="00077E71" w:rsidP="006D6A41">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Г</w:t>
      </w:r>
      <w:r w:rsidR="006D6A41" w:rsidRPr="006D6A41">
        <w:rPr>
          <w:rFonts w:ascii="Times New Roman" w:eastAsia="Times New Roman" w:hAnsi="Times New Roman" w:cs="Times New Roman"/>
          <w:b/>
          <w:color w:val="auto"/>
          <w:sz w:val="28"/>
          <w:szCs w:val="28"/>
          <w:lang w:bidi="ar-SA"/>
        </w:rPr>
        <w:t>лав</w:t>
      </w:r>
      <w:r>
        <w:rPr>
          <w:rFonts w:ascii="Times New Roman" w:eastAsia="Times New Roman" w:hAnsi="Times New Roman" w:cs="Times New Roman"/>
          <w:b/>
          <w:color w:val="auto"/>
          <w:sz w:val="28"/>
          <w:szCs w:val="28"/>
          <w:lang w:bidi="ar-SA"/>
        </w:rPr>
        <w:t>а</w:t>
      </w:r>
      <w:r w:rsidR="006D6A41" w:rsidRPr="006D6A41">
        <w:rPr>
          <w:rFonts w:ascii="Times New Roman" w:eastAsia="Times New Roman" w:hAnsi="Times New Roman" w:cs="Times New Roman"/>
          <w:b/>
          <w:color w:val="auto"/>
          <w:sz w:val="28"/>
          <w:szCs w:val="28"/>
          <w:lang w:bidi="ar-SA"/>
        </w:rPr>
        <w:t xml:space="preserve"> Михайловского муниципального района –</w:t>
      </w:r>
    </w:p>
    <w:p w:rsidR="006D6A41" w:rsidRDefault="006D6A41" w:rsidP="00077E71">
      <w:pPr>
        <w:pStyle w:val="1"/>
        <w:spacing w:after="320"/>
        <w:ind w:firstLine="0"/>
        <w:jc w:val="center"/>
      </w:pPr>
      <w:r w:rsidRPr="006D6A41">
        <w:rPr>
          <w:b/>
          <w:color w:val="auto"/>
          <w:lang w:bidi="ar-SA"/>
        </w:rPr>
        <w:t>Глав</w:t>
      </w:r>
      <w:r w:rsidR="00077E71">
        <w:rPr>
          <w:b/>
          <w:color w:val="auto"/>
          <w:lang w:bidi="ar-SA"/>
        </w:rPr>
        <w:t>а</w:t>
      </w:r>
      <w:r w:rsidRPr="006D6A41">
        <w:rPr>
          <w:b/>
          <w:color w:val="auto"/>
          <w:lang w:bidi="ar-SA"/>
        </w:rPr>
        <w:t xml:space="preserve"> администрации района                                                        </w:t>
      </w:r>
      <w:r w:rsidR="00077E71">
        <w:rPr>
          <w:b/>
          <w:color w:val="auto"/>
          <w:lang w:bidi="ar-SA"/>
        </w:rPr>
        <w:t>В.В. Архипов</w:t>
      </w:r>
    </w:p>
    <w:p w:rsidR="006D6A41" w:rsidRDefault="006D6A41">
      <w:pPr>
        <w:pStyle w:val="1"/>
        <w:spacing w:after="320"/>
        <w:ind w:firstLine="0"/>
        <w:jc w:val="right"/>
      </w:pPr>
    </w:p>
    <w:p w:rsidR="006D6A41" w:rsidRDefault="006D6A41">
      <w:pPr>
        <w:pStyle w:val="1"/>
        <w:spacing w:after="320"/>
        <w:ind w:firstLine="0"/>
        <w:jc w:val="right"/>
      </w:pPr>
    </w:p>
    <w:p w:rsidR="006D6A41" w:rsidRDefault="006D6A41">
      <w:pPr>
        <w:pStyle w:val="1"/>
        <w:spacing w:after="320"/>
        <w:ind w:firstLine="0"/>
        <w:jc w:val="right"/>
      </w:pPr>
    </w:p>
    <w:p w:rsidR="006D6A41" w:rsidRDefault="006D6A41">
      <w:pPr>
        <w:pStyle w:val="1"/>
        <w:spacing w:after="320"/>
        <w:ind w:firstLine="0"/>
        <w:jc w:val="right"/>
      </w:pPr>
    </w:p>
    <w:p w:rsidR="00077E71" w:rsidRDefault="00077E71">
      <w:pPr>
        <w:pStyle w:val="1"/>
        <w:spacing w:after="320"/>
        <w:ind w:firstLine="0"/>
        <w:jc w:val="right"/>
      </w:pPr>
    </w:p>
    <w:p w:rsidR="00077E71" w:rsidRDefault="00077E71">
      <w:pPr>
        <w:pStyle w:val="1"/>
        <w:spacing w:after="320"/>
        <w:ind w:firstLine="0"/>
        <w:jc w:val="right"/>
      </w:pPr>
    </w:p>
    <w:p w:rsidR="00077E71" w:rsidRDefault="00077E71">
      <w:pPr>
        <w:pStyle w:val="1"/>
        <w:spacing w:after="320"/>
        <w:ind w:firstLine="0"/>
        <w:jc w:val="right"/>
      </w:pPr>
    </w:p>
    <w:p w:rsidR="00077E71" w:rsidRDefault="00077E71">
      <w:pPr>
        <w:pStyle w:val="1"/>
        <w:spacing w:after="320"/>
        <w:ind w:firstLine="0"/>
        <w:jc w:val="right"/>
      </w:pPr>
    </w:p>
    <w:p w:rsidR="00023AE9" w:rsidRDefault="00023AE9">
      <w:pPr>
        <w:pStyle w:val="1"/>
        <w:spacing w:after="320"/>
        <w:ind w:firstLine="0"/>
        <w:jc w:val="right"/>
      </w:pPr>
    </w:p>
    <w:p w:rsidR="0027280C" w:rsidRPr="0027280C" w:rsidRDefault="0027280C" w:rsidP="0027280C">
      <w:pPr>
        <w:widowControl/>
        <w:spacing w:line="360" w:lineRule="auto"/>
        <w:ind w:left="4395"/>
        <w:jc w:val="center"/>
        <w:rPr>
          <w:rFonts w:ascii="Times New Roman" w:eastAsia="Calibri" w:hAnsi="Times New Roman" w:cs="Times New Roman"/>
          <w:sz w:val="26"/>
          <w:szCs w:val="26"/>
          <w:lang w:eastAsia="en-US" w:bidi="ar-SA"/>
        </w:rPr>
      </w:pPr>
      <w:r w:rsidRPr="0027280C">
        <w:rPr>
          <w:rFonts w:ascii="Times New Roman" w:eastAsia="Calibri" w:hAnsi="Times New Roman" w:cs="Times New Roman"/>
          <w:sz w:val="26"/>
          <w:szCs w:val="26"/>
          <w:lang w:eastAsia="en-US" w:bidi="ar-SA"/>
        </w:rPr>
        <w:lastRenderedPageBreak/>
        <w:t>УТВЕРЖДЕН</w:t>
      </w:r>
    </w:p>
    <w:p w:rsidR="0027280C" w:rsidRPr="0027280C" w:rsidRDefault="0027280C" w:rsidP="0027280C">
      <w:pPr>
        <w:widowControl/>
        <w:ind w:left="4395"/>
        <w:jc w:val="center"/>
        <w:rPr>
          <w:rFonts w:ascii="Times New Roman" w:eastAsia="Calibri" w:hAnsi="Times New Roman" w:cs="Times New Roman"/>
          <w:sz w:val="26"/>
          <w:szCs w:val="26"/>
          <w:lang w:eastAsia="en-US" w:bidi="ar-SA"/>
        </w:rPr>
      </w:pPr>
      <w:r w:rsidRPr="0027280C">
        <w:rPr>
          <w:rFonts w:ascii="Times New Roman" w:eastAsia="Calibri" w:hAnsi="Times New Roman" w:cs="Times New Roman"/>
          <w:sz w:val="26"/>
          <w:szCs w:val="26"/>
          <w:lang w:eastAsia="en-US" w:bidi="ar-SA"/>
        </w:rPr>
        <w:t>постановлением администрации</w:t>
      </w:r>
    </w:p>
    <w:p w:rsidR="0027280C" w:rsidRPr="0027280C" w:rsidRDefault="0027280C" w:rsidP="0027280C">
      <w:pPr>
        <w:widowControl/>
        <w:ind w:left="4395"/>
        <w:jc w:val="center"/>
        <w:rPr>
          <w:rFonts w:ascii="Times New Roman" w:eastAsia="Calibri" w:hAnsi="Times New Roman" w:cs="Times New Roman"/>
          <w:sz w:val="26"/>
          <w:szCs w:val="26"/>
          <w:lang w:eastAsia="en-US" w:bidi="ar-SA"/>
        </w:rPr>
      </w:pPr>
      <w:r w:rsidRPr="0027280C">
        <w:rPr>
          <w:rFonts w:ascii="Times New Roman" w:eastAsia="Calibri" w:hAnsi="Times New Roman" w:cs="Times New Roman"/>
          <w:sz w:val="26"/>
          <w:szCs w:val="26"/>
          <w:lang w:eastAsia="en-US" w:bidi="ar-SA"/>
        </w:rPr>
        <w:t>Михайловского муниципального района</w:t>
      </w:r>
    </w:p>
    <w:p w:rsidR="0027280C" w:rsidRPr="0027280C" w:rsidRDefault="0027280C" w:rsidP="0027280C">
      <w:pPr>
        <w:widowControl/>
        <w:ind w:left="4395"/>
        <w:jc w:val="center"/>
        <w:rPr>
          <w:rFonts w:ascii="Times New Roman" w:eastAsia="Calibri" w:hAnsi="Times New Roman" w:cs="Times New Roman"/>
          <w:sz w:val="26"/>
          <w:szCs w:val="26"/>
          <w:lang w:eastAsia="en-US" w:bidi="ar-SA"/>
        </w:rPr>
      </w:pPr>
      <w:r w:rsidRPr="0027280C">
        <w:rPr>
          <w:rFonts w:ascii="Times New Roman" w:eastAsia="Calibri" w:hAnsi="Times New Roman" w:cs="Times New Roman"/>
          <w:sz w:val="26"/>
          <w:szCs w:val="26"/>
          <w:lang w:eastAsia="en-US" w:bidi="ar-SA"/>
        </w:rPr>
        <w:t>от _______________ № __________</w:t>
      </w:r>
    </w:p>
    <w:p w:rsidR="0027280C" w:rsidRPr="0027280C" w:rsidRDefault="0027280C">
      <w:pPr>
        <w:pStyle w:val="1"/>
        <w:spacing w:after="620"/>
        <w:ind w:firstLine="0"/>
        <w:jc w:val="center"/>
        <w:rPr>
          <w:b/>
          <w:bCs/>
          <w:sz w:val="26"/>
          <w:szCs w:val="26"/>
        </w:rPr>
      </w:pPr>
    </w:p>
    <w:p w:rsidR="0027280C" w:rsidRPr="00986DB0" w:rsidRDefault="0027280C">
      <w:pPr>
        <w:pStyle w:val="1"/>
        <w:spacing w:after="620"/>
        <w:ind w:firstLine="0"/>
        <w:jc w:val="center"/>
        <w:rPr>
          <w:bCs/>
          <w:sz w:val="26"/>
          <w:szCs w:val="26"/>
        </w:rPr>
      </w:pPr>
      <w:r w:rsidRPr="00986DB0">
        <w:rPr>
          <w:bCs/>
          <w:sz w:val="26"/>
          <w:szCs w:val="26"/>
        </w:rPr>
        <w:t>АДМИНИСТРАТИВНЫЙ РЕГЛАМЕНТ</w:t>
      </w:r>
    </w:p>
    <w:p w:rsidR="00A57198" w:rsidRPr="008765BD" w:rsidRDefault="008765BD" w:rsidP="008765BD">
      <w:pPr>
        <w:pStyle w:val="1"/>
        <w:spacing w:after="620"/>
        <w:ind w:firstLine="0"/>
        <w:jc w:val="center"/>
        <w:rPr>
          <w:sz w:val="26"/>
          <w:szCs w:val="26"/>
        </w:rPr>
      </w:pPr>
      <w:r>
        <w:rPr>
          <w:bCs/>
          <w:sz w:val="26"/>
          <w:szCs w:val="26"/>
        </w:rPr>
        <w:t xml:space="preserve">Предоставления </w:t>
      </w:r>
      <w:r w:rsidR="00A72F96" w:rsidRPr="00986DB0">
        <w:rPr>
          <w:bCs/>
          <w:sz w:val="26"/>
          <w:szCs w:val="26"/>
        </w:rPr>
        <w:t>муниципальной услуги «Направление уведомления о</w:t>
      </w:r>
      <w:r>
        <w:rPr>
          <w:bCs/>
          <w:sz w:val="26"/>
          <w:szCs w:val="26"/>
        </w:rPr>
        <w:t xml:space="preserve"> </w:t>
      </w:r>
      <w:r w:rsidR="00A72F96" w:rsidRPr="00986DB0">
        <w:rPr>
          <w:bCs/>
          <w:sz w:val="26"/>
          <w:szCs w:val="26"/>
        </w:rPr>
        <w:t>соответствии построенных или реконструированных объектов</w:t>
      </w:r>
      <w:r>
        <w:rPr>
          <w:bCs/>
          <w:sz w:val="26"/>
          <w:szCs w:val="26"/>
        </w:rPr>
        <w:t xml:space="preserve"> </w:t>
      </w:r>
      <w:r w:rsidR="00A72F96" w:rsidRPr="00986DB0">
        <w:rPr>
          <w:bCs/>
          <w:sz w:val="26"/>
          <w:szCs w:val="26"/>
        </w:rPr>
        <w:t>индивидуального жилищного строительства или садового дома требованиям</w:t>
      </w:r>
      <w:r>
        <w:rPr>
          <w:bCs/>
          <w:sz w:val="26"/>
          <w:szCs w:val="26"/>
        </w:rPr>
        <w:t xml:space="preserve"> </w:t>
      </w:r>
      <w:r w:rsidR="00A72F96" w:rsidRPr="00986DB0">
        <w:rPr>
          <w:bCs/>
          <w:sz w:val="26"/>
          <w:szCs w:val="26"/>
        </w:rPr>
        <w:t>законодательства Российской Ф</w:t>
      </w:r>
      <w:r w:rsidR="00A72F96" w:rsidRPr="00986DB0">
        <w:rPr>
          <w:bCs/>
          <w:sz w:val="26"/>
          <w:szCs w:val="26"/>
        </w:rPr>
        <w:t>е</w:t>
      </w:r>
      <w:r w:rsidR="00A72F96" w:rsidRPr="00986DB0">
        <w:rPr>
          <w:bCs/>
          <w:sz w:val="26"/>
          <w:szCs w:val="26"/>
        </w:rPr>
        <w:t>дерации о градостроительной деятельности»</w:t>
      </w:r>
      <w:r>
        <w:rPr>
          <w:bCs/>
          <w:sz w:val="26"/>
          <w:szCs w:val="26"/>
        </w:rPr>
        <w:t xml:space="preserve"> </w:t>
      </w:r>
      <w:r w:rsidR="00A72F96" w:rsidRPr="00986DB0">
        <w:rPr>
          <w:bCs/>
          <w:sz w:val="26"/>
          <w:szCs w:val="26"/>
        </w:rPr>
        <w:t xml:space="preserve">на территории </w:t>
      </w:r>
      <w:r w:rsidRPr="008765BD">
        <w:rPr>
          <w:bCs/>
          <w:iCs/>
          <w:sz w:val="26"/>
          <w:szCs w:val="26"/>
        </w:rPr>
        <w:t>Михайловского мун</w:t>
      </w:r>
      <w:r w:rsidRPr="008765BD">
        <w:rPr>
          <w:bCs/>
          <w:iCs/>
          <w:sz w:val="26"/>
          <w:szCs w:val="26"/>
        </w:rPr>
        <w:t>и</w:t>
      </w:r>
      <w:r w:rsidRPr="008765BD">
        <w:rPr>
          <w:bCs/>
          <w:iCs/>
          <w:sz w:val="26"/>
          <w:szCs w:val="26"/>
        </w:rPr>
        <w:t>ципального района Приморского края</w:t>
      </w:r>
    </w:p>
    <w:p w:rsidR="00A57198" w:rsidRPr="002D1B16" w:rsidRDefault="00A72F96">
      <w:pPr>
        <w:pStyle w:val="11"/>
        <w:keepNext/>
        <w:keepLines/>
        <w:rPr>
          <w:sz w:val="26"/>
          <w:szCs w:val="26"/>
        </w:rPr>
      </w:pPr>
      <w:bookmarkStart w:id="0" w:name="bookmark2"/>
      <w:r w:rsidRPr="002D1B16">
        <w:rPr>
          <w:sz w:val="26"/>
          <w:szCs w:val="26"/>
        </w:rPr>
        <w:t>Раздел I. Общие положения</w:t>
      </w:r>
      <w:bookmarkEnd w:id="0"/>
    </w:p>
    <w:p w:rsidR="00A57198" w:rsidRPr="008E0AD7" w:rsidRDefault="00A72F96">
      <w:pPr>
        <w:pStyle w:val="11"/>
        <w:keepNext/>
        <w:keepLines/>
        <w:rPr>
          <w:sz w:val="26"/>
          <w:szCs w:val="26"/>
        </w:rPr>
      </w:pPr>
      <w:bookmarkStart w:id="1" w:name="bookmark0"/>
      <w:bookmarkStart w:id="2" w:name="bookmark1"/>
      <w:bookmarkStart w:id="3" w:name="bookmark3"/>
      <w:r w:rsidRPr="008E0AD7">
        <w:rPr>
          <w:sz w:val="26"/>
          <w:szCs w:val="26"/>
        </w:rPr>
        <w:t>Предмет регулирования Административного регламента</w:t>
      </w:r>
      <w:bookmarkEnd w:id="1"/>
      <w:bookmarkEnd w:id="2"/>
      <w:bookmarkEnd w:id="3"/>
    </w:p>
    <w:p w:rsidR="00A57198" w:rsidRPr="0027280C" w:rsidRDefault="00A72F96">
      <w:pPr>
        <w:pStyle w:val="1"/>
        <w:numPr>
          <w:ilvl w:val="0"/>
          <w:numId w:val="1"/>
        </w:numPr>
        <w:tabs>
          <w:tab w:val="left" w:pos="1423"/>
        </w:tabs>
        <w:spacing w:after="320"/>
        <w:ind w:firstLine="740"/>
        <w:jc w:val="both"/>
        <w:rPr>
          <w:sz w:val="26"/>
          <w:szCs w:val="26"/>
        </w:rPr>
      </w:pPr>
      <w:bookmarkStart w:id="4" w:name="bookmark4"/>
      <w:bookmarkEnd w:id="4"/>
      <w:proofErr w:type="gramStart"/>
      <w:r w:rsidRPr="0027280C">
        <w:rPr>
          <w:sz w:val="26"/>
          <w:szCs w:val="26"/>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w:t>
      </w:r>
      <w:r w:rsidRPr="0027280C">
        <w:rPr>
          <w:sz w:val="26"/>
          <w:szCs w:val="26"/>
        </w:rPr>
        <w:t>а</w:t>
      </w:r>
      <w:r w:rsidRPr="0027280C">
        <w:rPr>
          <w:sz w:val="26"/>
          <w:szCs w:val="26"/>
        </w:rPr>
        <w:t>ниям законодательства Российской Федерации о градостроительной деятельности»</w:t>
      </w:r>
      <w:r w:rsidR="00F40672">
        <w:rPr>
          <w:sz w:val="26"/>
          <w:szCs w:val="26"/>
        </w:rPr>
        <w:t xml:space="preserve"> на территории</w:t>
      </w:r>
      <w:r w:rsidRPr="0027280C">
        <w:rPr>
          <w:sz w:val="26"/>
          <w:szCs w:val="26"/>
        </w:rPr>
        <w:t xml:space="preserve"> </w:t>
      </w:r>
      <w:r w:rsidR="00F40672">
        <w:rPr>
          <w:sz w:val="26"/>
          <w:szCs w:val="26"/>
        </w:rPr>
        <w:t xml:space="preserve">Михайловского муниципального района Приморского края </w:t>
      </w:r>
      <w:r w:rsidRPr="0027280C">
        <w:rPr>
          <w:sz w:val="26"/>
          <w:szCs w:val="26"/>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w:t>
      </w:r>
      <w:r w:rsidRPr="0027280C">
        <w:rPr>
          <w:sz w:val="26"/>
          <w:szCs w:val="26"/>
        </w:rPr>
        <w:t>а</w:t>
      </w:r>
      <w:r w:rsidRPr="0027280C">
        <w:rPr>
          <w:sz w:val="26"/>
          <w:szCs w:val="26"/>
        </w:rPr>
        <w:t>ниям законодательства о градостроительной деятельности либо несоответствии построенных или реконструированных объекта индивидуального жилищного</w:t>
      </w:r>
      <w:proofErr w:type="gramEnd"/>
      <w:r w:rsidRPr="0027280C">
        <w:rPr>
          <w:sz w:val="26"/>
          <w:szCs w:val="26"/>
        </w:rPr>
        <w:t xml:space="preserve"> строительства или садового дома требованиям законодательства о градостро</w:t>
      </w:r>
      <w:r w:rsidRPr="0027280C">
        <w:rPr>
          <w:sz w:val="26"/>
          <w:szCs w:val="26"/>
        </w:rPr>
        <w:t>и</w:t>
      </w:r>
      <w:r w:rsidRPr="0027280C">
        <w:rPr>
          <w:sz w:val="26"/>
          <w:szCs w:val="26"/>
        </w:rPr>
        <w:t>тельной деятельности) разработан в целях повышения качества и доступности предоставления муниципальной услуги, определяет стандарт, сроки и последов</w:t>
      </w:r>
      <w:r w:rsidRPr="0027280C">
        <w:rPr>
          <w:sz w:val="26"/>
          <w:szCs w:val="26"/>
        </w:rPr>
        <w:t>а</w:t>
      </w:r>
      <w:r w:rsidRPr="0027280C">
        <w:rPr>
          <w:sz w:val="26"/>
          <w:szCs w:val="26"/>
        </w:rPr>
        <w:t xml:space="preserve">тельность действий административных процедур при осуществлении полномочий по </w:t>
      </w:r>
      <w:r w:rsidR="008765BD">
        <w:rPr>
          <w:sz w:val="26"/>
          <w:szCs w:val="26"/>
        </w:rPr>
        <w:t>предоставлению муниципальной услуги</w:t>
      </w:r>
      <w:r w:rsidR="00E271CC">
        <w:rPr>
          <w:sz w:val="26"/>
          <w:szCs w:val="26"/>
        </w:rPr>
        <w:t xml:space="preserve"> </w:t>
      </w:r>
      <w:r w:rsidRPr="00E271CC">
        <w:rPr>
          <w:iCs/>
          <w:sz w:val="26"/>
          <w:szCs w:val="26"/>
        </w:rPr>
        <w:t>(</w:t>
      </w:r>
      <w:r w:rsidR="00E271CC" w:rsidRPr="00E271CC">
        <w:rPr>
          <w:iCs/>
          <w:sz w:val="26"/>
          <w:szCs w:val="26"/>
        </w:rPr>
        <w:t>далее</w:t>
      </w:r>
      <w:r w:rsidR="00E271CC">
        <w:rPr>
          <w:iCs/>
          <w:sz w:val="26"/>
          <w:szCs w:val="26"/>
        </w:rPr>
        <w:t xml:space="preserve"> </w:t>
      </w:r>
      <w:r w:rsidR="00E271CC" w:rsidRPr="00E271CC">
        <w:rPr>
          <w:iCs/>
          <w:sz w:val="26"/>
          <w:szCs w:val="26"/>
        </w:rPr>
        <w:t>-</w:t>
      </w:r>
      <w:r w:rsidR="00E271CC">
        <w:rPr>
          <w:iCs/>
          <w:sz w:val="26"/>
          <w:szCs w:val="26"/>
        </w:rPr>
        <w:t xml:space="preserve"> </w:t>
      </w:r>
      <w:r w:rsidR="00E271CC" w:rsidRPr="00E271CC">
        <w:rPr>
          <w:iCs/>
          <w:sz w:val="26"/>
          <w:szCs w:val="26"/>
        </w:rPr>
        <w:t>Административный регламент, муниципальная услуга соответственно)</w:t>
      </w:r>
    </w:p>
    <w:p w:rsidR="00A57198" w:rsidRPr="008E0AD7" w:rsidRDefault="00A72F96">
      <w:pPr>
        <w:pStyle w:val="11"/>
        <w:keepNext/>
        <w:keepLines/>
        <w:rPr>
          <w:sz w:val="26"/>
          <w:szCs w:val="26"/>
        </w:rPr>
      </w:pPr>
      <w:bookmarkStart w:id="5" w:name="bookmark7"/>
      <w:bookmarkStart w:id="6" w:name="bookmark5"/>
      <w:bookmarkStart w:id="7" w:name="bookmark6"/>
      <w:bookmarkStart w:id="8" w:name="bookmark8"/>
      <w:r w:rsidRPr="008E0AD7">
        <w:rPr>
          <w:sz w:val="26"/>
          <w:szCs w:val="26"/>
        </w:rPr>
        <w:t>К</w:t>
      </w:r>
      <w:bookmarkEnd w:id="5"/>
      <w:r w:rsidRPr="008E0AD7">
        <w:rPr>
          <w:sz w:val="26"/>
          <w:szCs w:val="26"/>
        </w:rPr>
        <w:t>руг Заявителей</w:t>
      </w:r>
      <w:bookmarkEnd w:id="6"/>
      <w:bookmarkEnd w:id="7"/>
      <w:bookmarkEnd w:id="8"/>
    </w:p>
    <w:p w:rsidR="00A57198" w:rsidRPr="0027280C" w:rsidRDefault="00A72F96">
      <w:pPr>
        <w:pStyle w:val="1"/>
        <w:numPr>
          <w:ilvl w:val="0"/>
          <w:numId w:val="1"/>
        </w:numPr>
        <w:tabs>
          <w:tab w:val="left" w:pos="1423"/>
        </w:tabs>
        <w:spacing w:after="320"/>
        <w:ind w:firstLine="740"/>
        <w:jc w:val="both"/>
        <w:rPr>
          <w:sz w:val="26"/>
          <w:szCs w:val="26"/>
        </w:rPr>
      </w:pPr>
      <w:bookmarkStart w:id="9" w:name="bookmark9"/>
      <w:bookmarkEnd w:id="9"/>
      <w:r w:rsidRPr="0027280C">
        <w:rPr>
          <w:sz w:val="26"/>
          <w:szCs w:val="26"/>
        </w:rPr>
        <w:t>Заявителями на получение муниципальной услуги являются застро</w:t>
      </w:r>
      <w:r w:rsidRPr="0027280C">
        <w:rPr>
          <w:sz w:val="26"/>
          <w:szCs w:val="26"/>
        </w:rPr>
        <w:t>й</w:t>
      </w:r>
      <w:r w:rsidRPr="0027280C">
        <w:rPr>
          <w:sz w:val="26"/>
          <w:szCs w:val="26"/>
        </w:rPr>
        <w:t>щики (далее - Заявитель).</w:t>
      </w:r>
    </w:p>
    <w:p w:rsidR="00A57198" w:rsidRDefault="00A72F96">
      <w:pPr>
        <w:pStyle w:val="1"/>
        <w:numPr>
          <w:ilvl w:val="0"/>
          <w:numId w:val="1"/>
        </w:numPr>
        <w:tabs>
          <w:tab w:val="left" w:pos="1454"/>
        </w:tabs>
        <w:spacing w:after="320"/>
        <w:ind w:firstLine="740"/>
        <w:jc w:val="both"/>
        <w:rPr>
          <w:sz w:val="26"/>
          <w:szCs w:val="26"/>
        </w:rPr>
      </w:pPr>
      <w:bookmarkStart w:id="10" w:name="bookmark10"/>
      <w:bookmarkEnd w:id="10"/>
      <w:r w:rsidRPr="0027280C">
        <w:rPr>
          <w:sz w:val="26"/>
          <w:szCs w:val="26"/>
        </w:rPr>
        <w:t>Интересы заявителей, указанных в пункте 1.2 настоящего Админ</w:t>
      </w:r>
      <w:r w:rsidRPr="0027280C">
        <w:rPr>
          <w:sz w:val="26"/>
          <w:szCs w:val="26"/>
        </w:rPr>
        <w:t>и</w:t>
      </w:r>
      <w:r w:rsidRPr="0027280C">
        <w:rPr>
          <w:sz w:val="26"/>
          <w:szCs w:val="26"/>
        </w:rPr>
        <w:t>стративного регламента, могут представлять лица, обладающие соответствующими полномочиями (далее - представитель).</w:t>
      </w:r>
    </w:p>
    <w:p w:rsidR="00A57198" w:rsidRPr="008E0AD7" w:rsidRDefault="00F40672" w:rsidP="00F40672">
      <w:pPr>
        <w:pStyle w:val="1"/>
        <w:tabs>
          <w:tab w:val="left" w:pos="1454"/>
        </w:tabs>
        <w:spacing w:after="320"/>
        <w:ind w:firstLine="0"/>
        <w:jc w:val="center"/>
        <w:rPr>
          <w:sz w:val="26"/>
          <w:szCs w:val="26"/>
        </w:rPr>
      </w:pPr>
      <w:r w:rsidRPr="00F40672">
        <w:rPr>
          <w:b/>
          <w:sz w:val="26"/>
          <w:szCs w:val="26"/>
        </w:rPr>
        <w:lastRenderedPageBreak/>
        <w:t xml:space="preserve">Требования к порядку информирования о предоставлении </w:t>
      </w:r>
      <w:r>
        <w:rPr>
          <w:b/>
          <w:sz w:val="26"/>
          <w:szCs w:val="26"/>
        </w:rPr>
        <w:t xml:space="preserve">                            </w:t>
      </w:r>
      <w:r w:rsidRPr="00F40672">
        <w:rPr>
          <w:b/>
          <w:sz w:val="26"/>
          <w:szCs w:val="26"/>
        </w:rPr>
        <w:t>муниципальной</w:t>
      </w:r>
      <w:bookmarkStart w:id="11" w:name="bookmark11"/>
      <w:bookmarkStart w:id="12" w:name="bookmark12"/>
      <w:bookmarkStart w:id="13" w:name="bookmark13"/>
      <w:r>
        <w:rPr>
          <w:b/>
          <w:sz w:val="26"/>
          <w:szCs w:val="26"/>
        </w:rPr>
        <w:t xml:space="preserve">   </w:t>
      </w:r>
      <w:r w:rsidR="00A72F96" w:rsidRPr="00F40672">
        <w:rPr>
          <w:b/>
          <w:sz w:val="26"/>
          <w:szCs w:val="26"/>
        </w:rPr>
        <w:t>услуги</w:t>
      </w:r>
      <w:bookmarkEnd w:id="11"/>
      <w:bookmarkEnd w:id="12"/>
      <w:bookmarkEnd w:id="13"/>
    </w:p>
    <w:p w:rsidR="00A57198" w:rsidRPr="0027280C" w:rsidRDefault="00A72F96">
      <w:pPr>
        <w:pStyle w:val="1"/>
        <w:numPr>
          <w:ilvl w:val="0"/>
          <w:numId w:val="1"/>
        </w:numPr>
        <w:tabs>
          <w:tab w:val="left" w:pos="1454"/>
        </w:tabs>
        <w:ind w:firstLine="740"/>
        <w:jc w:val="both"/>
        <w:rPr>
          <w:sz w:val="26"/>
          <w:szCs w:val="26"/>
        </w:rPr>
      </w:pPr>
      <w:bookmarkStart w:id="14" w:name="bookmark14"/>
      <w:bookmarkEnd w:id="14"/>
      <w:r w:rsidRPr="0027280C">
        <w:rPr>
          <w:sz w:val="26"/>
          <w:szCs w:val="26"/>
        </w:rPr>
        <w:t>Информирование о порядке предоставления муниципальной услуги осуществляется:</w:t>
      </w:r>
    </w:p>
    <w:p w:rsidR="00A57198" w:rsidRPr="0027280C" w:rsidRDefault="00A72F96">
      <w:pPr>
        <w:pStyle w:val="1"/>
        <w:numPr>
          <w:ilvl w:val="0"/>
          <w:numId w:val="2"/>
        </w:numPr>
        <w:tabs>
          <w:tab w:val="left" w:pos="1126"/>
        </w:tabs>
        <w:ind w:firstLine="740"/>
        <w:jc w:val="both"/>
        <w:rPr>
          <w:sz w:val="26"/>
          <w:szCs w:val="26"/>
        </w:rPr>
      </w:pPr>
      <w:bookmarkStart w:id="15" w:name="bookmark15"/>
      <w:bookmarkEnd w:id="15"/>
      <w:r w:rsidRPr="0027280C">
        <w:rPr>
          <w:sz w:val="26"/>
          <w:szCs w:val="26"/>
        </w:rPr>
        <w:t xml:space="preserve">непосредственно при личном приеме заявителя в </w:t>
      </w:r>
      <w:r w:rsidR="00BB5418">
        <w:rPr>
          <w:sz w:val="26"/>
          <w:szCs w:val="26"/>
        </w:rPr>
        <w:t>администрации М</w:t>
      </w:r>
      <w:r w:rsidR="00BB5418">
        <w:rPr>
          <w:sz w:val="26"/>
          <w:szCs w:val="26"/>
        </w:rPr>
        <w:t>и</w:t>
      </w:r>
      <w:r w:rsidR="00BB5418">
        <w:rPr>
          <w:sz w:val="26"/>
          <w:szCs w:val="26"/>
        </w:rPr>
        <w:t xml:space="preserve">хайловского муниципального района </w:t>
      </w:r>
      <w:r w:rsidRPr="0027280C">
        <w:rPr>
          <w:sz w:val="26"/>
          <w:szCs w:val="26"/>
        </w:rPr>
        <w:t>(далее</w:t>
      </w:r>
      <w:r w:rsidR="00BB5418">
        <w:rPr>
          <w:sz w:val="26"/>
          <w:szCs w:val="26"/>
        </w:rPr>
        <w:t xml:space="preserve"> </w:t>
      </w:r>
      <w:r w:rsidRPr="0027280C">
        <w:rPr>
          <w:sz w:val="26"/>
          <w:szCs w:val="26"/>
        </w:rPr>
        <w:t>- Уполномоченный орган) или мн</w:t>
      </w:r>
      <w:r w:rsidRPr="0027280C">
        <w:rPr>
          <w:sz w:val="26"/>
          <w:szCs w:val="26"/>
        </w:rPr>
        <w:t>о</w:t>
      </w:r>
      <w:r w:rsidRPr="0027280C">
        <w:rPr>
          <w:sz w:val="26"/>
          <w:szCs w:val="26"/>
        </w:rPr>
        <w:t>гофункциональном центре предоставления государственных и муниципальных услуг (далее - многофункциональный центр);</w:t>
      </w:r>
    </w:p>
    <w:p w:rsidR="00A57198" w:rsidRPr="0027280C" w:rsidRDefault="00A72F96">
      <w:pPr>
        <w:pStyle w:val="1"/>
        <w:numPr>
          <w:ilvl w:val="0"/>
          <w:numId w:val="2"/>
        </w:numPr>
        <w:tabs>
          <w:tab w:val="left" w:pos="1122"/>
        </w:tabs>
        <w:ind w:firstLine="740"/>
        <w:jc w:val="both"/>
        <w:rPr>
          <w:sz w:val="26"/>
          <w:szCs w:val="26"/>
        </w:rPr>
      </w:pPr>
      <w:bookmarkStart w:id="16" w:name="bookmark16"/>
      <w:bookmarkEnd w:id="16"/>
      <w:r w:rsidRPr="0027280C">
        <w:rPr>
          <w:sz w:val="26"/>
          <w:szCs w:val="26"/>
        </w:rPr>
        <w:t xml:space="preserve">по телефону </w:t>
      </w:r>
      <w:proofErr w:type="gramStart"/>
      <w:r w:rsidRPr="0027280C">
        <w:rPr>
          <w:sz w:val="26"/>
          <w:szCs w:val="26"/>
        </w:rPr>
        <w:t>Уполномоченном</w:t>
      </w:r>
      <w:proofErr w:type="gramEnd"/>
      <w:r w:rsidRPr="0027280C">
        <w:rPr>
          <w:sz w:val="26"/>
          <w:szCs w:val="26"/>
        </w:rPr>
        <w:t xml:space="preserve"> органе или многофункциональном центре;</w:t>
      </w:r>
    </w:p>
    <w:p w:rsidR="00A57198" w:rsidRPr="0027280C" w:rsidRDefault="00A72F96">
      <w:pPr>
        <w:pStyle w:val="1"/>
        <w:numPr>
          <w:ilvl w:val="0"/>
          <w:numId w:val="2"/>
        </w:numPr>
        <w:tabs>
          <w:tab w:val="left" w:pos="1099"/>
        </w:tabs>
        <w:ind w:firstLine="740"/>
        <w:jc w:val="both"/>
        <w:rPr>
          <w:sz w:val="26"/>
          <w:szCs w:val="26"/>
        </w:rPr>
      </w:pPr>
      <w:bookmarkStart w:id="17" w:name="bookmark17"/>
      <w:bookmarkEnd w:id="17"/>
      <w:r w:rsidRPr="0027280C">
        <w:rPr>
          <w:sz w:val="26"/>
          <w:szCs w:val="26"/>
        </w:rPr>
        <w:t>письменно, в том числе посредством электронной почты, факсимильной связи;</w:t>
      </w:r>
    </w:p>
    <w:p w:rsidR="00A57198" w:rsidRPr="0027280C" w:rsidRDefault="00A72F96">
      <w:pPr>
        <w:pStyle w:val="1"/>
        <w:numPr>
          <w:ilvl w:val="0"/>
          <w:numId w:val="2"/>
        </w:numPr>
        <w:tabs>
          <w:tab w:val="left" w:pos="1127"/>
        </w:tabs>
        <w:ind w:firstLine="740"/>
        <w:jc w:val="both"/>
        <w:rPr>
          <w:sz w:val="26"/>
          <w:szCs w:val="26"/>
        </w:rPr>
      </w:pPr>
      <w:bookmarkStart w:id="18" w:name="bookmark18"/>
      <w:bookmarkEnd w:id="18"/>
      <w:r w:rsidRPr="0027280C">
        <w:rPr>
          <w:sz w:val="26"/>
          <w:szCs w:val="26"/>
        </w:rPr>
        <w:t>посредством размещения в открытой и доступной форме информации:</w:t>
      </w:r>
    </w:p>
    <w:p w:rsidR="00A57198" w:rsidRPr="0027280C" w:rsidRDefault="00A72F96">
      <w:pPr>
        <w:pStyle w:val="1"/>
        <w:ind w:firstLine="740"/>
        <w:jc w:val="both"/>
        <w:rPr>
          <w:sz w:val="26"/>
          <w:szCs w:val="26"/>
        </w:rPr>
      </w:pPr>
      <w:r w:rsidRPr="0027280C">
        <w:rPr>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Pr="0027280C">
          <w:rPr>
            <w:sz w:val="26"/>
            <w:szCs w:val="26"/>
          </w:rPr>
          <w:t>https://www.gosuslugi.ru/</w:t>
        </w:r>
      </w:hyperlink>
      <w:r w:rsidRPr="0027280C">
        <w:rPr>
          <w:sz w:val="26"/>
          <w:szCs w:val="26"/>
        </w:rPr>
        <w:t>) (далее - Единый портал);</w:t>
      </w:r>
    </w:p>
    <w:p w:rsidR="00A57198" w:rsidRPr="0027280C" w:rsidRDefault="00A72F96">
      <w:pPr>
        <w:pStyle w:val="1"/>
        <w:ind w:firstLine="740"/>
        <w:jc w:val="both"/>
        <w:rPr>
          <w:sz w:val="26"/>
          <w:szCs w:val="26"/>
        </w:rPr>
      </w:pPr>
      <w:r w:rsidRPr="0027280C">
        <w:rPr>
          <w:sz w:val="26"/>
          <w:szCs w:val="26"/>
        </w:rPr>
        <w:t>на региональном портале государственных и муниципальных услуг (фун</w:t>
      </w:r>
      <w:r w:rsidRPr="0027280C">
        <w:rPr>
          <w:sz w:val="26"/>
          <w:szCs w:val="26"/>
        </w:rPr>
        <w:t>к</w:t>
      </w:r>
      <w:r w:rsidRPr="0027280C">
        <w:rPr>
          <w:sz w:val="26"/>
          <w:szCs w:val="26"/>
        </w:rPr>
        <w:t>ций), являющегося государственной информационной системой субъекта Росси</w:t>
      </w:r>
      <w:r w:rsidRPr="0027280C">
        <w:rPr>
          <w:sz w:val="26"/>
          <w:szCs w:val="26"/>
        </w:rPr>
        <w:t>й</w:t>
      </w:r>
      <w:r w:rsidRPr="0027280C">
        <w:rPr>
          <w:sz w:val="26"/>
          <w:szCs w:val="26"/>
        </w:rPr>
        <w:t>ской Федерации (далее - региональный портал);</w:t>
      </w:r>
    </w:p>
    <w:p w:rsidR="00A57198" w:rsidRPr="0027280C" w:rsidRDefault="00A72F96">
      <w:pPr>
        <w:pStyle w:val="1"/>
        <w:ind w:firstLine="740"/>
        <w:jc w:val="both"/>
        <w:rPr>
          <w:sz w:val="26"/>
          <w:szCs w:val="26"/>
        </w:rPr>
      </w:pPr>
      <w:r w:rsidRPr="0027280C">
        <w:rPr>
          <w:sz w:val="26"/>
          <w:szCs w:val="26"/>
        </w:rPr>
        <w:t xml:space="preserve">на официальном сайте </w:t>
      </w:r>
      <w:r w:rsidR="00BB5418">
        <w:rPr>
          <w:sz w:val="26"/>
          <w:szCs w:val="26"/>
        </w:rPr>
        <w:t>администрации Михайловского муниципального района</w:t>
      </w:r>
      <w:r w:rsidRPr="0027280C">
        <w:rPr>
          <w:sz w:val="26"/>
          <w:szCs w:val="26"/>
        </w:rPr>
        <w:t xml:space="preserve"> </w:t>
      </w:r>
      <w:r w:rsidR="00BB5418">
        <w:rPr>
          <w:i/>
          <w:iCs/>
          <w:sz w:val="26"/>
          <w:szCs w:val="26"/>
          <w:lang w:val="en-US"/>
        </w:rPr>
        <w:t>www</w:t>
      </w:r>
      <w:r w:rsidR="00BB5418" w:rsidRPr="00BB5418">
        <w:rPr>
          <w:i/>
          <w:iCs/>
          <w:sz w:val="26"/>
          <w:szCs w:val="26"/>
        </w:rPr>
        <w:t>.</w:t>
      </w:r>
      <w:proofErr w:type="spellStart"/>
      <w:r w:rsidR="00BB5418">
        <w:rPr>
          <w:i/>
          <w:iCs/>
          <w:sz w:val="26"/>
          <w:szCs w:val="26"/>
          <w:lang w:val="en-US"/>
        </w:rPr>
        <w:t>mikhprim</w:t>
      </w:r>
      <w:proofErr w:type="spellEnd"/>
      <w:r w:rsidR="00BB5418" w:rsidRPr="00BB5418">
        <w:rPr>
          <w:i/>
          <w:iCs/>
          <w:sz w:val="26"/>
          <w:szCs w:val="26"/>
        </w:rPr>
        <w:t>.</w:t>
      </w:r>
      <w:proofErr w:type="spellStart"/>
      <w:r w:rsidR="00BB5418">
        <w:rPr>
          <w:i/>
          <w:iCs/>
          <w:sz w:val="26"/>
          <w:szCs w:val="26"/>
          <w:lang w:val="en-US"/>
        </w:rPr>
        <w:t>ru</w:t>
      </w:r>
      <w:proofErr w:type="spellEnd"/>
      <w:r w:rsidRPr="0027280C">
        <w:rPr>
          <w:i/>
          <w:iCs/>
          <w:sz w:val="26"/>
          <w:szCs w:val="26"/>
        </w:rPr>
        <w:t>;</w:t>
      </w:r>
    </w:p>
    <w:p w:rsidR="00A57198" w:rsidRPr="0027280C" w:rsidRDefault="00A72F96">
      <w:pPr>
        <w:pStyle w:val="1"/>
        <w:numPr>
          <w:ilvl w:val="0"/>
          <w:numId w:val="2"/>
        </w:numPr>
        <w:tabs>
          <w:tab w:val="left" w:pos="1099"/>
        </w:tabs>
        <w:ind w:firstLine="740"/>
        <w:jc w:val="both"/>
        <w:rPr>
          <w:sz w:val="26"/>
          <w:szCs w:val="26"/>
        </w:rPr>
      </w:pPr>
      <w:bookmarkStart w:id="19" w:name="bookmark19"/>
      <w:bookmarkEnd w:id="19"/>
      <w:r w:rsidRPr="0027280C">
        <w:rPr>
          <w:sz w:val="26"/>
          <w:szCs w:val="26"/>
        </w:rPr>
        <w:t xml:space="preserve">посредством размещения информации на информационных стендах </w:t>
      </w:r>
      <w:r w:rsidR="00BB5418">
        <w:rPr>
          <w:sz w:val="26"/>
          <w:szCs w:val="26"/>
        </w:rPr>
        <w:t>по месту нахождения администрации Михайловского муниципального района</w:t>
      </w:r>
      <w:r w:rsidRPr="0027280C">
        <w:rPr>
          <w:sz w:val="26"/>
          <w:szCs w:val="26"/>
        </w:rPr>
        <w:t xml:space="preserve"> или многофункционального центра.</w:t>
      </w:r>
    </w:p>
    <w:p w:rsidR="00A57198" w:rsidRPr="0027280C" w:rsidRDefault="00A72F96">
      <w:pPr>
        <w:pStyle w:val="1"/>
        <w:numPr>
          <w:ilvl w:val="0"/>
          <w:numId w:val="1"/>
        </w:numPr>
        <w:tabs>
          <w:tab w:val="left" w:pos="1285"/>
        </w:tabs>
        <w:ind w:firstLine="740"/>
        <w:jc w:val="both"/>
        <w:rPr>
          <w:sz w:val="26"/>
          <w:szCs w:val="26"/>
        </w:rPr>
      </w:pPr>
      <w:bookmarkStart w:id="20" w:name="bookmark20"/>
      <w:bookmarkEnd w:id="20"/>
      <w:r w:rsidRPr="0027280C">
        <w:rPr>
          <w:sz w:val="26"/>
          <w:szCs w:val="26"/>
        </w:rPr>
        <w:t>Информирование осуществляется по вопросам, касающимся:</w:t>
      </w:r>
    </w:p>
    <w:p w:rsidR="00A57198" w:rsidRPr="0027280C" w:rsidRDefault="00A72F96">
      <w:pPr>
        <w:pStyle w:val="1"/>
        <w:ind w:firstLine="740"/>
        <w:jc w:val="both"/>
        <w:rPr>
          <w:sz w:val="26"/>
          <w:szCs w:val="26"/>
        </w:rPr>
      </w:pPr>
      <w:r w:rsidRPr="0027280C">
        <w:rPr>
          <w:sz w:val="26"/>
          <w:szCs w:val="26"/>
        </w:rPr>
        <w:t>способов подачи уведомления об окончании строительства или реконстру</w:t>
      </w:r>
      <w:r w:rsidRPr="0027280C">
        <w:rPr>
          <w:sz w:val="26"/>
          <w:szCs w:val="26"/>
        </w:rPr>
        <w:t>к</w:t>
      </w:r>
      <w:r w:rsidRPr="0027280C">
        <w:rPr>
          <w:sz w:val="26"/>
          <w:szCs w:val="26"/>
        </w:rPr>
        <w:t>ции объекта индивидуального жилищного строительства или садового дома (далее - уведомление об окончании строительства);</w:t>
      </w:r>
    </w:p>
    <w:p w:rsidR="00A57198" w:rsidRPr="0027280C" w:rsidRDefault="00A72F96">
      <w:pPr>
        <w:pStyle w:val="1"/>
        <w:ind w:firstLine="740"/>
        <w:jc w:val="both"/>
        <w:rPr>
          <w:sz w:val="26"/>
          <w:szCs w:val="26"/>
        </w:rPr>
      </w:pPr>
      <w:r w:rsidRPr="0027280C">
        <w:rPr>
          <w:sz w:val="26"/>
          <w:szCs w:val="26"/>
        </w:rPr>
        <w:t>адресов Уполномоченного органа и многофункциональных центров, обр</w:t>
      </w:r>
      <w:r w:rsidRPr="0027280C">
        <w:rPr>
          <w:sz w:val="26"/>
          <w:szCs w:val="26"/>
        </w:rPr>
        <w:t>а</w:t>
      </w:r>
      <w:r w:rsidRPr="0027280C">
        <w:rPr>
          <w:sz w:val="26"/>
          <w:szCs w:val="26"/>
        </w:rPr>
        <w:t>щение в которые необходимо для предоставления муниципальной услуги;</w:t>
      </w:r>
    </w:p>
    <w:p w:rsidR="00A57198" w:rsidRPr="0027280C" w:rsidRDefault="00A72F96">
      <w:pPr>
        <w:pStyle w:val="1"/>
        <w:ind w:firstLine="740"/>
        <w:jc w:val="both"/>
        <w:rPr>
          <w:sz w:val="26"/>
          <w:szCs w:val="26"/>
        </w:rPr>
      </w:pPr>
      <w:r w:rsidRPr="0027280C">
        <w:rPr>
          <w:sz w:val="26"/>
          <w:szCs w:val="26"/>
        </w:rPr>
        <w:t>справочной информации о работе Уполномоченного органа (структурных подразделений Уполномоченного органа);</w:t>
      </w:r>
    </w:p>
    <w:p w:rsidR="00A57198" w:rsidRPr="0027280C" w:rsidRDefault="00A72F96">
      <w:pPr>
        <w:pStyle w:val="1"/>
        <w:ind w:firstLine="740"/>
        <w:jc w:val="both"/>
        <w:rPr>
          <w:sz w:val="26"/>
          <w:szCs w:val="26"/>
        </w:rPr>
      </w:pPr>
      <w:r w:rsidRPr="0027280C">
        <w:rPr>
          <w:sz w:val="26"/>
          <w:szCs w:val="26"/>
        </w:rPr>
        <w:t>документов, необходимых для предоставления муниципальной услуги;</w:t>
      </w:r>
    </w:p>
    <w:p w:rsidR="00A57198" w:rsidRPr="0027280C" w:rsidRDefault="00A72F96">
      <w:pPr>
        <w:pStyle w:val="1"/>
        <w:ind w:firstLine="740"/>
        <w:jc w:val="both"/>
        <w:rPr>
          <w:sz w:val="26"/>
          <w:szCs w:val="26"/>
        </w:rPr>
      </w:pPr>
      <w:r w:rsidRPr="0027280C">
        <w:rPr>
          <w:sz w:val="26"/>
          <w:szCs w:val="26"/>
        </w:rPr>
        <w:t>порядка и сроков предоставления муниципальной услуги;</w:t>
      </w:r>
    </w:p>
    <w:p w:rsidR="00A57198" w:rsidRPr="0027280C" w:rsidRDefault="00A72F96">
      <w:pPr>
        <w:pStyle w:val="1"/>
        <w:ind w:firstLine="740"/>
        <w:jc w:val="both"/>
        <w:rPr>
          <w:sz w:val="26"/>
          <w:szCs w:val="26"/>
        </w:rPr>
      </w:pPr>
      <w:r w:rsidRPr="0027280C">
        <w:rPr>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A57198" w:rsidRPr="0027280C" w:rsidRDefault="00A72F96">
      <w:pPr>
        <w:pStyle w:val="1"/>
        <w:ind w:firstLine="720"/>
        <w:jc w:val="both"/>
        <w:rPr>
          <w:sz w:val="26"/>
          <w:szCs w:val="26"/>
        </w:rPr>
      </w:pPr>
      <w:r w:rsidRPr="0027280C">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w:t>
      </w:r>
      <w:r w:rsidRPr="0027280C">
        <w:rPr>
          <w:sz w:val="26"/>
          <w:szCs w:val="26"/>
        </w:rPr>
        <w:t>и</w:t>
      </w:r>
      <w:r w:rsidRPr="0027280C">
        <w:rPr>
          <w:sz w:val="26"/>
          <w:szCs w:val="26"/>
        </w:rPr>
        <w:t>пальной услуги.</w:t>
      </w:r>
    </w:p>
    <w:p w:rsidR="00A57198" w:rsidRPr="0027280C" w:rsidRDefault="00A72F96">
      <w:pPr>
        <w:pStyle w:val="1"/>
        <w:ind w:firstLine="720"/>
        <w:jc w:val="both"/>
        <w:rPr>
          <w:sz w:val="26"/>
          <w:szCs w:val="26"/>
        </w:rPr>
      </w:pPr>
      <w:r w:rsidRPr="0027280C">
        <w:rPr>
          <w:sz w:val="26"/>
          <w:szCs w:val="26"/>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2D1B16">
        <w:rPr>
          <w:sz w:val="26"/>
          <w:szCs w:val="26"/>
        </w:rPr>
        <w:t>муниципальной</w:t>
      </w:r>
      <w:r w:rsidRPr="0027280C">
        <w:rPr>
          <w:sz w:val="26"/>
          <w:szCs w:val="26"/>
        </w:rPr>
        <w:t xml:space="preserve"> услуги осуществляется бесплатно.</w:t>
      </w:r>
    </w:p>
    <w:p w:rsidR="00A57198" w:rsidRPr="0027280C" w:rsidRDefault="00A72F96">
      <w:pPr>
        <w:pStyle w:val="1"/>
        <w:numPr>
          <w:ilvl w:val="0"/>
          <w:numId w:val="1"/>
        </w:numPr>
        <w:tabs>
          <w:tab w:val="left" w:pos="1282"/>
        </w:tabs>
        <w:ind w:firstLine="720"/>
        <w:jc w:val="both"/>
        <w:rPr>
          <w:sz w:val="26"/>
          <w:szCs w:val="26"/>
        </w:rPr>
      </w:pPr>
      <w:bookmarkStart w:id="21" w:name="bookmark21"/>
      <w:bookmarkEnd w:id="21"/>
      <w:r w:rsidRPr="0027280C">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w:t>
      </w:r>
      <w:r w:rsidRPr="0027280C">
        <w:rPr>
          <w:sz w:val="26"/>
          <w:szCs w:val="26"/>
        </w:rPr>
        <w:t>у</w:t>
      </w:r>
      <w:r w:rsidRPr="0027280C">
        <w:rPr>
          <w:sz w:val="26"/>
          <w:szCs w:val="26"/>
        </w:rPr>
        <w:t>ществляющий консультирование, подробно и в вежливой (корректной) форме и</w:t>
      </w:r>
      <w:r w:rsidRPr="0027280C">
        <w:rPr>
          <w:sz w:val="26"/>
          <w:szCs w:val="26"/>
        </w:rPr>
        <w:t>н</w:t>
      </w:r>
      <w:r w:rsidRPr="0027280C">
        <w:rPr>
          <w:sz w:val="26"/>
          <w:szCs w:val="26"/>
        </w:rPr>
        <w:t xml:space="preserve">формирует </w:t>
      </w:r>
      <w:proofErr w:type="gramStart"/>
      <w:r w:rsidRPr="0027280C">
        <w:rPr>
          <w:sz w:val="26"/>
          <w:szCs w:val="26"/>
        </w:rPr>
        <w:t>обратившихся</w:t>
      </w:r>
      <w:proofErr w:type="gramEnd"/>
      <w:r w:rsidRPr="0027280C">
        <w:rPr>
          <w:sz w:val="26"/>
          <w:szCs w:val="26"/>
        </w:rPr>
        <w:t xml:space="preserve"> по интересующим вопросам.</w:t>
      </w:r>
    </w:p>
    <w:p w:rsidR="00A57198" w:rsidRPr="0027280C" w:rsidRDefault="00A72F96">
      <w:pPr>
        <w:pStyle w:val="1"/>
        <w:ind w:firstLine="720"/>
        <w:jc w:val="both"/>
        <w:rPr>
          <w:sz w:val="26"/>
          <w:szCs w:val="26"/>
        </w:rPr>
      </w:pPr>
      <w:r w:rsidRPr="0027280C">
        <w:rPr>
          <w:sz w:val="26"/>
          <w:szCs w:val="26"/>
        </w:rPr>
        <w:t>Ответ на телефонный звонок должен начинаться с информации о наимен</w:t>
      </w:r>
      <w:r w:rsidRPr="0027280C">
        <w:rPr>
          <w:sz w:val="26"/>
          <w:szCs w:val="26"/>
        </w:rPr>
        <w:t>о</w:t>
      </w:r>
      <w:r w:rsidRPr="0027280C">
        <w:rPr>
          <w:sz w:val="26"/>
          <w:szCs w:val="26"/>
        </w:rPr>
        <w:lastRenderedPageBreak/>
        <w:t>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7198" w:rsidRPr="0027280C" w:rsidRDefault="00A72F96">
      <w:pPr>
        <w:pStyle w:val="1"/>
        <w:ind w:firstLine="720"/>
        <w:jc w:val="both"/>
        <w:rPr>
          <w:sz w:val="26"/>
          <w:szCs w:val="26"/>
        </w:rPr>
      </w:pPr>
      <w:r w:rsidRPr="0027280C">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7198" w:rsidRPr="0027280C" w:rsidRDefault="00A72F96">
      <w:pPr>
        <w:pStyle w:val="1"/>
        <w:ind w:firstLine="720"/>
        <w:jc w:val="both"/>
        <w:rPr>
          <w:sz w:val="26"/>
          <w:szCs w:val="26"/>
        </w:rPr>
      </w:pPr>
      <w:r w:rsidRPr="0027280C">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57198" w:rsidRPr="0027280C" w:rsidRDefault="00A72F96">
      <w:pPr>
        <w:pStyle w:val="1"/>
        <w:ind w:firstLine="720"/>
        <w:jc w:val="both"/>
        <w:rPr>
          <w:sz w:val="26"/>
          <w:szCs w:val="26"/>
        </w:rPr>
      </w:pPr>
      <w:r w:rsidRPr="0027280C">
        <w:rPr>
          <w:sz w:val="26"/>
          <w:szCs w:val="26"/>
        </w:rPr>
        <w:t>изложить обращение в письменной форме;</w:t>
      </w:r>
    </w:p>
    <w:p w:rsidR="00A57198" w:rsidRPr="0027280C" w:rsidRDefault="00A72F96">
      <w:pPr>
        <w:pStyle w:val="1"/>
        <w:ind w:firstLine="720"/>
        <w:jc w:val="both"/>
        <w:rPr>
          <w:sz w:val="26"/>
          <w:szCs w:val="26"/>
        </w:rPr>
      </w:pPr>
      <w:r w:rsidRPr="0027280C">
        <w:rPr>
          <w:sz w:val="26"/>
          <w:szCs w:val="26"/>
        </w:rPr>
        <w:t>назначить другое время для консультаций.</w:t>
      </w:r>
    </w:p>
    <w:p w:rsidR="00A57198" w:rsidRPr="0027280C" w:rsidRDefault="00A72F96">
      <w:pPr>
        <w:pStyle w:val="1"/>
        <w:ind w:firstLine="720"/>
        <w:jc w:val="both"/>
        <w:rPr>
          <w:sz w:val="26"/>
          <w:szCs w:val="26"/>
        </w:rPr>
      </w:pPr>
      <w:r w:rsidRPr="0027280C">
        <w:rPr>
          <w:sz w:val="26"/>
          <w:szCs w:val="26"/>
        </w:rPr>
        <w:t>Должностное лицо Уполномоченного органа не вправе осуществлять и</w:t>
      </w:r>
      <w:r w:rsidRPr="0027280C">
        <w:rPr>
          <w:sz w:val="26"/>
          <w:szCs w:val="26"/>
        </w:rPr>
        <w:t>н</w:t>
      </w:r>
      <w:r w:rsidRPr="0027280C">
        <w:rPr>
          <w:sz w:val="26"/>
          <w:szCs w:val="26"/>
        </w:rPr>
        <w:t>формирование, выходящее за рамки стандартных процедур и условий предоста</w:t>
      </w:r>
      <w:r w:rsidRPr="0027280C">
        <w:rPr>
          <w:sz w:val="26"/>
          <w:szCs w:val="26"/>
        </w:rPr>
        <w:t>в</w:t>
      </w:r>
      <w:r w:rsidRPr="0027280C">
        <w:rPr>
          <w:sz w:val="26"/>
          <w:szCs w:val="26"/>
        </w:rPr>
        <w:t>ления муниципальной услуги, и влияющее прямо или косвенно на принимаемое решение.</w:t>
      </w:r>
    </w:p>
    <w:p w:rsidR="00A57198" w:rsidRPr="0027280C" w:rsidRDefault="00A72F96">
      <w:pPr>
        <w:pStyle w:val="1"/>
        <w:ind w:firstLine="720"/>
        <w:jc w:val="both"/>
        <w:rPr>
          <w:sz w:val="26"/>
          <w:szCs w:val="26"/>
        </w:rPr>
      </w:pPr>
      <w:r w:rsidRPr="0027280C">
        <w:rPr>
          <w:sz w:val="26"/>
          <w:szCs w:val="26"/>
        </w:rPr>
        <w:t>Продолжительность информирования по телефону не должна превышать 10 минут.</w:t>
      </w:r>
    </w:p>
    <w:p w:rsidR="00A57198" w:rsidRPr="0027280C" w:rsidRDefault="00A72F96">
      <w:pPr>
        <w:pStyle w:val="1"/>
        <w:ind w:firstLine="720"/>
        <w:jc w:val="both"/>
        <w:rPr>
          <w:sz w:val="26"/>
          <w:szCs w:val="26"/>
        </w:rPr>
      </w:pPr>
      <w:r w:rsidRPr="0027280C">
        <w:rPr>
          <w:sz w:val="26"/>
          <w:szCs w:val="26"/>
        </w:rPr>
        <w:t>Информирование осуществляется в соответствии с графиком приема гра</w:t>
      </w:r>
      <w:r w:rsidRPr="0027280C">
        <w:rPr>
          <w:sz w:val="26"/>
          <w:szCs w:val="26"/>
        </w:rPr>
        <w:t>ж</w:t>
      </w:r>
      <w:r w:rsidRPr="0027280C">
        <w:rPr>
          <w:sz w:val="26"/>
          <w:szCs w:val="26"/>
        </w:rPr>
        <w:t>дан.</w:t>
      </w:r>
    </w:p>
    <w:p w:rsidR="00A57198" w:rsidRPr="0027280C" w:rsidRDefault="00A72F96">
      <w:pPr>
        <w:pStyle w:val="1"/>
        <w:numPr>
          <w:ilvl w:val="0"/>
          <w:numId w:val="1"/>
        </w:numPr>
        <w:tabs>
          <w:tab w:val="left" w:pos="1282"/>
        </w:tabs>
        <w:ind w:firstLine="720"/>
        <w:jc w:val="both"/>
        <w:rPr>
          <w:sz w:val="26"/>
          <w:szCs w:val="26"/>
        </w:rPr>
      </w:pPr>
      <w:bookmarkStart w:id="22" w:name="bookmark22"/>
      <w:bookmarkEnd w:id="22"/>
      <w:r w:rsidRPr="0027280C">
        <w:rPr>
          <w:sz w:val="26"/>
          <w:szCs w:val="26"/>
        </w:rPr>
        <w:t>По письменному обращению должностное лицо Уполномоченного о</w:t>
      </w:r>
      <w:r w:rsidRPr="0027280C">
        <w:rPr>
          <w:sz w:val="26"/>
          <w:szCs w:val="26"/>
        </w:rPr>
        <w:t>р</w:t>
      </w:r>
      <w:r w:rsidRPr="0027280C">
        <w:rPr>
          <w:sz w:val="26"/>
          <w:szCs w:val="26"/>
        </w:rPr>
        <w:t>гана, ответственный за предоставление муниципальной услуги, подробно в пис</w:t>
      </w:r>
      <w:r w:rsidRPr="0027280C">
        <w:rPr>
          <w:sz w:val="26"/>
          <w:szCs w:val="26"/>
        </w:rPr>
        <w:t>ь</w:t>
      </w:r>
      <w:r w:rsidRPr="0027280C">
        <w:rPr>
          <w:sz w:val="26"/>
          <w:szCs w:val="26"/>
        </w:rPr>
        <w:t>менной форме разъясняет гражданину сведения по вопросам, указанным в пункте 1.5. настоящего Административного регламента в порядке, установленном Фед</w:t>
      </w:r>
      <w:r w:rsidRPr="0027280C">
        <w:rPr>
          <w:sz w:val="26"/>
          <w:szCs w:val="26"/>
        </w:rPr>
        <w:t>е</w:t>
      </w:r>
      <w:r w:rsidRPr="0027280C">
        <w:rPr>
          <w:sz w:val="26"/>
          <w:szCs w:val="26"/>
        </w:rPr>
        <w:t>ральным законом от 2 мая 2006 г. № 59-ФЗ «О порядке рассмотрения обращений граждан Российской Федерации» (далее - Федеральный закон № 59-ФЗ).</w:t>
      </w:r>
    </w:p>
    <w:p w:rsidR="00A57198" w:rsidRPr="0027280C" w:rsidRDefault="00A72F96">
      <w:pPr>
        <w:pStyle w:val="1"/>
        <w:numPr>
          <w:ilvl w:val="0"/>
          <w:numId w:val="1"/>
        </w:numPr>
        <w:tabs>
          <w:tab w:val="left" w:pos="1445"/>
        </w:tabs>
        <w:ind w:firstLine="720"/>
        <w:jc w:val="both"/>
        <w:rPr>
          <w:sz w:val="26"/>
          <w:szCs w:val="26"/>
        </w:rPr>
      </w:pPr>
      <w:bookmarkStart w:id="23" w:name="bookmark23"/>
      <w:bookmarkEnd w:id="23"/>
      <w:r w:rsidRPr="0027280C">
        <w:rPr>
          <w:sz w:val="26"/>
          <w:szCs w:val="26"/>
        </w:rPr>
        <w:t>На Едином портале размещаются сведения, предусмотренные Пол</w:t>
      </w:r>
      <w:r w:rsidRPr="0027280C">
        <w:rPr>
          <w:sz w:val="26"/>
          <w:szCs w:val="26"/>
        </w:rPr>
        <w:t>о</w:t>
      </w:r>
      <w:r w:rsidRPr="0027280C">
        <w:rPr>
          <w:sz w:val="26"/>
          <w:szCs w:val="26"/>
        </w:rPr>
        <w:t>жением о федеральной государственной информационной системе «Федеральный реестр государственных и муниципальных услуг (функций)», утвержденным п</w:t>
      </w:r>
      <w:r w:rsidRPr="0027280C">
        <w:rPr>
          <w:sz w:val="26"/>
          <w:szCs w:val="26"/>
        </w:rPr>
        <w:t>о</w:t>
      </w:r>
      <w:r w:rsidRPr="0027280C">
        <w:rPr>
          <w:sz w:val="26"/>
          <w:szCs w:val="26"/>
        </w:rPr>
        <w:t>становлением Правительства Российской Федерации от 24 октября 2011 года № 861.</w:t>
      </w:r>
    </w:p>
    <w:p w:rsidR="00A57198" w:rsidRPr="0027280C" w:rsidRDefault="00A72F96">
      <w:pPr>
        <w:pStyle w:val="1"/>
        <w:ind w:firstLine="720"/>
        <w:jc w:val="both"/>
        <w:rPr>
          <w:sz w:val="26"/>
          <w:szCs w:val="26"/>
        </w:rPr>
      </w:pPr>
      <w:proofErr w:type="gramStart"/>
      <w:r w:rsidRPr="0027280C">
        <w:rPr>
          <w:sz w:val="26"/>
          <w:szCs w:val="26"/>
        </w:rPr>
        <w:t xml:space="preserve">Доступ к информации о сроках и порядке предоставления </w:t>
      </w:r>
      <w:r w:rsidR="002D1B16">
        <w:rPr>
          <w:sz w:val="26"/>
          <w:szCs w:val="26"/>
        </w:rPr>
        <w:t>муниципальной</w:t>
      </w:r>
      <w:r w:rsidRPr="0027280C">
        <w:rPr>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w:t>
      </w:r>
      <w:r w:rsidRPr="0027280C">
        <w:rPr>
          <w:sz w:val="26"/>
          <w:szCs w:val="26"/>
        </w:rPr>
        <w:t>х</w:t>
      </w:r>
      <w:r w:rsidRPr="0027280C">
        <w:rPr>
          <w:sz w:val="26"/>
          <w:szCs w:val="26"/>
        </w:rPr>
        <w:t>нические средства заявителя требует заключения лицензионного или иного согл</w:t>
      </w:r>
      <w:r w:rsidRPr="0027280C">
        <w:rPr>
          <w:sz w:val="26"/>
          <w:szCs w:val="26"/>
        </w:rPr>
        <w:t>а</w:t>
      </w:r>
      <w:r w:rsidRPr="0027280C">
        <w:rPr>
          <w:sz w:val="26"/>
          <w:szCs w:val="26"/>
        </w:rPr>
        <w:t>шения с правообладателем программного обеспечения, предусматривающего вз</w:t>
      </w:r>
      <w:r w:rsidRPr="0027280C">
        <w:rPr>
          <w:sz w:val="26"/>
          <w:szCs w:val="26"/>
        </w:rPr>
        <w:t>и</w:t>
      </w:r>
      <w:r w:rsidRPr="0027280C">
        <w:rPr>
          <w:sz w:val="26"/>
          <w:szCs w:val="26"/>
        </w:rPr>
        <w:t>мание платы, регистрацию или авторизацию заявителя или предоставление им персональных данных.</w:t>
      </w:r>
      <w:proofErr w:type="gramEnd"/>
    </w:p>
    <w:p w:rsidR="00A57198" w:rsidRPr="0027280C" w:rsidRDefault="00A72F96">
      <w:pPr>
        <w:pStyle w:val="1"/>
        <w:numPr>
          <w:ilvl w:val="0"/>
          <w:numId w:val="1"/>
        </w:numPr>
        <w:tabs>
          <w:tab w:val="left" w:pos="1309"/>
        </w:tabs>
        <w:ind w:firstLine="720"/>
        <w:jc w:val="both"/>
        <w:rPr>
          <w:sz w:val="26"/>
          <w:szCs w:val="26"/>
        </w:rPr>
      </w:pPr>
      <w:bookmarkStart w:id="24" w:name="bookmark24"/>
      <w:bookmarkEnd w:id="24"/>
      <w:r w:rsidRPr="0027280C">
        <w:rPr>
          <w:sz w:val="26"/>
          <w:szCs w:val="26"/>
        </w:rPr>
        <w:t>На официальном сайте Уполномоченного органа, на стендах в местах предоставления муниципальной услуги и в многофункциональном центре разм</w:t>
      </w:r>
      <w:r w:rsidRPr="0027280C">
        <w:rPr>
          <w:sz w:val="26"/>
          <w:szCs w:val="26"/>
        </w:rPr>
        <w:t>е</w:t>
      </w:r>
      <w:r w:rsidRPr="0027280C">
        <w:rPr>
          <w:sz w:val="26"/>
          <w:szCs w:val="26"/>
        </w:rPr>
        <w:t>щается следующая справочная информация:</w:t>
      </w:r>
    </w:p>
    <w:p w:rsidR="00A57198" w:rsidRPr="0027280C" w:rsidRDefault="00A72F96">
      <w:pPr>
        <w:pStyle w:val="1"/>
        <w:ind w:firstLine="720"/>
        <w:jc w:val="both"/>
        <w:rPr>
          <w:sz w:val="26"/>
          <w:szCs w:val="26"/>
        </w:rPr>
      </w:pPr>
      <w:r w:rsidRPr="0027280C">
        <w:rPr>
          <w:sz w:val="26"/>
          <w:szCs w:val="26"/>
        </w:rPr>
        <w:t>о месте нахождения и графике работы Уполномоченного органа и их стру</w:t>
      </w:r>
      <w:r w:rsidRPr="0027280C">
        <w:rPr>
          <w:sz w:val="26"/>
          <w:szCs w:val="26"/>
        </w:rPr>
        <w:t>к</w:t>
      </w:r>
      <w:r w:rsidRPr="0027280C">
        <w:rPr>
          <w:sz w:val="26"/>
          <w:szCs w:val="26"/>
        </w:rPr>
        <w:t>турных подразделений, ответственных за предоставление муниципальной услуги, а также многофункциональных центров;</w:t>
      </w:r>
    </w:p>
    <w:p w:rsidR="00A57198" w:rsidRPr="0027280C" w:rsidRDefault="00A72F96">
      <w:pPr>
        <w:pStyle w:val="1"/>
        <w:ind w:firstLine="720"/>
        <w:jc w:val="both"/>
        <w:rPr>
          <w:sz w:val="26"/>
          <w:szCs w:val="26"/>
        </w:rPr>
      </w:pPr>
      <w:r w:rsidRPr="0027280C">
        <w:rPr>
          <w:sz w:val="26"/>
          <w:szCs w:val="26"/>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A57198" w:rsidRPr="0027280C" w:rsidRDefault="00A72F96">
      <w:pPr>
        <w:pStyle w:val="1"/>
        <w:ind w:firstLine="720"/>
        <w:jc w:val="both"/>
        <w:rPr>
          <w:sz w:val="26"/>
          <w:szCs w:val="26"/>
        </w:rPr>
      </w:pPr>
      <w:r w:rsidRPr="0027280C">
        <w:rPr>
          <w:sz w:val="26"/>
          <w:szCs w:val="26"/>
        </w:rPr>
        <w:t>адрес официального сайта, а также электронной почты и (или) формы о</w:t>
      </w:r>
      <w:r w:rsidRPr="0027280C">
        <w:rPr>
          <w:sz w:val="26"/>
          <w:szCs w:val="26"/>
        </w:rPr>
        <w:t>б</w:t>
      </w:r>
      <w:r w:rsidRPr="0027280C">
        <w:rPr>
          <w:sz w:val="26"/>
          <w:szCs w:val="26"/>
        </w:rPr>
        <w:t>ратной связи Уполномоченного органа в сети «Интернет».</w:t>
      </w:r>
    </w:p>
    <w:p w:rsidR="00A57198" w:rsidRPr="0027280C" w:rsidRDefault="00A72F96">
      <w:pPr>
        <w:pStyle w:val="1"/>
        <w:numPr>
          <w:ilvl w:val="0"/>
          <w:numId w:val="1"/>
        </w:numPr>
        <w:tabs>
          <w:tab w:val="left" w:pos="1393"/>
        </w:tabs>
        <w:ind w:firstLine="720"/>
        <w:jc w:val="both"/>
        <w:rPr>
          <w:sz w:val="26"/>
          <w:szCs w:val="26"/>
        </w:rPr>
      </w:pPr>
      <w:bookmarkStart w:id="25" w:name="bookmark25"/>
      <w:bookmarkEnd w:id="25"/>
      <w:r w:rsidRPr="0027280C">
        <w:rPr>
          <w:sz w:val="26"/>
          <w:szCs w:val="26"/>
        </w:rPr>
        <w:t xml:space="preserve">В залах ожидания Уполномоченного органа размещаются нормативные </w:t>
      </w:r>
      <w:r w:rsidRPr="0027280C">
        <w:rPr>
          <w:sz w:val="26"/>
          <w:szCs w:val="26"/>
        </w:rPr>
        <w:lastRenderedPageBreak/>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7198" w:rsidRPr="0027280C" w:rsidRDefault="00A72F96">
      <w:pPr>
        <w:pStyle w:val="1"/>
        <w:numPr>
          <w:ilvl w:val="0"/>
          <w:numId w:val="1"/>
        </w:numPr>
        <w:tabs>
          <w:tab w:val="left" w:pos="1383"/>
        </w:tabs>
        <w:ind w:firstLine="720"/>
        <w:jc w:val="both"/>
        <w:rPr>
          <w:sz w:val="26"/>
          <w:szCs w:val="26"/>
        </w:rPr>
      </w:pPr>
      <w:bookmarkStart w:id="26" w:name="bookmark26"/>
      <w:bookmarkEnd w:id="26"/>
      <w:r w:rsidRPr="0027280C">
        <w:rPr>
          <w:sz w:val="26"/>
          <w:szCs w:val="2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w:t>
      </w:r>
      <w:r w:rsidRPr="0027280C">
        <w:rPr>
          <w:sz w:val="26"/>
          <w:szCs w:val="26"/>
        </w:rPr>
        <w:t>к</w:t>
      </w:r>
      <w:r w:rsidRPr="0027280C">
        <w:rPr>
          <w:sz w:val="26"/>
          <w:szCs w:val="26"/>
        </w:rPr>
        <w:t>циональным центром и Уполномоченным органом с учетом требований к инфо</w:t>
      </w:r>
      <w:r w:rsidRPr="0027280C">
        <w:rPr>
          <w:sz w:val="26"/>
          <w:szCs w:val="26"/>
        </w:rPr>
        <w:t>р</w:t>
      </w:r>
      <w:r w:rsidRPr="0027280C">
        <w:rPr>
          <w:sz w:val="26"/>
          <w:szCs w:val="26"/>
        </w:rPr>
        <w:t>мированию, установленных Административным регламентом.</w:t>
      </w:r>
    </w:p>
    <w:p w:rsidR="00A57198" w:rsidRPr="0027280C" w:rsidRDefault="00A72F96">
      <w:pPr>
        <w:pStyle w:val="1"/>
        <w:numPr>
          <w:ilvl w:val="0"/>
          <w:numId w:val="1"/>
        </w:numPr>
        <w:tabs>
          <w:tab w:val="left" w:pos="1536"/>
        </w:tabs>
        <w:spacing w:after="300"/>
        <w:ind w:firstLine="720"/>
        <w:jc w:val="both"/>
        <w:rPr>
          <w:sz w:val="26"/>
          <w:szCs w:val="26"/>
        </w:rPr>
      </w:pPr>
      <w:bookmarkStart w:id="27" w:name="bookmark27"/>
      <w:bookmarkEnd w:id="27"/>
      <w:r w:rsidRPr="0027280C">
        <w:rPr>
          <w:sz w:val="26"/>
          <w:szCs w:val="26"/>
        </w:rPr>
        <w:t>Информация о ходе рассмотрения уведомления об окончании стро</w:t>
      </w:r>
      <w:r w:rsidRPr="0027280C">
        <w:rPr>
          <w:sz w:val="26"/>
          <w:szCs w:val="26"/>
        </w:rPr>
        <w:t>и</w:t>
      </w:r>
      <w:r w:rsidRPr="0027280C">
        <w:rPr>
          <w:sz w:val="26"/>
          <w:szCs w:val="26"/>
        </w:rPr>
        <w:t>тельства и о результатах предоставления муниципальной услуги может быть пол</w:t>
      </w:r>
      <w:r w:rsidRPr="0027280C">
        <w:rPr>
          <w:sz w:val="26"/>
          <w:szCs w:val="26"/>
        </w:rPr>
        <w:t>у</w:t>
      </w:r>
      <w:r w:rsidRPr="0027280C">
        <w:rPr>
          <w:sz w:val="26"/>
          <w:szCs w:val="26"/>
        </w:rPr>
        <w:t>чена заявителем (его представителем) в личном кабинете на Едином портале, р</w:t>
      </w:r>
      <w:r w:rsidRPr="0027280C">
        <w:rPr>
          <w:sz w:val="26"/>
          <w:szCs w:val="26"/>
        </w:rPr>
        <w:t>е</w:t>
      </w:r>
      <w:r w:rsidRPr="0027280C">
        <w:rPr>
          <w:sz w:val="26"/>
          <w:szCs w:val="26"/>
        </w:rPr>
        <w:t>гиональном портале, а также в соответствующем структурном подразделении Уполномоченного органа при обращении заявителя лично, по телефону посре</w:t>
      </w:r>
      <w:r w:rsidRPr="0027280C">
        <w:rPr>
          <w:sz w:val="26"/>
          <w:szCs w:val="26"/>
        </w:rPr>
        <w:t>д</w:t>
      </w:r>
      <w:r w:rsidRPr="0027280C">
        <w:rPr>
          <w:sz w:val="26"/>
          <w:szCs w:val="26"/>
        </w:rPr>
        <w:t>ством электронной почты.</w:t>
      </w:r>
    </w:p>
    <w:p w:rsidR="00A57198" w:rsidRPr="0027280C" w:rsidRDefault="00A72F96">
      <w:pPr>
        <w:pStyle w:val="1"/>
        <w:spacing w:after="300"/>
        <w:ind w:firstLine="0"/>
        <w:jc w:val="center"/>
        <w:rPr>
          <w:sz w:val="26"/>
          <w:szCs w:val="26"/>
        </w:rPr>
      </w:pPr>
      <w:r w:rsidRPr="0027280C">
        <w:rPr>
          <w:b/>
          <w:bCs/>
          <w:sz w:val="26"/>
          <w:szCs w:val="26"/>
        </w:rPr>
        <w:t>Раздел II. Стандарт предоставления муниципальной</w:t>
      </w:r>
      <w:r w:rsidR="002D1B16">
        <w:rPr>
          <w:b/>
          <w:bCs/>
          <w:sz w:val="26"/>
          <w:szCs w:val="26"/>
        </w:rPr>
        <w:t xml:space="preserve"> </w:t>
      </w:r>
      <w:r w:rsidRPr="0027280C">
        <w:rPr>
          <w:b/>
          <w:bCs/>
          <w:sz w:val="26"/>
          <w:szCs w:val="26"/>
        </w:rPr>
        <w:t>услуги</w:t>
      </w:r>
    </w:p>
    <w:p w:rsidR="00A57198" w:rsidRPr="008E0AD7" w:rsidRDefault="00A72F96">
      <w:pPr>
        <w:pStyle w:val="11"/>
        <w:keepNext/>
        <w:keepLines/>
        <w:spacing w:after="300"/>
        <w:rPr>
          <w:sz w:val="26"/>
          <w:szCs w:val="26"/>
        </w:rPr>
      </w:pPr>
      <w:bookmarkStart w:id="28" w:name="bookmark28"/>
      <w:bookmarkStart w:id="29" w:name="bookmark29"/>
      <w:bookmarkStart w:id="30" w:name="bookmark30"/>
      <w:r w:rsidRPr="008E0AD7">
        <w:rPr>
          <w:sz w:val="26"/>
          <w:szCs w:val="26"/>
        </w:rPr>
        <w:t>Наименование муниципальной услуги</w:t>
      </w:r>
      <w:bookmarkEnd w:id="28"/>
      <w:bookmarkEnd w:id="29"/>
      <w:bookmarkEnd w:id="30"/>
    </w:p>
    <w:p w:rsidR="00A57198" w:rsidRPr="0027280C" w:rsidRDefault="00A72F96">
      <w:pPr>
        <w:pStyle w:val="1"/>
        <w:numPr>
          <w:ilvl w:val="0"/>
          <w:numId w:val="3"/>
        </w:numPr>
        <w:tabs>
          <w:tab w:val="left" w:pos="1309"/>
        </w:tabs>
        <w:spacing w:after="160"/>
        <w:ind w:firstLine="720"/>
        <w:jc w:val="both"/>
        <w:rPr>
          <w:sz w:val="26"/>
          <w:szCs w:val="26"/>
        </w:rPr>
      </w:pPr>
      <w:bookmarkStart w:id="31" w:name="bookmark31"/>
      <w:bookmarkEnd w:id="31"/>
      <w:r w:rsidRPr="0027280C">
        <w:rPr>
          <w:sz w:val="26"/>
          <w:szCs w:val="26"/>
        </w:rPr>
        <w:t xml:space="preserve">Наименование муниципальной услуги </w:t>
      </w:r>
      <w:r w:rsidR="002D1B16">
        <w:rPr>
          <w:sz w:val="26"/>
          <w:szCs w:val="26"/>
        </w:rPr>
        <w:t>–</w:t>
      </w:r>
      <w:r w:rsidRPr="0027280C">
        <w:rPr>
          <w:sz w:val="26"/>
          <w:szCs w:val="26"/>
        </w:rPr>
        <w:t xml:space="preserve"> </w:t>
      </w:r>
      <w:r w:rsidR="002D1B16">
        <w:rPr>
          <w:sz w:val="26"/>
          <w:szCs w:val="26"/>
        </w:rPr>
        <w:t>«</w:t>
      </w:r>
      <w:r w:rsidRPr="0027280C">
        <w:rPr>
          <w:sz w:val="26"/>
          <w:szCs w:val="26"/>
        </w:rPr>
        <w:t xml:space="preserve">Направление уведомления о соответствии </w:t>
      </w:r>
      <w:proofErr w:type="gramStart"/>
      <w:r w:rsidRPr="0027280C">
        <w:rPr>
          <w:sz w:val="26"/>
          <w:szCs w:val="26"/>
        </w:rPr>
        <w:t>построенных</w:t>
      </w:r>
      <w:proofErr w:type="gramEnd"/>
      <w:r w:rsidRPr="0027280C">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w:t>
      </w:r>
      <w:r w:rsidRPr="0027280C">
        <w:rPr>
          <w:sz w:val="26"/>
          <w:szCs w:val="26"/>
        </w:rPr>
        <w:t>н</w:t>
      </w:r>
      <w:r w:rsidRPr="0027280C">
        <w:rPr>
          <w:sz w:val="26"/>
          <w:szCs w:val="26"/>
        </w:rPr>
        <w:t>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D1B16">
        <w:rPr>
          <w:sz w:val="26"/>
          <w:szCs w:val="26"/>
        </w:rPr>
        <w:t>»</w:t>
      </w:r>
      <w:r w:rsidR="004C344E">
        <w:rPr>
          <w:sz w:val="26"/>
          <w:szCs w:val="26"/>
        </w:rPr>
        <w:t xml:space="preserve"> на терр</w:t>
      </w:r>
      <w:r w:rsidR="004C344E">
        <w:rPr>
          <w:sz w:val="26"/>
          <w:szCs w:val="26"/>
        </w:rPr>
        <w:t>и</w:t>
      </w:r>
      <w:r w:rsidR="004C344E">
        <w:rPr>
          <w:sz w:val="26"/>
          <w:szCs w:val="26"/>
        </w:rPr>
        <w:t>тории Михайловского муниципального района Приморского края</w:t>
      </w:r>
      <w:r w:rsidRPr="0027280C">
        <w:rPr>
          <w:sz w:val="26"/>
          <w:szCs w:val="26"/>
        </w:rPr>
        <w:t>.</w:t>
      </w:r>
    </w:p>
    <w:p w:rsidR="00A57198" w:rsidRDefault="004C344E">
      <w:pPr>
        <w:pStyle w:val="1"/>
        <w:ind w:firstLine="720"/>
        <w:jc w:val="both"/>
        <w:rPr>
          <w:sz w:val="26"/>
          <w:szCs w:val="26"/>
        </w:rPr>
      </w:pPr>
      <w:r>
        <w:rPr>
          <w:sz w:val="26"/>
          <w:szCs w:val="26"/>
        </w:rPr>
        <w:t>Муниципальная</w:t>
      </w:r>
      <w:r w:rsidR="00A72F96" w:rsidRPr="0027280C">
        <w:rPr>
          <w:sz w:val="26"/>
          <w:szCs w:val="26"/>
        </w:rPr>
        <w:t xml:space="preserve"> услуга предоставляется Уполномоченным </w:t>
      </w:r>
      <w:r>
        <w:rPr>
          <w:sz w:val="26"/>
          <w:szCs w:val="26"/>
        </w:rPr>
        <w:t>в лице Отдела архитектуры и градостроительства управления по вопросам градостроительства, имущественных и земельных отношений администрации Михайловского муниц</w:t>
      </w:r>
      <w:r>
        <w:rPr>
          <w:sz w:val="26"/>
          <w:szCs w:val="26"/>
        </w:rPr>
        <w:t>и</w:t>
      </w:r>
      <w:r>
        <w:rPr>
          <w:sz w:val="26"/>
          <w:szCs w:val="26"/>
        </w:rPr>
        <w:t>пального района</w:t>
      </w:r>
      <w:r w:rsidR="006E0D53">
        <w:rPr>
          <w:sz w:val="26"/>
          <w:szCs w:val="26"/>
        </w:rPr>
        <w:t xml:space="preserve"> (далее – Отдел).</w:t>
      </w:r>
    </w:p>
    <w:p w:rsidR="006E0D53" w:rsidRDefault="006E0D53">
      <w:pPr>
        <w:pStyle w:val="1"/>
        <w:ind w:firstLine="720"/>
        <w:jc w:val="both"/>
        <w:rPr>
          <w:sz w:val="26"/>
          <w:szCs w:val="26"/>
        </w:rPr>
      </w:pPr>
      <w:r>
        <w:rPr>
          <w:sz w:val="26"/>
          <w:szCs w:val="26"/>
        </w:rPr>
        <w:t xml:space="preserve">Местонахождение Отдела: 692651, Приморский край, Михайловский район, </w:t>
      </w:r>
      <w:proofErr w:type="gramStart"/>
      <w:r>
        <w:rPr>
          <w:sz w:val="26"/>
          <w:szCs w:val="26"/>
        </w:rPr>
        <w:t>с</w:t>
      </w:r>
      <w:proofErr w:type="gramEnd"/>
      <w:r>
        <w:rPr>
          <w:sz w:val="26"/>
          <w:szCs w:val="26"/>
        </w:rPr>
        <w:t xml:space="preserve">. Михайловка, ул. Красноармейская,  16, </w:t>
      </w:r>
      <w:proofErr w:type="spellStart"/>
      <w:r>
        <w:rPr>
          <w:sz w:val="26"/>
          <w:szCs w:val="26"/>
        </w:rPr>
        <w:t>каб</w:t>
      </w:r>
      <w:proofErr w:type="spellEnd"/>
      <w:r>
        <w:rPr>
          <w:sz w:val="26"/>
          <w:szCs w:val="26"/>
        </w:rPr>
        <w:t>. 22. Контактный телефон: 8 (42346) 23145. Телефон</w:t>
      </w:r>
      <w:r w:rsidR="00937A71">
        <w:rPr>
          <w:sz w:val="26"/>
          <w:szCs w:val="26"/>
        </w:rPr>
        <w:t>/факс: 8(42346) 23437.</w:t>
      </w:r>
    </w:p>
    <w:p w:rsidR="00937A71" w:rsidRDefault="00937A71">
      <w:pPr>
        <w:pStyle w:val="1"/>
        <w:ind w:firstLine="720"/>
        <w:jc w:val="both"/>
        <w:rPr>
          <w:sz w:val="26"/>
          <w:szCs w:val="26"/>
        </w:rPr>
      </w:pPr>
      <w:r>
        <w:rPr>
          <w:sz w:val="26"/>
          <w:szCs w:val="26"/>
        </w:rPr>
        <w:t xml:space="preserve">Адрес электронной почты: </w:t>
      </w:r>
      <w:hyperlink r:id="rId10" w:history="1">
        <w:r w:rsidRPr="00F14835">
          <w:rPr>
            <w:rStyle w:val="ae"/>
            <w:sz w:val="26"/>
            <w:szCs w:val="26"/>
            <w:lang w:val="en-US"/>
          </w:rPr>
          <w:t>priemnaya</w:t>
        </w:r>
        <w:r w:rsidRPr="00937A71">
          <w:rPr>
            <w:rStyle w:val="ae"/>
            <w:sz w:val="26"/>
            <w:szCs w:val="26"/>
          </w:rPr>
          <w:t>@</w:t>
        </w:r>
        <w:r w:rsidRPr="00F14835">
          <w:rPr>
            <w:rStyle w:val="ae"/>
            <w:sz w:val="26"/>
            <w:szCs w:val="26"/>
            <w:lang w:val="en-US"/>
          </w:rPr>
          <w:t>mikhprim</w:t>
        </w:r>
        <w:r w:rsidRPr="00937A71">
          <w:rPr>
            <w:rStyle w:val="ae"/>
            <w:sz w:val="26"/>
            <w:szCs w:val="26"/>
          </w:rPr>
          <w:t>.</w:t>
        </w:r>
        <w:proofErr w:type="spellStart"/>
        <w:r w:rsidRPr="00F14835">
          <w:rPr>
            <w:rStyle w:val="ae"/>
            <w:sz w:val="26"/>
            <w:szCs w:val="26"/>
            <w:lang w:val="en-US"/>
          </w:rPr>
          <w:t>ru</w:t>
        </w:r>
        <w:proofErr w:type="spellEnd"/>
      </w:hyperlink>
      <w:r>
        <w:rPr>
          <w:sz w:val="26"/>
          <w:szCs w:val="26"/>
        </w:rPr>
        <w:t>,</w:t>
      </w:r>
    </w:p>
    <w:p w:rsidR="00937A71" w:rsidRDefault="00937A71">
      <w:pPr>
        <w:pStyle w:val="1"/>
        <w:ind w:firstLine="720"/>
        <w:jc w:val="both"/>
        <w:rPr>
          <w:sz w:val="26"/>
          <w:szCs w:val="26"/>
        </w:rPr>
      </w:pPr>
      <w:r>
        <w:rPr>
          <w:sz w:val="26"/>
          <w:szCs w:val="26"/>
        </w:rPr>
        <w:t>Режим работы Отдела</w:t>
      </w:r>
      <w:r w:rsidR="00DE2941">
        <w:rPr>
          <w:sz w:val="26"/>
          <w:szCs w:val="26"/>
        </w:rPr>
        <w:t xml:space="preserve"> для консультации по вопросам предоставления мун</w:t>
      </w:r>
      <w:r w:rsidR="00DE2941">
        <w:rPr>
          <w:sz w:val="26"/>
          <w:szCs w:val="26"/>
        </w:rPr>
        <w:t>и</w:t>
      </w:r>
      <w:r w:rsidR="00DE2941">
        <w:rPr>
          <w:sz w:val="26"/>
          <w:szCs w:val="26"/>
        </w:rPr>
        <w:t xml:space="preserve">ципальной услуги, а также для приема запросов, связанных для предоставления муниципальной услуги: понедельник, вторник, четверг с 08.30-13.00, с 14.00-16.45 по местному времени.  </w:t>
      </w:r>
    </w:p>
    <w:p w:rsidR="00DE2941" w:rsidRPr="00937A71" w:rsidRDefault="00DE2941">
      <w:pPr>
        <w:pStyle w:val="1"/>
        <w:ind w:firstLine="720"/>
        <w:jc w:val="both"/>
        <w:rPr>
          <w:sz w:val="26"/>
          <w:szCs w:val="26"/>
        </w:rPr>
      </w:pPr>
      <w:r>
        <w:rPr>
          <w:sz w:val="26"/>
          <w:szCs w:val="26"/>
        </w:rPr>
        <w:t>В предпраздничные дни продолжительность рабочего времени сокращается на 1 час.</w:t>
      </w:r>
    </w:p>
    <w:p w:rsidR="00A57198" w:rsidRPr="0027280C" w:rsidRDefault="00A72F96">
      <w:pPr>
        <w:pStyle w:val="1"/>
        <w:numPr>
          <w:ilvl w:val="0"/>
          <w:numId w:val="3"/>
        </w:numPr>
        <w:tabs>
          <w:tab w:val="left" w:pos="1249"/>
        </w:tabs>
        <w:ind w:firstLine="720"/>
        <w:jc w:val="both"/>
        <w:rPr>
          <w:sz w:val="26"/>
          <w:szCs w:val="26"/>
        </w:rPr>
      </w:pPr>
      <w:bookmarkStart w:id="32" w:name="bookmark32"/>
      <w:bookmarkEnd w:id="32"/>
      <w:r w:rsidRPr="0027280C">
        <w:rPr>
          <w:sz w:val="26"/>
          <w:szCs w:val="26"/>
        </w:rPr>
        <w:t>Состав заявителей.</w:t>
      </w:r>
    </w:p>
    <w:p w:rsidR="00A57198" w:rsidRPr="0027280C" w:rsidRDefault="00A72F96">
      <w:pPr>
        <w:pStyle w:val="1"/>
        <w:ind w:firstLine="720"/>
        <w:jc w:val="both"/>
        <w:rPr>
          <w:sz w:val="26"/>
          <w:szCs w:val="26"/>
        </w:rPr>
      </w:pPr>
      <w:r w:rsidRPr="0027280C">
        <w:rPr>
          <w:sz w:val="26"/>
          <w:szCs w:val="26"/>
        </w:rPr>
        <w:t>Заявителями при обращении за получением услуги являются застройщики.</w:t>
      </w:r>
    </w:p>
    <w:p w:rsidR="00DE2941" w:rsidRDefault="00A72F96" w:rsidP="00DE2941">
      <w:pPr>
        <w:pStyle w:val="1"/>
        <w:spacing w:after="320"/>
        <w:ind w:firstLine="720"/>
        <w:jc w:val="both"/>
        <w:rPr>
          <w:sz w:val="26"/>
          <w:szCs w:val="26"/>
        </w:rPr>
      </w:pPr>
      <w:r w:rsidRPr="0027280C">
        <w:rPr>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bookmarkStart w:id="33" w:name="bookmark33"/>
      <w:bookmarkStart w:id="34" w:name="bookmark34"/>
      <w:bookmarkStart w:id="35" w:name="bookmark35"/>
    </w:p>
    <w:p w:rsidR="00A57198" w:rsidRPr="008E0AD7" w:rsidRDefault="00A72F96" w:rsidP="008E0AD7">
      <w:pPr>
        <w:pStyle w:val="1"/>
        <w:spacing w:after="320"/>
        <w:ind w:firstLine="720"/>
        <w:jc w:val="center"/>
        <w:rPr>
          <w:b/>
          <w:sz w:val="26"/>
          <w:szCs w:val="26"/>
        </w:rPr>
      </w:pPr>
      <w:r w:rsidRPr="008E0AD7">
        <w:rPr>
          <w:b/>
          <w:sz w:val="26"/>
          <w:szCs w:val="26"/>
        </w:rPr>
        <w:lastRenderedPageBreak/>
        <w:t>Нормативные правовые акты, регулирующие предоставление муниц</w:t>
      </w:r>
      <w:r w:rsidRPr="008E0AD7">
        <w:rPr>
          <w:b/>
          <w:sz w:val="26"/>
          <w:szCs w:val="26"/>
        </w:rPr>
        <w:t>и</w:t>
      </w:r>
      <w:r w:rsidRPr="008E0AD7">
        <w:rPr>
          <w:b/>
          <w:sz w:val="26"/>
          <w:szCs w:val="26"/>
        </w:rPr>
        <w:t>паль</w:t>
      </w:r>
      <w:r w:rsidR="00DE2941" w:rsidRPr="008E0AD7">
        <w:rPr>
          <w:b/>
          <w:sz w:val="26"/>
          <w:szCs w:val="26"/>
        </w:rPr>
        <w:t xml:space="preserve">ной </w:t>
      </w:r>
      <w:r w:rsidRPr="008E0AD7">
        <w:rPr>
          <w:b/>
          <w:sz w:val="26"/>
          <w:szCs w:val="26"/>
        </w:rPr>
        <w:t>услуги</w:t>
      </w:r>
      <w:bookmarkEnd w:id="33"/>
      <w:bookmarkEnd w:id="34"/>
      <w:bookmarkEnd w:id="35"/>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bookmarkStart w:id="36" w:name="bookmark36"/>
      <w:bookmarkEnd w:id="36"/>
      <w:r w:rsidRPr="003C65A5">
        <w:rPr>
          <w:rFonts w:ascii="Times New Roman" w:eastAsia="Times New Roman" w:hAnsi="Times New Roman" w:cs="Times New Roman"/>
          <w:color w:val="auto"/>
          <w:sz w:val="26"/>
          <w:szCs w:val="26"/>
          <w:lang w:bidi="ar-SA"/>
        </w:rPr>
        <w:t>2.3. Предоставление муниципальной услуги осуществляется в соответствии со следующими нормативными правовыми актами:</w:t>
      </w:r>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r w:rsidRPr="003C65A5">
        <w:rPr>
          <w:rFonts w:ascii="Times New Roman" w:eastAsia="Times New Roman" w:hAnsi="Times New Roman" w:cs="Times New Roman"/>
          <w:color w:val="auto"/>
          <w:sz w:val="26"/>
          <w:szCs w:val="26"/>
          <w:lang w:bidi="ar-SA"/>
        </w:rPr>
        <w:t>- Федеральным законом от 29 декабря 2004 года № 190-ФЗ «Градостро</w:t>
      </w:r>
      <w:r w:rsidRPr="003C65A5">
        <w:rPr>
          <w:rFonts w:ascii="Times New Roman" w:eastAsia="Times New Roman" w:hAnsi="Times New Roman" w:cs="Times New Roman"/>
          <w:color w:val="auto"/>
          <w:sz w:val="26"/>
          <w:szCs w:val="26"/>
          <w:lang w:bidi="ar-SA"/>
        </w:rPr>
        <w:t>и</w:t>
      </w:r>
      <w:r w:rsidRPr="003C65A5">
        <w:rPr>
          <w:rFonts w:ascii="Times New Roman" w:eastAsia="Times New Roman" w:hAnsi="Times New Roman" w:cs="Times New Roman"/>
          <w:color w:val="auto"/>
          <w:sz w:val="26"/>
          <w:szCs w:val="26"/>
          <w:lang w:bidi="ar-SA"/>
        </w:rPr>
        <w:t>тельный кодекс Российской Федерации»;</w:t>
      </w:r>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r w:rsidRPr="003C65A5">
        <w:rPr>
          <w:rFonts w:ascii="Times New Roman" w:eastAsia="Times New Roman" w:hAnsi="Times New Roman" w:cs="Times New Roman"/>
          <w:color w:val="auto"/>
          <w:sz w:val="26"/>
          <w:szCs w:val="26"/>
          <w:lang w:bidi="ar-SA"/>
        </w:rPr>
        <w:t>- Федеральным законом от 29 декабря 2004 года № 191-ФЗ «О введении в действие Градостроительного кодекса Российской Федерации»;</w:t>
      </w:r>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r w:rsidRPr="003C65A5">
        <w:rPr>
          <w:rFonts w:ascii="Times New Roman" w:eastAsia="Times New Roman" w:hAnsi="Times New Roman" w:cs="Times New Roman"/>
          <w:color w:val="auto"/>
          <w:sz w:val="26"/>
          <w:szCs w:val="26"/>
          <w:lang w:bidi="ar-SA"/>
        </w:rPr>
        <w:t>- Федеральным законом 6 октября 2003 года № 131-ФЗ «Об общих принципах организации местного самоуправления в Российской Федерации;</w:t>
      </w:r>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r w:rsidRPr="003C65A5">
        <w:rPr>
          <w:rFonts w:ascii="Times New Roman" w:eastAsia="Times New Roman" w:hAnsi="Times New Roman" w:cs="Times New Roman"/>
          <w:color w:val="auto"/>
          <w:sz w:val="26"/>
          <w:szCs w:val="26"/>
          <w:lang w:bidi="ar-SA"/>
        </w:rPr>
        <w:t>- Федеральным законом от 13 ноября 1994 года № 51-ФЗ «Гражданский к</w:t>
      </w:r>
      <w:r w:rsidRPr="003C65A5">
        <w:rPr>
          <w:rFonts w:ascii="Times New Roman" w:eastAsia="Times New Roman" w:hAnsi="Times New Roman" w:cs="Times New Roman"/>
          <w:color w:val="auto"/>
          <w:sz w:val="26"/>
          <w:szCs w:val="26"/>
          <w:lang w:bidi="ar-SA"/>
        </w:rPr>
        <w:t>о</w:t>
      </w:r>
      <w:r w:rsidRPr="003C65A5">
        <w:rPr>
          <w:rFonts w:ascii="Times New Roman" w:eastAsia="Times New Roman" w:hAnsi="Times New Roman" w:cs="Times New Roman"/>
          <w:color w:val="auto"/>
          <w:sz w:val="26"/>
          <w:szCs w:val="26"/>
          <w:lang w:bidi="ar-SA"/>
        </w:rPr>
        <w:t>декс Российской Федерации»</w:t>
      </w:r>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r w:rsidRPr="003C65A5">
        <w:rPr>
          <w:rFonts w:ascii="Times New Roman" w:eastAsia="Times New Roman" w:hAnsi="Times New Roman" w:cs="Times New Roman"/>
          <w:color w:val="auto"/>
          <w:sz w:val="26"/>
          <w:szCs w:val="26"/>
          <w:lang w:bidi="ar-SA"/>
        </w:rPr>
        <w:t>- Федеральным законом от 13 июля 2015 года № 218-ФЗ «</w:t>
      </w:r>
      <w:r w:rsidRPr="003C65A5">
        <w:rPr>
          <w:rFonts w:ascii="Times New Roman" w:eastAsia="Times New Roman" w:hAnsi="Times New Roman" w:cs="Times New Roman"/>
          <w:color w:val="000000" w:themeColor="text1"/>
          <w:sz w:val="26"/>
          <w:szCs w:val="26"/>
          <w:lang w:bidi="ar-SA"/>
        </w:rPr>
        <w:t>О государственной регистрации недвижимости</w:t>
      </w:r>
      <w:r w:rsidRPr="003C65A5">
        <w:rPr>
          <w:rFonts w:ascii="Times New Roman" w:eastAsia="Times New Roman" w:hAnsi="Times New Roman" w:cs="Times New Roman"/>
          <w:color w:val="auto"/>
          <w:sz w:val="26"/>
          <w:szCs w:val="26"/>
          <w:lang w:bidi="ar-SA"/>
        </w:rPr>
        <w:t>»;</w:t>
      </w:r>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r w:rsidRPr="003C65A5">
        <w:rPr>
          <w:rFonts w:ascii="Times New Roman" w:eastAsia="Times New Roman" w:hAnsi="Times New Roman" w:cs="Times New Roman"/>
          <w:color w:val="auto"/>
          <w:sz w:val="26"/>
          <w:szCs w:val="26"/>
          <w:lang w:bidi="ar-SA"/>
        </w:rPr>
        <w:t>- Федеральным законом от 27 июля 2010 года № 210-ФЗ «Об организации предоставления государственных и муниципальных услуг»;</w:t>
      </w:r>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r w:rsidRPr="003C65A5">
        <w:rPr>
          <w:rFonts w:ascii="Times New Roman" w:eastAsia="Times New Roman" w:hAnsi="Times New Roman" w:cs="Times New Roman"/>
          <w:color w:val="auto"/>
          <w:sz w:val="26"/>
          <w:szCs w:val="26"/>
          <w:lang w:bidi="ar-SA"/>
        </w:rPr>
        <w:t>- Федеральным законом от 2 мая 2006 года № 59-ФЗ «О порядке рассмотрения обращений граждан Российской Федерации»;</w:t>
      </w:r>
    </w:p>
    <w:p w:rsidR="003C65A5" w:rsidRPr="003C65A5" w:rsidRDefault="003C65A5" w:rsidP="003C65A5">
      <w:pPr>
        <w:widowControl/>
        <w:ind w:firstLine="709"/>
        <w:jc w:val="both"/>
        <w:rPr>
          <w:rFonts w:ascii="Times New Roman" w:eastAsia="Times New Roman" w:hAnsi="Times New Roman" w:cs="Times New Roman"/>
          <w:color w:val="auto"/>
          <w:sz w:val="26"/>
          <w:szCs w:val="26"/>
          <w:lang w:bidi="ar-SA"/>
        </w:rPr>
      </w:pPr>
      <w:r w:rsidRPr="003C65A5">
        <w:rPr>
          <w:rFonts w:ascii="Times New Roman" w:eastAsia="Times New Roman" w:hAnsi="Times New Roman" w:cs="Times New Roman"/>
          <w:color w:val="auto"/>
          <w:sz w:val="26"/>
          <w:szCs w:val="26"/>
          <w:lang w:bidi="ar-SA"/>
        </w:rPr>
        <w:t>- нормативными правовыми актами органов местного самоуправления М</w:t>
      </w:r>
      <w:r w:rsidRPr="003C65A5">
        <w:rPr>
          <w:rFonts w:ascii="Times New Roman" w:eastAsia="Times New Roman" w:hAnsi="Times New Roman" w:cs="Times New Roman"/>
          <w:color w:val="auto"/>
          <w:sz w:val="26"/>
          <w:szCs w:val="26"/>
          <w:lang w:bidi="ar-SA"/>
        </w:rPr>
        <w:t>и</w:t>
      </w:r>
      <w:r w:rsidRPr="003C65A5">
        <w:rPr>
          <w:rFonts w:ascii="Times New Roman" w:eastAsia="Times New Roman" w:hAnsi="Times New Roman" w:cs="Times New Roman"/>
          <w:color w:val="auto"/>
          <w:sz w:val="26"/>
          <w:szCs w:val="26"/>
          <w:lang w:bidi="ar-SA"/>
        </w:rPr>
        <w:t>хайловского муниципального района по вопросам правового регулирования в пр</w:t>
      </w:r>
      <w:r w:rsidRPr="003C65A5">
        <w:rPr>
          <w:rFonts w:ascii="Times New Roman" w:eastAsia="Times New Roman" w:hAnsi="Times New Roman" w:cs="Times New Roman"/>
          <w:color w:val="auto"/>
          <w:sz w:val="26"/>
          <w:szCs w:val="26"/>
          <w:lang w:bidi="ar-SA"/>
        </w:rPr>
        <w:t>е</w:t>
      </w:r>
      <w:r w:rsidRPr="003C65A5">
        <w:rPr>
          <w:rFonts w:ascii="Times New Roman" w:eastAsia="Times New Roman" w:hAnsi="Times New Roman" w:cs="Times New Roman"/>
          <w:color w:val="auto"/>
          <w:sz w:val="26"/>
          <w:szCs w:val="26"/>
          <w:lang w:bidi="ar-SA"/>
        </w:rPr>
        <w:t>делах своей компетенции в области градостроительного законодательства»</w:t>
      </w:r>
    </w:p>
    <w:p w:rsidR="003C65A5" w:rsidRPr="003C65A5" w:rsidRDefault="003C65A5">
      <w:pPr>
        <w:pStyle w:val="1"/>
        <w:spacing w:after="320"/>
        <w:ind w:firstLine="0"/>
        <w:jc w:val="center"/>
        <w:rPr>
          <w:bCs/>
          <w:sz w:val="26"/>
          <w:szCs w:val="26"/>
        </w:rPr>
      </w:pPr>
    </w:p>
    <w:p w:rsidR="00A57198" w:rsidRPr="008E0AD7" w:rsidRDefault="00A72F96">
      <w:pPr>
        <w:pStyle w:val="1"/>
        <w:spacing w:after="320"/>
        <w:ind w:firstLine="0"/>
        <w:jc w:val="center"/>
        <w:rPr>
          <w:b/>
          <w:sz w:val="26"/>
          <w:szCs w:val="26"/>
        </w:rPr>
      </w:pPr>
      <w:r w:rsidRPr="008E0AD7">
        <w:rPr>
          <w:b/>
          <w:bCs/>
          <w:sz w:val="26"/>
          <w:szCs w:val="26"/>
        </w:rPr>
        <w:t>Исчерпывающий перечень документов и сведений, необходимых в</w:t>
      </w:r>
      <w:r w:rsidRPr="008E0AD7">
        <w:rPr>
          <w:b/>
          <w:bCs/>
          <w:sz w:val="26"/>
          <w:szCs w:val="26"/>
        </w:rPr>
        <w:br/>
        <w:t>соответствии с нормативными правовыми актами для предоставления</w:t>
      </w:r>
      <w:r w:rsidRPr="008E0AD7">
        <w:rPr>
          <w:b/>
          <w:bCs/>
          <w:sz w:val="26"/>
          <w:szCs w:val="26"/>
        </w:rPr>
        <w:br/>
        <w:t>муниципальной услуги и услуг, которые являются</w:t>
      </w:r>
      <w:r w:rsidR="003C65A5" w:rsidRPr="008E0AD7">
        <w:rPr>
          <w:b/>
          <w:bCs/>
          <w:sz w:val="26"/>
          <w:szCs w:val="26"/>
        </w:rPr>
        <w:t xml:space="preserve"> </w:t>
      </w:r>
      <w:r w:rsidRPr="008E0AD7">
        <w:rPr>
          <w:b/>
          <w:bCs/>
          <w:sz w:val="26"/>
          <w:szCs w:val="26"/>
        </w:rPr>
        <w:t>необходимыми и обяз</w:t>
      </w:r>
      <w:r w:rsidRPr="008E0AD7">
        <w:rPr>
          <w:b/>
          <w:bCs/>
          <w:sz w:val="26"/>
          <w:szCs w:val="26"/>
        </w:rPr>
        <w:t>а</w:t>
      </w:r>
      <w:r w:rsidRPr="008E0AD7">
        <w:rPr>
          <w:b/>
          <w:bCs/>
          <w:sz w:val="26"/>
          <w:szCs w:val="26"/>
        </w:rPr>
        <w:t>тельными для предоставления муниципальной услуги, подлежащих пре</w:t>
      </w:r>
      <w:r w:rsidRPr="008E0AD7">
        <w:rPr>
          <w:b/>
          <w:bCs/>
          <w:sz w:val="26"/>
          <w:szCs w:val="26"/>
        </w:rPr>
        <w:t>д</w:t>
      </w:r>
      <w:r w:rsidRPr="008E0AD7">
        <w:rPr>
          <w:b/>
          <w:bCs/>
          <w:sz w:val="26"/>
          <w:szCs w:val="26"/>
        </w:rPr>
        <w:t>ставлению заявителем, способы их</w:t>
      </w:r>
      <w:r w:rsidR="003C65A5" w:rsidRPr="008E0AD7">
        <w:rPr>
          <w:b/>
          <w:bCs/>
          <w:sz w:val="26"/>
          <w:szCs w:val="26"/>
        </w:rPr>
        <w:t xml:space="preserve"> </w:t>
      </w:r>
      <w:r w:rsidRPr="008E0AD7">
        <w:rPr>
          <w:b/>
          <w:bCs/>
          <w:sz w:val="26"/>
          <w:szCs w:val="26"/>
        </w:rPr>
        <w:t>получения заявителем, в том числе в электронной</w:t>
      </w:r>
      <w:r w:rsidRPr="003C65A5">
        <w:rPr>
          <w:bCs/>
          <w:sz w:val="26"/>
          <w:szCs w:val="26"/>
        </w:rPr>
        <w:t xml:space="preserve"> </w:t>
      </w:r>
      <w:r w:rsidRPr="008E0AD7">
        <w:rPr>
          <w:b/>
          <w:bCs/>
          <w:sz w:val="26"/>
          <w:szCs w:val="26"/>
        </w:rPr>
        <w:t>форме, порядок их</w:t>
      </w:r>
      <w:r w:rsidR="003C65A5" w:rsidRPr="008E0AD7">
        <w:rPr>
          <w:b/>
          <w:bCs/>
          <w:sz w:val="26"/>
          <w:szCs w:val="26"/>
        </w:rPr>
        <w:t xml:space="preserve"> </w:t>
      </w:r>
      <w:r w:rsidRPr="008E0AD7">
        <w:rPr>
          <w:b/>
          <w:bCs/>
          <w:sz w:val="26"/>
          <w:szCs w:val="26"/>
        </w:rPr>
        <w:t>представления</w:t>
      </w:r>
    </w:p>
    <w:p w:rsidR="00A57198" w:rsidRPr="0027280C" w:rsidRDefault="00A72F96" w:rsidP="00023AE9">
      <w:pPr>
        <w:pStyle w:val="1"/>
        <w:numPr>
          <w:ilvl w:val="1"/>
          <w:numId w:val="9"/>
        </w:numPr>
        <w:tabs>
          <w:tab w:val="left" w:pos="1244"/>
        </w:tabs>
        <w:ind w:left="0" w:firstLine="709"/>
        <w:jc w:val="both"/>
        <w:rPr>
          <w:sz w:val="26"/>
          <w:szCs w:val="26"/>
        </w:rPr>
      </w:pPr>
      <w:bookmarkStart w:id="37" w:name="bookmark37"/>
      <w:bookmarkEnd w:id="37"/>
      <w:proofErr w:type="gramStart"/>
      <w:r w:rsidRPr="0027280C">
        <w:rPr>
          <w:sz w:val="26"/>
          <w:szCs w:val="26"/>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w:t>
      </w:r>
      <w:r w:rsidRPr="0027280C">
        <w:rPr>
          <w:sz w:val="26"/>
          <w:szCs w:val="26"/>
        </w:rPr>
        <w:t>ы</w:t>
      </w:r>
      <w:r w:rsidRPr="0027280C">
        <w:rPr>
          <w:sz w:val="26"/>
          <w:szCs w:val="26"/>
        </w:rPr>
        <w:t xml:space="preserve">работке и реализации государственной политики и </w:t>
      </w:r>
      <w:proofErr w:type="spellStart"/>
      <w:r w:rsidRPr="0027280C">
        <w:rPr>
          <w:sz w:val="26"/>
          <w:szCs w:val="26"/>
        </w:rPr>
        <w:t>нормативно</w:t>
      </w:r>
      <w:r w:rsidRPr="0027280C">
        <w:rPr>
          <w:sz w:val="26"/>
          <w:szCs w:val="26"/>
        </w:rPr>
        <w:softHyphen/>
        <w:t>правовому</w:t>
      </w:r>
      <w:proofErr w:type="spellEnd"/>
      <w:r w:rsidRPr="0027280C">
        <w:rPr>
          <w:sz w:val="26"/>
          <w:szCs w:val="26"/>
        </w:rPr>
        <w:t xml:space="preserve"> регул</w:t>
      </w:r>
      <w:r w:rsidRPr="0027280C">
        <w:rPr>
          <w:sz w:val="26"/>
          <w:szCs w:val="26"/>
        </w:rPr>
        <w:t>и</w:t>
      </w:r>
      <w:r w:rsidRPr="0027280C">
        <w:rPr>
          <w:sz w:val="26"/>
          <w:szCs w:val="26"/>
        </w:rPr>
        <w:t>рованию в сфере строительства, архитектуры, градостроительства, а также прил</w:t>
      </w:r>
      <w:r w:rsidRPr="0027280C">
        <w:rPr>
          <w:sz w:val="26"/>
          <w:szCs w:val="26"/>
        </w:rPr>
        <w:t>а</w:t>
      </w:r>
      <w:r w:rsidRPr="0027280C">
        <w:rPr>
          <w:sz w:val="26"/>
          <w:szCs w:val="26"/>
        </w:rPr>
        <w:t>гаемые к нему документы, указанные в</w:t>
      </w:r>
      <w:proofErr w:type="gramEnd"/>
      <w:r w:rsidRPr="0027280C">
        <w:rPr>
          <w:sz w:val="26"/>
          <w:szCs w:val="26"/>
        </w:rPr>
        <w:t xml:space="preserve"> </w:t>
      </w:r>
      <w:proofErr w:type="gramStart"/>
      <w:r w:rsidRPr="0027280C">
        <w:rPr>
          <w:sz w:val="26"/>
          <w:szCs w:val="26"/>
        </w:rPr>
        <w:t>подпунктах</w:t>
      </w:r>
      <w:proofErr w:type="gramEnd"/>
      <w:r w:rsidRPr="0027280C">
        <w:rPr>
          <w:sz w:val="26"/>
          <w:szCs w:val="26"/>
        </w:rPr>
        <w:t xml:space="preserve"> </w:t>
      </w:r>
      <w:r w:rsidR="00023AE9">
        <w:rPr>
          <w:sz w:val="26"/>
          <w:szCs w:val="26"/>
        </w:rPr>
        <w:t>«</w:t>
      </w:r>
      <w:r w:rsidRPr="0027280C">
        <w:rPr>
          <w:sz w:val="26"/>
          <w:szCs w:val="26"/>
        </w:rPr>
        <w:t>б</w:t>
      </w:r>
      <w:r w:rsidR="00023AE9">
        <w:rPr>
          <w:sz w:val="26"/>
          <w:szCs w:val="26"/>
        </w:rPr>
        <w:t>»</w:t>
      </w:r>
      <w:r w:rsidRPr="0027280C">
        <w:rPr>
          <w:sz w:val="26"/>
          <w:szCs w:val="26"/>
        </w:rPr>
        <w:t xml:space="preserve"> - </w:t>
      </w:r>
      <w:r w:rsidR="00023AE9">
        <w:rPr>
          <w:sz w:val="26"/>
          <w:szCs w:val="26"/>
        </w:rPr>
        <w:t>«</w:t>
      </w:r>
      <w:r w:rsidRPr="0027280C">
        <w:rPr>
          <w:sz w:val="26"/>
          <w:szCs w:val="26"/>
        </w:rPr>
        <w:t>е</w:t>
      </w:r>
      <w:r w:rsidR="00023AE9">
        <w:rPr>
          <w:sz w:val="26"/>
          <w:szCs w:val="26"/>
        </w:rPr>
        <w:t>»</w:t>
      </w:r>
      <w:r w:rsidRPr="0027280C">
        <w:rPr>
          <w:sz w:val="26"/>
          <w:szCs w:val="26"/>
        </w:rPr>
        <w:t xml:space="preserve"> пункта 2.8 настоящего Административного регламента, одним из следующих способов:</w:t>
      </w:r>
    </w:p>
    <w:p w:rsidR="00A57198" w:rsidRPr="0027280C" w:rsidRDefault="00A72F96">
      <w:pPr>
        <w:pStyle w:val="1"/>
        <w:tabs>
          <w:tab w:val="left" w:pos="1047"/>
        </w:tabs>
        <w:ind w:firstLine="720"/>
        <w:jc w:val="both"/>
        <w:rPr>
          <w:sz w:val="26"/>
          <w:szCs w:val="26"/>
        </w:rPr>
      </w:pPr>
      <w:bookmarkStart w:id="38" w:name="bookmark38"/>
      <w:r w:rsidRPr="0027280C">
        <w:rPr>
          <w:sz w:val="26"/>
          <w:szCs w:val="26"/>
          <w:shd w:val="clear" w:color="auto" w:fill="FFFFFF"/>
        </w:rPr>
        <w:t>а</w:t>
      </w:r>
      <w:bookmarkEnd w:id="38"/>
      <w:r w:rsidRPr="0027280C">
        <w:rPr>
          <w:sz w:val="26"/>
          <w:szCs w:val="26"/>
          <w:shd w:val="clear" w:color="auto" w:fill="FFFFFF"/>
        </w:rPr>
        <w:t>)</w:t>
      </w:r>
      <w:r w:rsidRPr="0027280C">
        <w:rPr>
          <w:sz w:val="26"/>
          <w:szCs w:val="26"/>
        </w:rPr>
        <w:tab/>
        <w:t>в электронной форме посредством федеральной государственной инфо</w:t>
      </w:r>
      <w:r w:rsidRPr="0027280C">
        <w:rPr>
          <w:sz w:val="26"/>
          <w:szCs w:val="26"/>
        </w:rPr>
        <w:t>р</w:t>
      </w:r>
      <w:r w:rsidRPr="0027280C">
        <w:rPr>
          <w:sz w:val="26"/>
          <w:szCs w:val="26"/>
        </w:rPr>
        <w:t xml:space="preserve">мационной системы </w:t>
      </w:r>
      <w:r w:rsidR="00023AE9">
        <w:rPr>
          <w:sz w:val="26"/>
          <w:szCs w:val="26"/>
        </w:rPr>
        <w:t>«</w:t>
      </w:r>
      <w:r w:rsidRPr="0027280C">
        <w:rPr>
          <w:sz w:val="26"/>
          <w:szCs w:val="26"/>
        </w:rPr>
        <w:t>Единый портал государственных и муниципальных услуг (функций)</w:t>
      </w:r>
      <w:r w:rsidR="00023AE9">
        <w:rPr>
          <w:sz w:val="26"/>
          <w:szCs w:val="26"/>
        </w:rPr>
        <w:t>»</w:t>
      </w:r>
      <w:r w:rsidRPr="0027280C">
        <w:rPr>
          <w:sz w:val="26"/>
          <w:szCs w:val="26"/>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57198" w:rsidRPr="0027280C" w:rsidRDefault="00A72F96">
      <w:pPr>
        <w:pStyle w:val="1"/>
        <w:ind w:firstLine="720"/>
        <w:jc w:val="both"/>
        <w:rPr>
          <w:sz w:val="26"/>
          <w:szCs w:val="26"/>
        </w:rPr>
      </w:pPr>
      <w:proofErr w:type="gramStart"/>
      <w:r w:rsidRPr="0027280C">
        <w:rPr>
          <w:sz w:val="26"/>
          <w:szCs w:val="26"/>
        </w:rPr>
        <w:t>В случае направления уведомления об окончании строительства и прилаг</w:t>
      </w:r>
      <w:r w:rsidRPr="0027280C">
        <w:rPr>
          <w:sz w:val="26"/>
          <w:szCs w:val="26"/>
        </w:rPr>
        <w:t>а</w:t>
      </w:r>
      <w:r w:rsidRPr="0027280C">
        <w:rPr>
          <w:sz w:val="26"/>
          <w:szCs w:val="26"/>
        </w:rPr>
        <w:t xml:space="preserve">емых к нему документов указанным способом заявитель (представитель заявителя), </w:t>
      </w:r>
      <w:r w:rsidRPr="0027280C">
        <w:rPr>
          <w:sz w:val="26"/>
          <w:szCs w:val="26"/>
        </w:rPr>
        <w:lastRenderedPageBreak/>
        <w:t>прошедший процедуры регистрации, идентификации и аутентификации с испол</w:t>
      </w:r>
      <w:r w:rsidRPr="0027280C">
        <w:rPr>
          <w:sz w:val="26"/>
          <w:szCs w:val="26"/>
        </w:rPr>
        <w:t>ь</w:t>
      </w:r>
      <w:r w:rsidRPr="0027280C">
        <w:rPr>
          <w:sz w:val="26"/>
          <w:szCs w:val="26"/>
        </w:rPr>
        <w:t>зованием федеральной государственной информационной системы «Единая система идентификации и аутентификации в инфраструктуре, обеспечивающей информ</w:t>
      </w:r>
      <w:r w:rsidRPr="0027280C">
        <w:rPr>
          <w:sz w:val="26"/>
          <w:szCs w:val="26"/>
        </w:rPr>
        <w:t>а</w:t>
      </w:r>
      <w:r w:rsidRPr="0027280C">
        <w:rPr>
          <w:sz w:val="26"/>
          <w:szCs w:val="26"/>
        </w:rPr>
        <w:t>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27280C">
        <w:rPr>
          <w:sz w:val="26"/>
          <w:szCs w:val="26"/>
        </w:rPr>
        <w:t>р</w:t>
      </w:r>
      <w:r w:rsidRPr="0027280C">
        <w:rPr>
          <w:sz w:val="26"/>
          <w:szCs w:val="26"/>
        </w:rPr>
        <w:t>ме» (далее - ЕСИА) или иных государственных информационных систем, если такие</w:t>
      </w:r>
      <w:proofErr w:type="gramEnd"/>
      <w:r w:rsidRPr="0027280C">
        <w:rPr>
          <w:sz w:val="26"/>
          <w:szCs w:val="26"/>
        </w:rPr>
        <w:t xml:space="preserve"> </w:t>
      </w:r>
      <w:proofErr w:type="gramStart"/>
      <w:r w:rsidRPr="0027280C">
        <w:rPr>
          <w:sz w:val="26"/>
          <w:szCs w:val="26"/>
        </w:rPr>
        <w:t>государственные информационные системы в установленном Правительством Российской Федерации порядке обеспечивают взаимодействие с ЕСИА, при усл</w:t>
      </w:r>
      <w:r w:rsidRPr="0027280C">
        <w:rPr>
          <w:sz w:val="26"/>
          <w:szCs w:val="26"/>
        </w:rPr>
        <w:t>о</w:t>
      </w:r>
      <w:r w:rsidRPr="0027280C">
        <w:rPr>
          <w:sz w:val="26"/>
          <w:szCs w:val="26"/>
        </w:rPr>
        <w:t>вии совпадения сведений о физическом лице в указанных информационных сист</w:t>
      </w:r>
      <w:r w:rsidRPr="0027280C">
        <w:rPr>
          <w:sz w:val="26"/>
          <w:szCs w:val="26"/>
        </w:rPr>
        <w:t>е</w:t>
      </w:r>
      <w:r w:rsidRPr="0027280C">
        <w:rPr>
          <w:sz w:val="26"/>
          <w:szCs w:val="26"/>
        </w:rPr>
        <w:t>мах, заполняет форму указанного уведомления с использованием интерактивной формы в электронном виде.</w:t>
      </w:r>
      <w:proofErr w:type="gramEnd"/>
    </w:p>
    <w:p w:rsidR="00A57198" w:rsidRPr="0027280C" w:rsidRDefault="00A72F96">
      <w:pPr>
        <w:pStyle w:val="1"/>
        <w:ind w:firstLine="720"/>
        <w:jc w:val="both"/>
        <w:rPr>
          <w:sz w:val="26"/>
          <w:szCs w:val="26"/>
        </w:rPr>
      </w:pPr>
      <w:r w:rsidRPr="0027280C">
        <w:rPr>
          <w:sz w:val="26"/>
          <w:szCs w:val="26"/>
        </w:rPr>
        <w:t>Уведомление об окончании строительства направляется заявителем или его представителем вместе с прикрепленными электронными документами, указа</w:t>
      </w:r>
      <w:r w:rsidRPr="0027280C">
        <w:rPr>
          <w:sz w:val="26"/>
          <w:szCs w:val="26"/>
        </w:rPr>
        <w:t>н</w:t>
      </w:r>
      <w:r w:rsidRPr="0027280C">
        <w:rPr>
          <w:sz w:val="26"/>
          <w:szCs w:val="26"/>
        </w:rPr>
        <w:t xml:space="preserve">ными в подпунктах </w:t>
      </w:r>
      <w:r w:rsidR="00023AE9">
        <w:rPr>
          <w:sz w:val="26"/>
          <w:szCs w:val="26"/>
        </w:rPr>
        <w:t>«</w:t>
      </w:r>
      <w:r w:rsidRPr="0027280C">
        <w:rPr>
          <w:sz w:val="26"/>
          <w:szCs w:val="26"/>
        </w:rPr>
        <w:t>б</w:t>
      </w:r>
      <w:r w:rsidR="00023AE9">
        <w:rPr>
          <w:sz w:val="26"/>
          <w:szCs w:val="26"/>
        </w:rPr>
        <w:t>»</w:t>
      </w:r>
      <w:r w:rsidRPr="0027280C">
        <w:rPr>
          <w:sz w:val="26"/>
          <w:szCs w:val="26"/>
        </w:rPr>
        <w:t xml:space="preserve"> - </w:t>
      </w:r>
      <w:r w:rsidR="00023AE9">
        <w:rPr>
          <w:sz w:val="26"/>
          <w:szCs w:val="26"/>
        </w:rPr>
        <w:t>«</w:t>
      </w:r>
      <w:r w:rsidRPr="0027280C">
        <w:rPr>
          <w:sz w:val="26"/>
          <w:szCs w:val="26"/>
        </w:rPr>
        <w:t>е</w:t>
      </w:r>
      <w:r w:rsidR="00023AE9">
        <w:rPr>
          <w:sz w:val="26"/>
          <w:szCs w:val="26"/>
        </w:rPr>
        <w:t>»</w:t>
      </w:r>
      <w:r w:rsidRPr="0027280C">
        <w:rPr>
          <w:sz w:val="26"/>
          <w:szCs w:val="26"/>
        </w:rPr>
        <w:t xml:space="preserve"> пункта 2.8 настоящего Административного регл</w:t>
      </w:r>
      <w:r w:rsidRPr="0027280C">
        <w:rPr>
          <w:sz w:val="26"/>
          <w:szCs w:val="26"/>
        </w:rPr>
        <w:t>а</w:t>
      </w:r>
      <w:r w:rsidRPr="0027280C">
        <w:rPr>
          <w:sz w:val="26"/>
          <w:szCs w:val="26"/>
        </w:rPr>
        <w:t xml:space="preserve">мента. </w:t>
      </w:r>
      <w:proofErr w:type="gramStart"/>
      <w:r w:rsidRPr="0027280C">
        <w:rPr>
          <w:sz w:val="26"/>
          <w:szCs w:val="26"/>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w:t>
      </w:r>
      <w:r w:rsidRPr="0027280C">
        <w:rPr>
          <w:sz w:val="26"/>
          <w:szCs w:val="26"/>
        </w:rPr>
        <w:t>и</w:t>
      </w:r>
      <w:r w:rsidRPr="0027280C">
        <w:rPr>
          <w:sz w:val="26"/>
          <w:szCs w:val="26"/>
        </w:rPr>
        <w:t>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w:t>
      </w:r>
      <w:r w:rsidRPr="0027280C">
        <w:rPr>
          <w:sz w:val="26"/>
          <w:szCs w:val="26"/>
        </w:rPr>
        <w:t>с</w:t>
      </w:r>
      <w:r w:rsidRPr="0027280C">
        <w:rPr>
          <w:sz w:val="26"/>
          <w:szCs w:val="26"/>
        </w:rPr>
        <w:t>пользуемых для предоставления государственных и муниципальных услуг в эле</w:t>
      </w:r>
      <w:r w:rsidRPr="0027280C">
        <w:rPr>
          <w:sz w:val="26"/>
          <w:szCs w:val="26"/>
        </w:rPr>
        <w:t>к</w:t>
      </w:r>
      <w:r w:rsidRPr="0027280C">
        <w:rPr>
          <w:sz w:val="26"/>
          <w:szCs w:val="26"/>
        </w:rPr>
        <w:t>тронной форме, которая создается и проверяется с использованием средств эле</w:t>
      </w:r>
      <w:r w:rsidRPr="0027280C">
        <w:rPr>
          <w:sz w:val="26"/>
          <w:szCs w:val="26"/>
        </w:rPr>
        <w:t>к</w:t>
      </w:r>
      <w:r w:rsidRPr="0027280C">
        <w:rPr>
          <w:sz w:val="26"/>
          <w:szCs w:val="26"/>
        </w:rPr>
        <w:t>тронной подписи</w:t>
      </w:r>
      <w:proofErr w:type="gramEnd"/>
      <w:r w:rsidRPr="0027280C">
        <w:rPr>
          <w:sz w:val="26"/>
          <w:szCs w:val="26"/>
        </w:rPr>
        <w:t xml:space="preserve"> </w:t>
      </w:r>
      <w:proofErr w:type="gramStart"/>
      <w:r w:rsidRPr="0027280C">
        <w:rPr>
          <w:sz w:val="26"/>
          <w:szCs w:val="26"/>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00023AE9">
        <w:rPr>
          <w:sz w:val="26"/>
          <w:szCs w:val="26"/>
        </w:rPr>
        <w:t xml:space="preserve"> «</w:t>
      </w:r>
      <w:r w:rsidRPr="0027280C">
        <w:rPr>
          <w:sz w:val="26"/>
          <w:szCs w:val="26"/>
        </w:rPr>
        <w:t>Об электронной подписи</w:t>
      </w:r>
      <w:r w:rsidR="00023AE9">
        <w:rPr>
          <w:sz w:val="26"/>
          <w:szCs w:val="26"/>
        </w:rPr>
        <w:t>»</w:t>
      </w:r>
      <w:r w:rsidRPr="0027280C">
        <w:rPr>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w:t>
      </w:r>
      <w:r w:rsidRPr="0027280C">
        <w:rPr>
          <w:sz w:val="26"/>
          <w:szCs w:val="26"/>
        </w:rPr>
        <w:t>н</w:t>
      </w:r>
      <w:r w:rsidRPr="0027280C">
        <w:rPr>
          <w:sz w:val="26"/>
          <w:szCs w:val="26"/>
        </w:rPr>
        <w:t>ной подписи при обращении за получением государственных</w:t>
      </w:r>
      <w:proofErr w:type="gramEnd"/>
      <w:r w:rsidRPr="0027280C">
        <w:rPr>
          <w:sz w:val="26"/>
          <w:szCs w:val="26"/>
        </w:rPr>
        <w:t xml:space="preserve"> </w:t>
      </w:r>
      <w:proofErr w:type="gramStart"/>
      <w:r w:rsidRPr="0027280C">
        <w:rPr>
          <w:sz w:val="26"/>
          <w:szCs w:val="26"/>
        </w:rPr>
        <w:t>и муниципальных услуг, утвержденными постановлением Правительства Российской Федерации от 25 января 2013 г. № 33</w:t>
      </w:r>
      <w:r w:rsidR="00023AE9">
        <w:rPr>
          <w:sz w:val="26"/>
          <w:szCs w:val="26"/>
        </w:rPr>
        <w:t xml:space="preserve"> «</w:t>
      </w:r>
      <w:r w:rsidRPr="0027280C">
        <w:rPr>
          <w:sz w:val="26"/>
          <w:szCs w:val="26"/>
        </w:rPr>
        <w:t>Об использовании простой электронной подписи при оказании государственных и муниципальных услуг</w:t>
      </w:r>
      <w:r w:rsidR="00023AE9">
        <w:rPr>
          <w:sz w:val="26"/>
          <w:szCs w:val="26"/>
        </w:rPr>
        <w:t>»</w:t>
      </w:r>
      <w:r w:rsidRPr="0027280C">
        <w:rPr>
          <w:sz w:val="26"/>
          <w:szCs w:val="26"/>
        </w:rPr>
        <w:t>, в соответствии с Правилами определ</w:t>
      </w:r>
      <w:r w:rsidRPr="0027280C">
        <w:rPr>
          <w:sz w:val="26"/>
          <w:szCs w:val="26"/>
        </w:rPr>
        <w:t>е</w:t>
      </w:r>
      <w:r w:rsidRPr="0027280C">
        <w:rPr>
          <w:sz w:val="26"/>
          <w:szCs w:val="26"/>
        </w:rPr>
        <w:t>ния видов электронной подписи, использование которых допускается при обращ</w:t>
      </w:r>
      <w:r w:rsidRPr="0027280C">
        <w:rPr>
          <w:sz w:val="26"/>
          <w:szCs w:val="26"/>
        </w:rPr>
        <w:t>е</w:t>
      </w:r>
      <w:r w:rsidRPr="0027280C">
        <w:rPr>
          <w:sz w:val="26"/>
          <w:szCs w:val="26"/>
        </w:rPr>
        <w:t>нии за получением государственных и муниципальных услуг, утвержденными п</w:t>
      </w:r>
      <w:r w:rsidRPr="0027280C">
        <w:rPr>
          <w:sz w:val="26"/>
          <w:szCs w:val="26"/>
        </w:rPr>
        <w:t>о</w:t>
      </w:r>
      <w:r w:rsidRPr="0027280C">
        <w:rPr>
          <w:sz w:val="26"/>
          <w:szCs w:val="26"/>
        </w:rPr>
        <w:t xml:space="preserve">становлением Правительства Российской Федерации от 25 июня 2012 г. № 634 </w:t>
      </w:r>
      <w:r w:rsidR="001F28CC">
        <w:rPr>
          <w:sz w:val="26"/>
          <w:szCs w:val="26"/>
        </w:rPr>
        <w:t>«</w:t>
      </w:r>
      <w:r w:rsidRPr="0027280C">
        <w:rPr>
          <w:sz w:val="26"/>
          <w:szCs w:val="26"/>
        </w:rPr>
        <w:t>О видах электронной подписи, использование</w:t>
      </w:r>
      <w:proofErr w:type="gramEnd"/>
      <w:r w:rsidRPr="0027280C">
        <w:rPr>
          <w:sz w:val="26"/>
          <w:szCs w:val="26"/>
        </w:rPr>
        <w:t xml:space="preserve"> которых допускается при обращении за получением государственных и муниципальных услуг</w:t>
      </w:r>
      <w:r w:rsidR="001F28CC">
        <w:rPr>
          <w:sz w:val="26"/>
          <w:szCs w:val="26"/>
        </w:rPr>
        <w:t>»</w:t>
      </w:r>
      <w:r w:rsidRPr="0027280C">
        <w:rPr>
          <w:sz w:val="26"/>
          <w:szCs w:val="26"/>
        </w:rPr>
        <w:t xml:space="preserve"> (далее - усиленная некв</w:t>
      </w:r>
      <w:r w:rsidRPr="0027280C">
        <w:rPr>
          <w:sz w:val="26"/>
          <w:szCs w:val="26"/>
        </w:rPr>
        <w:t>а</w:t>
      </w:r>
      <w:r w:rsidRPr="0027280C">
        <w:rPr>
          <w:sz w:val="26"/>
          <w:szCs w:val="26"/>
        </w:rPr>
        <w:t>лифицированная электронная подпись).</w:t>
      </w:r>
    </w:p>
    <w:p w:rsidR="00A57198" w:rsidRPr="0027280C" w:rsidRDefault="00A72F96">
      <w:pPr>
        <w:pStyle w:val="1"/>
        <w:ind w:firstLine="720"/>
        <w:jc w:val="both"/>
        <w:rPr>
          <w:sz w:val="26"/>
          <w:szCs w:val="26"/>
        </w:rPr>
      </w:pPr>
      <w:r w:rsidRPr="0027280C">
        <w:rPr>
          <w:sz w:val="26"/>
          <w:szCs w:val="26"/>
        </w:rPr>
        <w:t>В целях предоставления услуги заявителю или его представителю обеспеч</w:t>
      </w:r>
      <w:r w:rsidRPr="0027280C">
        <w:rPr>
          <w:sz w:val="26"/>
          <w:szCs w:val="26"/>
        </w:rPr>
        <w:t>и</w:t>
      </w:r>
      <w:r w:rsidRPr="0027280C">
        <w:rPr>
          <w:sz w:val="26"/>
          <w:szCs w:val="26"/>
        </w:rPr>
        <w:t xml:space="preserve">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1F28CC">
        <w:rPr>
          <w:sz w:val="26"/>
          <w:szCs w:val="26"/>
        </w:rPr>
        <w:t>«</w:t>
      </w:r>
      <w:r w:rsidRPr="0027280C">
        <w:rPr>
          <w:sz w:val="26"/>
          <w:szCs w:val="26"/>
        </w:rPr>
        <w:t xml:space="preserve">"Об утверждении </w:t>
      </w:r>
      <w:proofErr w:type="gramStart"/>
      <w:r w:rsidRPr="0027280C">
        <w:rPr>
          <w:sz w:val="26"/>
          <w:szCs w:val="26"/>
        </w:rPr>
        <w:t>Правил организации деятельности многофункциональных центров предоставления государственных</w:t>
      </w:r>
      <w:proofErr w:type="gramEnd"/>
      <w:r w:rsidRPr="0027280C">
        <w:rPr>
          <w:sz w:val="26"/>
          <w:szCs w:val="26"/>
        </w:rPr>
        <w:t xml:space="preserve"> и муниципальных услуг</w:t>
      </w:r>
      <w:r w:rsidR="001F28CC">
        <w:rPr>
          <w:sz w:val="26"/>
          <w:szCs w:val="26"/>
        </w:rPr>
        <w:t>»</w:t>
      </w:r>
      <w:r w:rsidRPr="0027280C">
        <w:rPr>
          <w:sz w:val="26"/>
          <w:szCs w:val="26"/>
        </w:rPr>
        <w:t>.</w:t>
      </w:r>
    </w:p>
    <w:p w:rsidR="00A57198" w:rsidRPr="0027280C" w:rsidRDefault="00A72F96">
      <w:pPr>
        <w:pStyle w:val="1"/>
        <w:tabs>
          <w:tab w:val="left" w:pos="1231"/>
        </w:tabs>
        <w:spacing w:after="320"/>
        <w:ind w:firstLine="720"/>
        <w:jc w:val="both"/>
        <w:rPr>
          <w:sz w:val="26"/>
          <w:szCs w:val="26"/>
        </w:rPr>
      </w:pPr>
      <w:bookmarkStart w:id="39" w:name="bookmark39"/>
      <w:proofErr w:type="gramStart"/>
      <w:r w:rsidRPr="0027280C">
        <w:rPr>
          <w:sz w:val="26"/>
          <w:szCs w:val="26"/>
          <w:shd w:val="clear" w:color="auto" w:fill="FFFFFF"/>
        </w:rPr>
        <w:t>б</w:t>
      </w:r>
      <w:bookmarkEnd w:id="39"/>
      <w:r w:rsidRPr="0027280C">
        <w:rPr>
          <w:sz w:val="26"/>
          <w:szCs w:val="26"/>
          <w:shd w:val="clear" w:color="auto" w:fill="FFFFFF"/>
        </w:rPr>
        <w:t>)</w:t>
      </w:r>
      <w:r w:rsidRPr="0027280C">
        <w:rPr>
          <w:sz w:val="26"/>
          <w:szCs w:val="26"/>
        </w:rPr>
        <w:tab/>
        <w:t>на бумажном носителе посредством личного обращения в Уполном</w:t>
      </w:r>
      <w:r w:rsidRPr="0027280C">
        <w:rPr>
          <w:sz w:val="26"/>
          <w:szCs w:val="26"/>
        </w:rPr>
        <w:t>о</w:t>
      </w:r>
      <w:r w:rsidRPr="0027280C">
        <w:rPr>
          <w:sz w:val="26"/>
          <w:szCs w:val="26"/>
        </w:rPr>
        <w:t>ченный орган, в том числе через многофункциональный центр в соответствии с соглашением о взаимодействии между многофункциональным центром и Уполн</w:t>
      </w:r>
      <w:r w:rsidRPr="0027280C">
        <w:rPr>
          <w:sz w:val="26"/>
          <w:szCs w:val="26"/>
        </w:rPr>
        <w:t>о</w:t>
      </w:r>
      <w:r w:rsidRPr="0027280C">
        <w:rPr>
          <w:sz w:val="26"/>
          <w:szCs w:val="26"/>
        </w:rPr>
        <w:t xml:space="preserve">моченным органом в соответствии с постановлением Правительства Российской </w:t>
      </w:r>
      <w:r w:rsidRPr="0027280C">
        <w:rPr>
          <w:sz w:val="26"/>
          <w:szCs w:val="26"/>
        </w:rPr>
        <w:lastRenderedPageBreak/>
        <w:t xml:space="preserve">Федерации от 27 сентября 2011 г. № 797 </w:t>
      </w:r>
      <w:r w:rsidR="001F28CC">
        <w:rPr>
          <w:sz w:val="26"/>
          <w:szCs w:val="26"/>
        </w:rPr>
        <w:t>«</w:t>
      </w:r>
      <w:r w:rsidRPr="0027280C">
        <w:rPr>
          <w:sz w:val="26"/>
          <w:szCs w:val="26"/>
        </w:rPr>
        <w:t>О взаимодействии между многофункц</w:t>
      </w:r>
      <w:r w:rsidRPr="0027280C">
        <w:rPr>
          <w:sz w:val="26"/>
          <w:szCs w:val="26"/>
        </w:rPr>
        <w:t>и</w:t>
      </w:r>
      <w:r w:rsidRPr="0027280C">
        <w:rPr>
          <w:sz w:val="26"/>
          <w:szCs w:val="26"/>
        </w:rPr>
        <w:t>ональными центрами предоставления государственных и муниципальных услуг и федеральными органами исполнительной власти, органами государственных вн</w:t>
      </w:r>
      <w:r w:rsidRPr="0027280C">
        <w:rPr>
          <w:sz w:val="26"/>
          <w:szCs w:val="26"/>
        </w:rPr>
        <w:t>е</w:t>
      </w:r>
      <w:r w:rsidRPr="0027280C">
        <w:rPr>
          <w:sz w:val="26"/>
          <w:szCs w:val="26"/>
        </w:rPr>
        <w:t>бюджетных фондов</w:t>
      </w:r>
      <w:proofErr w:type="gramEnd"/>
      <w:r w:rsidRPr="0027280C">
        <w:rPr>
          <w:sz w:val="26"/>
          <w:szCs w:val="26"/>
        </w:rPr>
        <w:t>, органами государственной власти субъектов Российской Ф</w:t>
      </w:r>
      <w:r w:rsidRPr="0027280C">
        <w:rPr>
          <w:sz w:val="26"/>
          <w:szCs w:val="26"/>
        </w:rPr>
        <w:t>е</w:t>
      </w:r>
      <w:r w:rsidRPr="0027280C">
        <w:rPr>
          <w:sz w:val="26"/>
          <w:szCs w:val="26"/>
        </w:rPr>
        <w:t>дерации, органами местного самоуправления</w:t>
      </w:r>
      <w:r w:rsidR="001F28CC">
        <w:rPr>
          <w:sz w:val="26"/>
          <w:szCs w:val="26"/>
        </w:rPr>
        <w:t>»</w:t>
      </w:r>
      <w:r w:rsidRPr="0027280C">
        <w:rPr>
          <w:sz w:val="26"/>
          <w:szCs w:val="26"/>
        </w:rPr>
        <w:t>, либо посредством почтового о</w:t>
      </w:r>
      <w:r w:rsidRPr="0027280C">
        <w:rPr>
          <w:sz w:val="26"/>
          <w:szCs w:val="26"/>
        </w:rPr>
        <w:t>т</w:t>
      </w:r>
      <w:r w:rsidRPr="0027280C">
        <w:rPr>
          <w:sz w:val="26"/>
          <w:szCs w:val="26"/>
        </w:rPr>
        <w:t>правления с уведомлением о вручении.</w:t>
      </w:r>
    </w:p>
    <w:p w:rsidR="00A57198" w:rsidRPr="001F28CC" w:rsidRDefault="00A72F96">
      <w:pPr>
        <w:pStyle w:val="1"/>
        <w:spacing w:after="320"/>
        <w:ind w:firstLine="0"/>
        <w:jc w:val="center"/>
        <w:rPr>
          <w:sz w:val="26"/>
          <w:szCs w:val="26"/>
        </w:rPr>
      </w:pPr>
      <w:r w:rsidRPr="001F28CC">
        <w:rPr>
          <w:bCs/>
          <w:sz w:val="26"/>
          <w:szCs w:val="26"/>
        </w:rPr>
        <w:t>Иные требования, в том числе учитывающие особенности предоставления</w:t>
      </w:r>
      <w:r w:rsidRPr="001F28CC">
        <w:rPr>
          <w:bCs/>
          <w:sz w:val="26"/>
          <w:szCs w:val="26"/>
        </w:rPr>
        <w:br/>
        <w:t>муниципальной услуги в многофункциональных центрах,</w:t>
      </w:r>
      <w:r w:rsidR="001F28CC">
        <w:rPr>
          <w:bCs/>
          <w:sz w:val="26"/>
          <w:szCs w:val="26"/>
        </w:rPr>
        <w:t xml:space="preserve"> </w:t>
      </w:r>
      <w:r w:rsidRPr="001F28CC">
        <w:rPr>
          <w:bCs/>
          <w:sz w:val="26"/>
          <w:szCs w:val="26"/>
        </w:rPr>
        <w:t xml:space="preserve">особенности </w:t>
      </w:r>
      <w:r w:rsidR="001F28CC">
        <w:rPr>
          <w:bCs/>
          <w:sz w:val="26"/>
          <w:szCs w:val="26"/>
        </w:rPr>
        <w:t xml:space="preserve">               </w:t>
      </w:r>
      <w:r w:rsidRPr="001F28CC">
        <w:rPr>
          <w:bCs/>
          <w:sz w:val="26"/>
          <w:szCs w:val="26"/>
        </w:rPr>
        <w:t>предоставления муниципальной услуги по</w:t>
      </w:r>
      <w:r w:rsidR="001F28CC">
        <w:rPr>
          <w:bCs/>
          <w:sz w:val="26"/>
          <w:szCs w:val="26"/>
        </w:rPr>
        <w:t xml:space="preserve"> </w:t>
      </w:r>
      <w:r w:rsidRPr="001F28CC">
        <w:rPr>
          <w:bCs/>
          <w:sz w:val="26"/>
          <w:szCs w:val="26"/>
        </w:rPr>
        <w:t xml:space="preserve">экстерриториальному принципу и </w:t>
      </w:r>
      <w:r w:rsidR="001F28CC">
        <w:rPr>
          <w:bCs/>
          <w:sz w:val="26"/>
          <w:szCs w:val="26"/>
        </w:rPr>
        <w:t xml:space="preserve">                    </w:t>
      </w:r>
      <w:r w:rsidRPr="001F28CC">
        <w:rPr>
          <w:bCs/>
          <w:sz w:val="26"/>
          <w:szCs w:val="26"/>
        </w:rPr>
        <w:t>особенности предоставления</w:t>
      </w:r>
      <w:r w:rsidR="001F28CC">
        <w:rPr>
          <w:bCs/>
          <w:sz w:val="26"/>
          <w:szCs w:val="26"/>
        </w:rPr>
        <w:t xml:space="preserve"> </w:t>
      </w:r>
      <w:r w:rsidRPr="001F28CC">
        <w:rPr>
          <w:bCs/>
          <w:sz w:val="26"/>
          <w:szCs w:val="26"/>
        </w:rPr>
        <w:t>муниципальной услуги в электронной форме</w:t>
      </w:r>
    </w:p>
    <w:p w:rsidR="00A57198" w:rsidRPr="0027280C" w:rsidRDefault="00A72F96" w:rsidP="00B53B71">
      <w:pPr>
        <w:pStyle w:val="1"/>
        <w:numPr>
          <w:ilvl w:val="1"/>
          <w:numId w:val="9"/>
        </w:numPr>
        <w:tabs>
          <w:tab w:val="left" w:pos="1239"/>
        </w:tabs>
        <w:ind w:left="0" w:firstLine="709"/>
        <w:jc w:val="both"/>
        <w:rPr>
          <w:sz w:val="26"/>
          <w:szCs w:val="26"/>
        </w:rPr>
      </w:pPr>
      <w:bookmarkStart w:id="40" w:name="bookmark40"/>
      <w:bookmarkEnd w:id="40"/>
      <w:r w:rsidRPr="0027280C">
        <w:rPr>
          <w:sz w:val="26"/>
          <w:szCs w:val="26"/>
        </w:rPr>
        <w:t>Документы, прилагаемые к уведомлению об окончании строительства, представляемые в электронной форме, направляются в следующих форматах:</w:t>
      </w:r>
    </w:p>
    <w:p w:rsidR="00A57198" w:rsidRPr="0027280C" w:rsidRDefault="00A72F96">
      <w:pPr>
        <w:pStyle w:val="1"/>
        <w:tabs>
          <w:tab w:val="left" w:pos="1048"/>
        </w:tabs>
        <w:ind w:firstLine="720"/>
        <w:jc w:val="both"/>
        <w:rPr>
          <w:sz w:val="26"/>
          <w:szCs w:val="26"/>
        </w:rPr>
      </w:pPr>
      <w:bookmarkStart w:id="41" w:name="bookmark41"/>
      <w:r w:rsidRPr="0027280C">
        <w:rPr>
          <w:sz w:val="26"/>
          <w:szCs w:val="26"/>
        </w:rPr>
        <w:t>а</w:t>
      </w:r>
      <w:bookmarkEnd w:id="41"/>
      <w:r w:rsidRPr="0027280C">
        <w:rPr>
          <w:sz w:val="26"/>
          <w:szCs w:val="26"/>
        </w:rPr>
        <w:t>)</w:t>
      </w:r>
      <w:r w:rsidRPr="0027280C">
        <w:rPr>
          <w:sz w:val="26"/>
          <w:szCs w:val="26"/>
        </w:rPr>
        <w:tab/>
      </w:r>
      <w:proofErr w:type="spellStart"/>
      <w:r w:rsidRPr="0027280C">
        <w:rPr>
          <w:sz w:val="26"/>
          <w:szCs w:val="26"/>
        </w:rPr>
        <w:t>xml</w:t>
      </w:r>
      <w:proofErr w:type="spellEnd"/>
      <w:r w:rsidRPr="0027280C">
        <w:rPr>
          <w:sz w:val="26"/>
          <w:szCs w:val="26"/>
        </w:rPr>
        <w:t xml:space="preserve"> - для документов, в отношении которых утверждены формы и треб</w:t>
      </w:r>
      <w:r w:rsidRPr="0027280C">
        <w:rPr>
          <w:sz w:val="26"/>
          <w:szCs w:val="26"/>
        </w:rPr>
        <w:t>о</w:t>
      </w:r>
      <w:r w:rsidRPr="0027280C">
        <w:rPr>
          <w:sz w:val="26"/>
          <w:szCs w:val="26"/>
        </w:rPr>
        <w:t xml:space="preserve">вания по формированию электронных документов в виде файлов в формате </w:t>
      </w:r>
      <w:proofErr w:type="spellStart"/>
      <w:r w:rsidRPr="0027280C">
        <w:rPr>
          <w:sz w:val="26"/>
          <w:szCs w:val="26"/>
        </w:rPr>
        <w:t>xml</w:t>
      </w:r>
      <w:proofErr w:type="spellEnd"/>
      <w:r w:rsidRPr="0027280C">
        <w:rPr>
          <w:sz w:val="26"/>
          <w:szCs w:val="26"/>
        </w:rPr>
        <w:t>;</w:t>
      </w:r>
    </w:p>
    <w:p w:rsidR="00A57198" w:rsidRPr="0027280C" w:rsidRDefault="00A72F96">
      <w:pPr>
        <w:pStyle w:val="1"/>
        <w:tabs>
          <w:tab w:val="left" w:pos="1231"/>
        </w:tabs>
        <w:ind w:firstLine="720"/>
        <w:jc w:val="both"/>
        <w:rPr>
          <w:sz w:val="26"/>
          <w:szCs w:val="26"/>
        </w:rPr>
      </w:pPr>
      <w:bookmarkStart w:id="42" w:name="bookmark42"/>
      <w:r w:rsidRPr="0027280C">
        <w:rPr>
          <w:sz w:val="26"/>
          <w:szCs w:val="26"/>
        </w:rPr>
        <w:t>б</w:t>
      </w:r>
      <w:bookmarkEnd w:id="42"/>
      <w:r w:rsidRPr="0027280C">
        <w:rPr>
          <w:sz w:val="26"/>
          <w:szCs w:val="26"/>
        </w:rPr>
        <w:t>)</w:t>
      </w:r>
      <w:r w:rsidRPr="0027280C">
        <w:rPr>
          <w:sz w:val="26"/>
          <w:szCs w:val="26"/>
        </w:rPr>
        <w:tab/>
      </w:r>
      <w:proofErr w:type="spellStart"/>
      <w:r w:rsidRPr="0027280C">
        <w:rPr>
          <w:sz w:val="26"/>
          <w:szCs w:val="26"/>
        </w:rPr>
        <w:t>doc</w:t>
      </w:r>
      <w:proofErr w:type="spellEnd"/>
      <w:r w:rsidRPr="0027280C">
        <w:rPr>
          <w:sz w:val="26"/>
          <w:szCs w:val="26"/>
        </w:rPr>
        <w:t xml:space="preserve">, </w:t>
      </w:r>
      <w:proofErr w:type="spellStart"/>
      <w:r w:rsidRPr="0027280C">
        <w:rPr>
          <w:sz w:val="26"/>
          <w:szCs w:val="26"/>
        </w:rPr>
        <w:t>docx</w:t>
      </w:r>
      <w:proofErr w:type="spellEnd"/>
      <w:r w:rsidRPr="0027280C">
        <w:rPr>
          <w:sz w:val="26"/>
          <w:szCs w:val="26"/>
        </w:rPr>
        <w:t xml:space="preserve">, </w:t>
      </w:r>
      <w:proofErr w:type="spellStart"/>
      <w:r w:rsidRPr="0027280C">
        <w:rPr>
          <w:sz w:val="26"/>
          <w:szCs w:val="26"/>
        </w:rPr>
        <w:t>odt</w:t>
      </w:r>
      <w:proofErr w:type="spellEnd"/>
      <w:r w:rsidRPr="0027280C">
        <w:rPr>
          <w:sz w:val="26"/>
          <w:szCs w:val="26"/>
        </w:rPr>
        <w:t xml:space="preserve"> - для документов с текстовым содержанием, не включа</w:t>
      </w:r>
      <w:r w:rsidRPr="0027280C">
        <w:rPr>
          <w:sz w:val="26"/>
          <w:szCs w:val="26"/>
        </w:rPr>
        <w:t>ю</w:t>
      </w:r>
      <w:r w:rsidRPr="0027280C">
        <w:rPr>
          <w:sz w:val="26"/>
          <w:szCs w:val="26"/>
        </w:rPr>
        <w:t>щим формулы;</w:t>
      </w:r>
    </w:p>
    <w:p w:rsidR="00A57198" w:rsidRPr="0027280C" w:rsidRDefault="00A72F96">
      <w:pPr>
        <w:pStyle w:val="1"/>
        <w:tabs>
          <w:tab w:val="left" w:pos="1071"/>
        </w:tabs>
        <w:ind w:firstLine="720"/>
        <w:jc w:val="both"/>
        <w:rPr>
          <w:sz w:val="26"/>
          <w:szCs w:val="26"/>
        </w:rPr>
      </w:pPr>
      <w:bookmarkStart w:id="43" w:name="bookmark43"/>
      <w:r w:rsidRPr="0027280C">
        <w:rPr>
          <w:sz w:val="26"/>
          <w:szCs w:val="26"/>
        </w:rPr>
        <w:t>в</w:t>
      </w:r>
      <w:bookmarkEnd w:id="43"/>
      <w:r w:rsidRPr="0027280C">
        <w:rPr>
          <w:sz w:val="26"/>
          <w:szCs w:val="26"/>
        </w:rPr>
        <w:t>)</w:t>
      </w:r>
      <w:r w:rsidRPr="0027280C">
        <w:rPr>
          <w:sz w:val="26"/>
          <w:szCs w:val="26"/>
        </w:rPr>
        <w:tab/>
      </w:r>
      <w:proofErr w:type="spellStart"/>
      <w:r w:rsidRPr="0027280C">
        <w:rPr>
          <w:sz w:val="26"/>
          <w:szCs w:val="26"/>
        </w:rPr>
        <w:t>pdf</w:t>
      </w:r>
      <w:proofErr w:type="spellEnd"/>
      <w:r w:rsidRPr="0027280C">
        <w:rPr>
          <w:sz w:val="26"/>
          <w:szCs w:val="26"/>
        </w:rPr>
        <w:t xml:space="preserve">, </w:t>
      </w:r>
      <w:proofErr w:type="spellStart"/>
      <w:r w:rsidRPr="0027280C">
        <w:rPr>
          <w:sz w:val="26"/>
          <w:szCs w:val="26"/>
        </w:rPr>
        <w:t>jpg</w:t>
      </w:r>
      <w:proofErr w:type="spellEnd"/>
      <w:r w:rsidRPr="0027280C">
        <w:rPr>
          <w:sz w:val="26"/>
          <w:szCs w:val="26"/>
        </w:rPr>
        <w:t xml:space="preserve">, </w:t>
      </w:r>
      <w:proofErr w:type="spellStart"/>
      <w:r w:rsidRPr="0027280C">
        <w:rPr>
          <w:sz w:val="26"/>
          <w:szCs w:val="26"/>
        </w:rPr>
        <w:t>jpeg</w:t>
      </w:r>
      <w:proofErr w:type="spellEnd"/>
      <w:r w:rsidRPr="0027280C">
        <w:rPr>
          <w:sz w:val="26"/>
          <w:szCs w:val="26"/>
        </w:rPr>
        <w:t xml:space="preserve">, </w:t>
      </w:r>
      <w:proofErr w:type="spellStart"/>
      <w:r w:rsidRPr="0027280C">
        <w:rPr>
          <w:sz w:val="26"/>
          <w:szCs w:val="26"/>
        </w:rPr>
        <w:t>png</w:t>
      </w:r>
      <w:proofErr w:type="spellEnd"/>
      <w:r w:rsidRPr="0027280C">
        <w:rPr>
          <w:sz w:val="26"/>
          <w:szCs w:val="26"/>
        </w:rPr>
        <w:t xml:space="preserve">, </w:t>
      </w:r>
      <w:proofErr w:type="spellStart"/>
      <w:r w:rsidRPr="0027280C">
        <w:rPr>
          <w:sz w:val="26"/>
          <w:szCs w:val="26"/>
        </w:rPr>
        <w:t>bmp</w:t>
      </w:r>
      <w:proofErr w:type="spellEnd"/>
      <w:r w:rsidRPr="0027280C">
        <w:rPr>
          <w:sz w:val="26"/>
          <w:szCs w:val="26"/>
        </w:rPr>
        <w:t xml:space="preserve">, </w:t>
      </w:r>
      <w:proofErr w:type="spellStart"/>
      <w:r w:rsidRPr="0027280C">
        <w:rPr>
          <w:sz w:val="26"/>
          <w:szCs w:val="26"/>
        </w:rPr>
        <w:t>tiff</w:t>
      </w:r>
      <w:proofErr w:type="spellEnd"/>
      <w:r w:rsidRPr="0027280C">
        <w:rPr>
          <w:sz w:val="26"/>
          <w:szCs w:val="26"/>
        </w:rPr>
        <w:t xml:space="preserve"> - для документов с текстовым содержанием, в том числе включающих формулы и (или) графические изображения, а также док</w:t>
      </w:r>
      <w:r w:rsidRPr="0027280C">
        <w:rPr>
          <w:sz w:val="26"/>
          <w:szCs w:val="26"/>
        </w:rPr>
        <w:t>у</w:t>
      </w:r>
      <w:r w:rsidRPr="0027280C">
        <w:rPr>
          <w:sz w:val="26"/>
          <w:szCs w:val="26"/>
        </w:rPr>
        <w:t>ментов с графическим содержанием;</w:t>
      </w:r>
    </w:p>
    <w:p w:rsidR="00A57198" w:rsidRPr="0027280C" w:rsidRDefault="00A72F96">
      <w:pPr>
        <w:pStyle w:val="1"/>
        <w:tabs>
          <w:tab w:val="left" w:pos="1062"/>
        </w:tabs>
        <w:ind w:firstLine="720"/>
        <w:jc w:val="both"/>
        <w:rPr>
          <w:sz w:val="26"/>
          <w:szCs w:val="26"/>
        </w:rPr>
      </w:pPr>
      <w:bookmarkStart w:id="44" w:name="bookmark44"/>
      <w:r w:rsidRPr="0027280C">
        <w:rPr>
          <w:sz w:val="26"/>
          <w:szCs w:val="26"/>
        </w:rPr>
        <w:t>г</w:t>
      </w:r>
      <w:bookmarkEnd w:id="44"/>
      <w:r w:rsidRPr="0027280C">
        <w:rPr>
          <w:sz w:val="26"/>
          <w:szCs w:val="26"/>
        </w:rPr>
        <w:t>)</w:t>
      </w:r>
      <w:r w:rsidRPr="0027280C">
        <w:rPr>
          <w:sz w:val="26"/>
          <w:szCs w:val="26"/>
        </w:rPr>
        <w:tab/>
      </w:r>
      <w:proofErr w:type="spellStart"/>
      <w:r w:rsidRPr="0027280C">
        <w:rPr>
          <w:sz w:val="26"/>
          <w:szCs w:val="26"/>
        </w:rPr>
        <w:t>zip</w:t>
      </w:r>
      <w:proofErr w:type="spellEnd"/>
      <w:r w:rsidRPr="0027280C">
        <w:rPr>
          <w:sz w:val="26"/>
          <w:szCs w:val="26"/>
        </w:rPr>
        <w:t>, гаг - для сжатых документов в один файл;</w:t>
      </w:r>
    </w:p>
    <w:p w:rsidR="00A57198" w:rsidRPr="0027280C" w:rsidRDefault="00A72F96">
      <w:pPr>
        <w:pStyle w:val="1"/>
        <w:tabs>
          <w:tab w:val="left" w:pos="1231"/>
        </w:tabs>
        <w:ind w:firstLine="720"/>
        <w:jc w:val="both"/>
        <w:rPr>
          <w:sz w:val="26"/>
          <w:szCs w:val="26"/>
        </w:rPr>
      </w:pPr>
      <w:bookmarkStart w:id="45" w:name="bookmark45"/>
      <w:r w:rsidRPr="0027280C">
        <w:rPr>
          <w:sz w:val="26"/>
          <w:szCs w:val="26"/>
        </w:rPr>
        <w:t>д</w:t>
      </w:r>
      <w:bookmarkEnd w:id="45"/>
      <w:r w:rsidRPr="0027280C">
        <w:rPr>
          <w:sz w:val="26"/>
          <w:szCs w:val="26"/>
        </w:rPr>
        <w:t>)</w:t>
      </w:r>
      <w:r w:rsidRPr="0027280C">
        <w:rPr>
          <w:sz w:val="26"/>
          <w:szCs w:val="26"/>
        </w:rPr>
        <w:tab/>
      </w:r>
      <w:proofErr w:type="spellStart"/>
      <w:r w:rsidRPr="0027280C">
        <w:rPr>
          <w:sz w:val="26"/>
          <w:szCs w:val="26"/>
        </w:rPr>
        <w:t>sig</w:t>
      </w:r>
      <w:proofErr w:type="spellEnd"/>
      <w:r w:rsidRPr="0027280C">
        <w:rPr>
          <w:sz w:val="26"/>
          <w:szCs w:val="26"/>
        </w:rPr>
        <w:t xml:space="preserve"> - для открепленной усиленной квалифицированной электронной подписи.</w:t>
      </w:r>
    </w:p>
    <w:p w:rsidR="00A57198" w:rsidRPr="0027280C" w:rsidRDefault="00A72F96" w:rsidP="00B53B71">
      <w:pPr>
        <w:pStyle w:val="1"/>
        <w:numPr>
          <w:ilvl w:val="1"/>
          <w:numId w:val="9"/>
        </w:numPr>
        <w:tabs>
          <w:tab w:val="left" w:pos="1244"/>
        </w:tabs>
        <w:ind w:left="0" w:firstLine="709"/>
        <w:jc w:val="both"/>
        <w:rPr>
          <w:sz w:val="26"/>
          <w:szCs w:val="26"/>
        </w:rPr>
      </w:pPr>
      <w:bookmarkStart w:id="46" w:name="bookmark46"/>
      <w:bookmarkEnd w:id="46"/>
      <w:proofErr w:type="gramStart"/>
      <w:r w:rsidRPr="0027280C">
        <w:rPr>
          <w:sz w:val="26"/>
          <w:szCs w:val="26"/>
        </w:rPr>
        <w:t>В случае если оригиналы документов, прилагаемых к уведомлению об окончании строительства, выданы и подписаны уполномоченным органом на б</w:t>
      </w:r>
      <w:r w:rsidRPr="0027280C">
        <w:rPr>
          <w:sz w:val="26"/>
          <w:szCs w:val="26"/>
        </w:rPr>
        <w:t>у</w:t>
      </w:r>
      <w:r w:rsidRPr="0027280C">
        <w:rPr>
          <w:sz w:val="26"/>
          <w:szCs w:val="26"/>
        </w:rPr>
        <w:t xml:space="preserve">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7280C">
        <w:rPr>
          <w:sz w:val="26"/>
          <w:szCs w:val="26"/>
        </w:rPr>
        <w:t>dpi</w:t>
      </w:r>
      <w:proofErr w:type="spellEnd"/>
      <w:r w:rsidRPr="0027280C">
        <w:rPr>
          <w:sz w:val="26"/>
          <w:szCs w:val="26"/>
        </w:rPr>
        <w:t xml:space="preserve"> (масштаб 1:1) и всех аутентичных признаков подлинности (графической подписи лица, печати</w:t>
      </w:r>
      <w:proofErr w:type="gramEnd"/>
      <w:r w:rsidRPr="0027280C">
        <w:rPr>
          <w:sz w:val="26"/>
          <w:szCs w:val="26"/>
        </w:rPr>
        <w:t>, углового штампа бланка), с использованием следующих режимов:</w:t>
      </w:r>
    </w:p>
    <w:p w:rsidR="00A57198" w:rsidRPr="0027280C" w:rsidRDefault="00B53B71">
      <w:pPr>
        <w:pStyle w:val="1"/>
        <w:ind w:firstLine="720"/>
        <w:jc w:val="both"/>
        <w:rPr>
          <w:sz w:val="26"/>
          <w:szCs w:val="26"/>
        </w:rPr>
      </w:pPr>
      <w:r>
        <w:rPr>
          <w:sz w:val="26"/>
          <w:szCs w:val="26"/>
        </w:rPr>
        <w:t>«</w:t>
      </w:r>
      <w:r w:rsidR="00A72F96" w:rsidRPr="0027280C">
        <w:rPr>
          <w:sz w:val="26"/>
          <w:szCs w:val="26"/>
        </w:rPr>
        <w:t>черно-белый</w:t>
      </w:r>
      <w:r>
        <w:rPr>
          <w:sz w:val="26"/>
          <w:szCs w:val="26"/>
        </w:rPr>
        <w:t>»</w:t>
      </w:r>
      <w:r w:rsidR="00A72F96" w:rsidRPr="0027280C">
        <w:rPr>
          <w:sz w:val="26"/>
          <w:szCs w:val="26"/>
        </w:rPr>
        <w:t xml:space="preserve"> (при отсутствии в документе графических изображений и (или) цветного текста);</w:t>
      </w:r>
    </w:p>
    <w:p w:rsidR="00A57198" w:rsidRPr="0027280C" w:rsidRDefault="00B53B71">
      <w:pPr>
        <w:pStyle w:val="1"/>
        <w:ind w:firstLine="720"/>
        <w:jc w:val="both"/>
        <w:rPr>
          <w:sz w:val="26"/>
          <w:szCs w:val="26"/>
        </w:rPr>
      </w:pPr>
      <w:r>
        <w:rPr>
          <w:sz w:val="26"/>
          <w:szCs w:val="26"/>
        </w:rPr>
        <w:t>«</w:t>
      </w:r>
      <w:r w:rsidR="00A72F96" w:rsidRPr="0027280C">
        <w:rPr>
          <w:sz w:val="26"/>
          <w:szCs w:val="26"/>
        </w:rPr>
        <w:t>оттенки серого</w:t>
      </w:r>
      <w:r>
        <w:rPr>
          <w:sz w:val="26"/>
          <w:szCs w:val="26"/>
        </w:rPr>
        <w:t>»</w:t>
      </w:r>
      <w:r w:rsidR="00A72F96" w:rsidRPr="0027280C">
        <w:rPr>
          <w:sz w:val="26"/>
          <w:szCs w:val="26"/>
        </w:rPr>
        <w:t xml:space="preserve"> (при наличии в документе графических изображений, о</w:t>
      </w:r>
      <w:r w:rsidR="00A72F96" w:rsidRPr="0027280C">
        <w:rPr>
          <w:sz w:val="26"/>
          <w:szCs w:val="26"/>
        </w:rPr>
        <w:t>т</w:t>
      </w:r>
      <w:r w:rsidR="00A72F96" w:rsidRPr="0027280C">
        <w:rPr>
          <w:sz w:val="26"/>
          <w:szCs w:val="26"/>
        </w:rPr>
        <w:t>личных от цветного графического изображения);</w:t>
      </w:r>
    </w:p>
    <w:p w:rsidR="00A57198" w:rsidRPr="0027280C" w:rsidRDefault="00B53B71">
      <w:pPr>
        <w:pStyle w:val="1"/>
        <w:ind w:firstLine="720"/>
        <w:jc w:val="both"/>
        <w:rPr>
          <w:sz w:val="26"/>
          <w:szCs w:val="26"/>
        </w:rPr>
      </w:pPr>
      <w:r>
        <w:rPr>
          <w:sz w:val="26"/>
          <w:szCs w:val="26"/>
        </w:rPr>
        <w:t>«</w:t>
      </w:r>
      <w:r w:rsidR="00A72F96" w:rsidRPr="0027280C">
        <w:rPr>
          <w:sz w:val="26"/>
          <w:szCs w:val="26"/>
        </w:rPr>
        <w:t>цветной</w:t>
      </w:r>
      <w:r>
        <w:rPr>
          <w:sz w:val="26"/>
          <w:szCs w:val="26"/>
        </w:rPr>
        <w:t>»</w:t>
      </w:r>
      <w:r w:rsidR="00A72F96" w:rsidRPr="0027280C">
        <w:rPr>
          <w:sz w:val="26"/>
          <w:szCs w:val="26"/>
        </w:rPr>
        <w:t xml:space="preserve"> или </w:t>
      </w:r>
      <w:r>
        <w:rPr>
          <w:sz w:val="26"/>
          <w:szCs w:val="26"/>
        </w:rPr>
        <w:t>«</w:t>
      </w:r>
      <w:r w:rsidR="00A72F96" w:rsidRPr="0027280C">
        <w:rPr>
          <w:sz w:val="26"/>
          <w:szCs w:val="26"/>
        </w:rPr>
        <w:t>режим полной цветопередачи</w:t>
      </w:r>
      <w:r>
        <w:rPr>
          <w:sz w:val="26"/>
          <w:szCs w:val="26"/>
        </w:rPr>
        <w:t>»</w:t>
      </w:r>
      <w:r w:rsidR="00A72F96" w:rsidRPr="0027280C">
        <w:rPr>
          <w:sz w:val="26"/>
          <w:szCs w:val="26"/>
        </w:rPr>
        <w:t xml:space="preserve"> (при наличии в документе цветных графических изображений либо цветного текста).</w:t>
      </w:r>
    </w:p>
    <w:p w:rsidR="00A57198" w:rsidRPr="0027280C" w:rsidRDefault="00A72F96">
      <w:pPr>
        <w:pStyle w:val="1"/>
        <w:ind w:firstLine="720"/>
        <w:jc w:val="both"/>
        <w:rPr>
          <w:sz w:val="26"/>
          <w:szCs w:val="26"/>
        </w:rPr>
      </w:pPr>
      <w:r w:rsidRPr="0027280C">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57198" w:rsidRPr="0027280C" w:rsidRDefault="00A72F96" w:rsidP="00B53B71">
      <w:pPr>
        <w:pStyle w:val="1"/>
        <w:numPr>
          <w:ilvl w:val="1"/>
          <w:numId w:val="9"/>
        </w:numPr>
        <w:tabs>
          <w:tab w:val="left" w:pos="1363"/>
        </w:tabs>
        <w:ind w:left="0" w:firstLine="709"/>
        <w:jc w:val="both"/>
        <w:rPr>
          <w:sz w:val="26"/>
          <w:szCs w:val="26"/>
        </w:rPr>
      </w:pPr>
      <w:bookmarkStart w:id="47" w:name="bookmark47"/>
      <w:bookmarkEnd w:id="47"/>
      <w:r w:rsidRPr="0027280C">
        <w:rPr>
          <w:sz w:val="26"/>
          <w:szCs w:val="26"/>
        </w:rPr>
        <w:t>Документы, прилагаемые заявителем к уведомлению об окончании строительства, представляемые в электронной форме, должны обеспечивать во</w:t>
      </w:r>
      <w:r w:rsidRPr="0027280C">
        <w:rPr>
          <w:sz w:val="26"/>
          <w:szCs w:val="26"/>
        </w:rPr>
        <w:t>з</w:t>
      </w:r>
      <w:r w:rsidRPr="0027280C">
        <w:rPr>
          <w:sz w:val="26"/>
          <w:szCs w:val="26"/>
        </w:rPr>
        <w:t>можность идентифицировать документ и количество листов в документе.</w:t>
      </w:r>
    </w:p>
    <w:p w:rsidR="00A57198" w:rsidRPr="0027280C" w:rsidRDefault="00A72F96" w:rsidP="00B53B71">
      <w:pPr>
        <w:pStyle w:val="1"/>
        <w:numPr>
          <w:ilvl w:val="1"/>
          <w:numId w:val="9"/>
        </w:numPr>
        <w:tabs>
          <w:tab w:val="left" w:pos="1244"/>
        </w:tabs>
        <w:ind w:left="0" w:firstLine="709"/>
        <w:jc w:val="both"/>
        <w:rPr>
          <w:sz w:val="26"/>
          <w:szCs w:val="26"/>
        </w:rPr>
      </w:pPr>
      <w:bookmarkStart w:id="48" w:name="bookmark48"/>
      <w:bookmarkEnd w:id="48"/>
      <w:r w:rsidRPr="0027280C">
        <w:rPr>
          <w:sz w:val="26"/>
          <w:szCs w:val="26"/>
        </w:rPr>
        <w:t>Исчерпывающий перечень документов, необходимых для предоставл</w:t>
      </w:r>
      <w:r w:rsidRPr="0027280C">
        <w:rPr>
          <w:sz w:val="26"/>
          <w:szCs w:val="26"/>
        </w:rPr>
        <w:t>е</w:t>
      </w:r>
      <w:r w:rsidRPr="0027280C">
        <w:rPr>
          <w:sz w:val="26"/>
          <w:szCs w:val="26"/>
        </w:rPr>
        <w:t>ния услуги, подлежащих представлению заявителем самостоятельно:</w:t>
      </w:r>
    </w:p>
    <w:p w:rsidR="00A57198" w:rsidRPr="0027280C" w:rsidRDefault="00A72F96">
      <w:pPr>
        <w:pStyle w:val="1"/>
        <w:tabs>
          <w:tab w:val="left" w:pos="1176"/>
        </w:tabs>
        <w:ind w:firstLine="720"/>
        <w:jc w:val="both"/>
        <w:rPr>
          <w:sz w:val="26"/>
          <w:szCs w:val="26"/>
        </w:rPr>
      </w:pPr>
      <w:bookmarkStart w:id="49" w:name="bookmark49"/>
      <w:r w:rsidRPr="0027280C">
        <w:rPr>
          <w:sz w:val="26"/>
          <w:szCs w:val="26"/>
        </w:rPr>
        <w:t>а</w:t>
      </w:r>
      <w:bookmarkEnd w:id="49"/>
      <w:r w:rsidRPr="0027280C">
        <w:rPr>
          <w:sz w:val="26"/>
          <w:szCs w:val="26"/>
        </w:rPr>
        <w:t>)</w:t>
      </w:r>
      <w:r w:rsidRPr="0027280C">
        <w:rPr>
          <w:sz w:val="26"/>
          <w:szCs w:val="26"/>
        </w:rPr>
        <w:tab/>
        <w:t xml:space="preserve">уведомление об окончании строительства. </w:t>
      </w:r>
      <w:proofErr w:type="gramStart"/>
      <w:r w:rsidRPr="0027280C">
        <w:rPr>
          <w:sz w:val="26"/>
          <w:szCs w:val="26"/>
        </w:rPr>
        <w:t>В случае представления ув</w:t>
      </w:r>
      <w:r w:rsidRPr="0027280C">
        <w:rPr>
          <w:sz w:val="26"/>
          <w:szCs w:val="26"/>
        </w:rPr>
        <w:t>е</w:t>
      </w:r>
      <w:r w:rsidRPr="0027280C">
        <w:rPr>
          <w:sz w:val="26"/>
          <w:szCs w:val="26"/>
        </w:rPr>
        <w:t xml:space="preserve">домления об окончании строительства в электронной форме посредством Единого </w:t>
      </w:r>
      <w:r w:rsidRPr="0027280C">
        <w:rPr>
          <w:sz w:val="26"/>
          <w:szCs w:val="26"/>
        </w:rPr>
        <w:lastRenderedPageBreak/>
        <w:t>портала, регионального портала в соответствии с подпунктом «а» пункта 4 наст</w:t>
      </w:r>
      <w:r w:rsidRPr="0027280C">
        <w:rPr>
          <w:sz w:val="26"/>
          <w:szCs w:val="26"/>
        </w:rPr>
        <w:t>о</w:t>
      </w:r>
      <w:r w:rsidRPr="0027280C">
        <w:rPr>
          <w:sz w:val="26"/>
          <w:szCs w:val="26"/>
        </w:rPr>
        <w:t>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w:t>
      </w:r>
      <w:r w:rsidRPr="0027280C">
        <w:rPr>
          <w:sz w:val="26"/>
          <w:szCs w:val="26"/>
        </w:rPr>
        <w:t>о</w:t>
      </w:r>
      <w:r w:rsidRPr="0027280C">
        <w:rPr>
          <w:sz w:val="26"/>
          <w:szCs w:val="26"/>
        </w:rPr>
        <w:t>енного или реконструированного объекта капитального строительства на земельном участке;</w:t>
      </w:r>
      <w:proofErr w:type="gramEnd"/>
    </w:p>
    <w:p w:rsidR="00A57198" w:rsidRPr="0027280C" w:rsidRDefault="00A72F96">
      <w:pPr>
        <w:pStyle w:val="1"/>
        <w:tabs>
          <w:tab w:val="left" w:pos="1066"/>
        </w:tabs>
        <w:ind w:firstLine="720"/>
        <w:jc w:val="both"/>
        <w:rPr>
          <w:sz w:val="26"/>
          <w:szCs w:val="26"/>
        </w:rPr>
      </w:pPr>
      <w:bookmarkStart w:id="50" w:name="bookmark50"/>
      <w:r w:rsidRPr="0027280C">
        <w:rPr>
          <w:sz w:val="26"/>
          <w:szCs w:val="26"/>
        </w:rPr>
        <w:t>б</w:t>
      </w:r>
      <w:bookmarkEnd w:id="50"/>
      <w:r w:rsidRPr="0027280C">
        <w:rPr>
          <w:sz w:val="26"/>
          <w:szCs w:val="26"/>
        </w:rPr>
        <w:t>)</w:t>
      </w:r>
      <w:r w:rsidRPr="0027280C">
        <w:rPr>
          <w:sz w:val="26"/>
          <w:szCs w:val="26"/>
        </w:rPr>
        <w:tab/>
        <w:t>документ, удостоверяющий личность заявителя или представителя з</w:t>
      </w:r>
      <w:r w:rsidRPr="0027280C">
        <w:rPr>
          <w:sz w:val="26"/>
          <w:szCs w:val="26"/>
        </w:rPr>
        <w:t>а</w:t>
      </w:r>
      <w:r w:rsidRPr="0027280C">
        <w:rPr>
          <w:sz w:val="26"/>
          <w:szCs w:val="26"/>
        </w:rPr>
        <w:t>явителя, в случае представления уведомления об окончании строительства посре</w:t>
      </w:r>
      <w:r w:rsidRPr="0027280C">
        <w:rPr>
          <w:sz w:val="26"/>
          <w:szCs w:val="26"/>
        </w:rPr>
        <w:t>д</w:t>
      </w:r>
      <w:r w:rsidRPr="0027280C">
        <w:rPr>
          <w:sz w:val="26"/>
          <w:szCs w:val="26"/>
        </w:rPr>
        <w:t>ством личного обращения в Уполномоченный орган, в том числе через мн</w:t>
      </w:r>
      <w:r w:rsidRPr="0027280C">
        <w:rPr>
          <w:sz w:val="26"/>
          <w:szCs w:val="26"/>
        </w:rPr>
        <w:t>о</w:t>
      </w:r>
      <w:r w:rsidRPr="0027280C">
        <w:rPr>
          <w:sz w:val="26"/>
          <w:szCs w:val="26"/>
        </w:rPr>
        <w:t xml:space="preserve">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8E0AD7">
        <w:rPr>
          <w:sz w:val="26"/>
          <w:szCs w:val="26"/>
        </w:rPr>
        <w:t>«</w:t>
      </w:r>
      <w:r w:rsidRPr="0027280C">
        <w:rPr>
          <w:sz w:val="26"/>
          <w:szCs w:val="26"/>
        </w:rPr>
        <w:t>а</w:t>
      </w:r>
      <w:r w:rsidR="008E0AD7">
        <w:rPr>
          <w:sz w:val="26"/>
          <w:szCs w:val="26"/>
        </w:rPr>
        <w:t>»</w:t>
      </w:r>
      <w:r w:rsidRPr="0027280C">
        <w:rPr>
          <w:sz w:val="26"/>
          <w:szCs w:val="26"/>
        </w:rPr>
        <w:t xml:space="preserve"> пункта 2.4 настоящего Административного регламента направл</w:t>
      </w:r>
      <w:r w:rsidRPr="0027280C">
        <w:rPr>
          <w:sz w:val="26"/>
          <w:szCs w:val="26"/>
        </w:rPr>
        <w:t>е</w:t>
      </w:r>
      <w:r w:rsidRPr="0027280C">
        <w:rPr>
          <w:sz w:val="26"/>
          <w:szCs w:val="26"/>
        </w:rPr>
        <w:t>ние указанного документа не требуется;</w:t>
      </w:r>
    </w:p>
    <w:p w:rsidR="00A57198" w:rsidRPr="0027280C" w:rsidRDefault="00A72F96">
      <w:pPr>
        <w:pStyle w:val="1"/>
        <w:tabs>
          <w:tab w:val="left" w:pos="1066"/>
        </w:tabs>
        <w:ind w:firstLine="720"/>
        <w:jc w:val="both"/>
        <w:rPr>
          <w:sz w:val="26"/>
          <w:szCs w:val="26"/>
        </w:rPr>
      </w:pPr>
      <w:bookmarkStart w:id="51" w:name="bookmark51"/>
      <w:r w:rsidRPr="0027280C">
        <w:rPr>
          <w:sz w:val="26"/>
          <w:szCs w:val="26"/>
        </w:rPr>
        <w:t>в</w:t>
      </w:r>
      <w:bookmarkEnd w:id="51"/>
      <w:r w:rsidRPr="0027280C">
        <w:rPr>
          <w:sz w:val="26"/>
          <w:szCs w:val="26"/>
        </w:rPr>
        <w:t>)</w:t>
      </w:r>
      <w:r w:rsidRPr="0027280C">
        <w:rPr>
          <w:sz w:val="26"/>
          <w:szCs w:val="26"/>
        </w:rPr>
        <w:tab/>
        <w:t>документ, подтверждающий полномочия представителя заявителя де</w:t>
      </w:r>
      <w:r w:rsidRPr="0027280C">
        <w:rPr>
          <w:sz w:val="26"/>
          <w:szCs w:val="26"/>
        </w:rPr>
        <w:t>й</w:t>
      </w:r>
      <w:r w:rsidRPr="0027280C">
        <w:rPr>
          <w:sz w:val="26"/>
          <w:szCs w:val="26"/>
        </w:rPr>
        <w:t>ствовать от имени заявителя (в случае обращения за получением услуги предст</w:t>
      </w:r>
      <w:r w:rsidRPr="0027280C">
        <w:rPr>
          <w:sz w:val="26"/>
          <w:szCs w:val="26"/>
        </w:rPr>
        <w:t>а</w:t>
      </w:r>
      <w:r w:rsidRPr="0027280C">
        <w:rPr>
          <w:sz w:val="26"/>
          <w:szCs w:val="26"/>
        </w:rPr>
        <w:t xml:space="preserve">вителя заявителя). </w:t>
      </w:r>
      <w:proofErr w:type="gramStart"/>
      <w:r w:rsidRPr="0027280C">
        <w:rPr>
          <w:sz w:val="26"/>
          <w:szCs w:val="26"/>
        </w:rPr>
        <w:t>В случае представления документов в электронной форме п</w:t>
      </w:r>
      <w:r w:rsidRPr="0027280C">
        <w:rPr>
          <w:sz w:val="26"/>
          <w:szCs w:val="26"/>
        </w:rPr>
        <w:t>о</w:t>
      </w:r>
      <w:r w:rsidRPr="0027280C">
        <w:rPr>
          <w:sz w:val="26"/>
          <w:szCs w:val="26"/>
        </w:rPr>
        <w:t xml:space="preserve">средством Единого портала, регионального портала в соответствии с подпунктом </w:t>
      </w:r>
      <w:r w:rsidR="008E0AD7">
        <w:rPr>
          <w:sz w:val="26"/>
          <w:szCs w:val="26"/>
        </w:rPr>
        <w:t>«</w:t>
      </w:r>
      <w:r w:rsidRPr="0027280C">
        <w:rPr>
          <w:sz w:val="26"/>
          <w:szCs w:val="26"/>
        </w:rPr>
        <w:t>а</w:t>
      </w:r>
      <w:r w:rsidR="008E0AD7">
        <w:rPr>
          <w:sz w:val="26"/>
          <w:szCs w:val="26"/>
        </w:rPr>
        <w:t>»</w:t>
      </w:r>
      <w:r w:rsidRPr="0027280C">
        <w:rPr>
          <w:sz w:val="26"/>
          <w:szCs w:val="26"/>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w:t>
      </w:r>
      <w:r w:rsidRPr="0027280C">
        <w:rPr>
          <w:sz w:val="26"/>
          <w:szCs w:val="26"/>
        </w:rPr>
        <w:t>н</w:t>
      </w:r>
      <w:r w:rsidRPr="0027280C">
        <w:rPr>
          <w:sz w:val="26"/>
          <w:szCs w:val="26"/>
        </w:rPr>
        <w:t>ной квалифицированной электронной подписью или усиленной неквалифицир</w:t>
      </w:r>
      <w:r w:rsidRPr="0027280C">
        <w:rPr>
          <w:sz w:val="26"/>
          <w:szCs w:val="26"/>
        </w:rPr>
        <w:t>о</w:t>
      </w:r>
      <w:r w:rsidRPr="0027280C">
        <w:rPr>
          <w:sz w:val="26"/>
          <w:szCs w:val="26"/>
        </w:rPr>
        <w:t>ванной электронной подписью правомочного должностного лица такого юридич</w:t>
      </w:r>
      <w:r w:rsidRPr="0027280C">
        <w:rPr>
          <w:sz w:val="26"/>
          <w:szCs w:val="26"/>
        </w:rPr>
        <w:t>е</w:t>
      </w:r>
      <w:r w:rsidRPr="0027280C">
        <w:rPr>
          <w:sz w:val="26"/>
          <w:szCs w:val="26"/>
        </w:rPr>
        <w:t>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57198" w:rsidRPr="0027280C" w:rsidRDefault="00A72F96">
      <w:pPr>
        <w:pStyle w:val="1"/>
        <w:tabs>
          <w:tab w:val="left" w:pos="1057"/>
        </w:tabs>
        <w:ind w:firstLine="720"/>
        <w:jc w:val="both"/>
        <w:rPr>
          <w:sz w:val="26"/>
          <w:szCs w:val="26"/>
        </w:rPr>
      </w:pPr>
      <w:bookmarkStart w:id="52" w:name="bookmark52"/>
      <w:r w:rsidRPr="0027280C">
        <w:rPr>
          <w:sz w:val="26"/>
          <w:szCs w:val="26"/>
        </w:rPr>
        <w:t>г</w:t>
      </w:r>
      <w:bookmarkEnd w:id="52"/>
      <w:r w:rsidRPr="0027280C">
        <w:rPr>
          <w:sz w:val="26"/>
          <w:szCs w:val="26"/>
        </w:rPr>
        <w:t>)</w:t>
      </w:r>
      <w:r w:rsidRPr="0027280C">
        <w:rPr>
          <w:sz w:val="26"/>
          <w:szCs w:val="26"/>
        </w:rPr>
        <w:tab/>
        <w:t>заверенный перевод на русский язык документов о государственной р</w:t>
      </w:r>
      <w:r w:rsidRPr="0027280C">
        <w:rPr>
          <w:sz w:val="26"/>
          <w:szCs w:val="26"/>
        </w:rPr>
        <w:t>е</w:t>
      </w:r>
      <w:r w:rsidRPr="0027280C">
        <w:rPr>
          <w:sz w:val="26"/>
          <w:szCs w:val="26"/>
        </w:rPr>
        <w:t>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57198" w:rsidRPr="0027280C" w:rsidRDefault="00A72F96">
      <w:pPr>
        <w:pStyle w:val="1"/>
        <w:tabs>
          <w:tab w:val="left" w:pos="1066"/>
        </w:tabs>
        <w:ind w:firstLine="720"/>
        <w:jc w:val="both"/>
        <w:rPr>
          <w:sz w:val="26"/>
          <w:szCs w:val="26"/>
        </w:rPr>
      </w:pPr>
      <w:bookmarkStart w:id="53" w:name="bookmark53"/>
      <w:r w:rsidRPr="0027280C">
        <w:rPr>
          <w:sz w:val="26"/>
          <w:szCs w:val="26"/>
        </w:rPr>
        <w:t>д</w:t>
      </w:r>
      <w:bookmarkEnd w:id="53"/>
      <w:r w:rsidRPr="0027280C">
        <w:rPr>
          <w:sz w:val="26"/>
          <w:szCs w:val="26"/>
        </w:rPr>
        <w:t>)</w:t>
      </w:r>
      <w:r w:rsidRPr="0027280C">
        <w:rPr>
          <w:sz w:val="26"/>
          <w:szCs w:val="26"/>
        </w:rPr>
        <w:tab/>
        <w:t>технический план объекта индивидуального жилищного строительства или садового дома;</w:t>
      </w:r>
    </w:p>
    <w:p w:rsidR="00A57198" w:rsidRPr="0027280C" w:rsidRDefault="00A72F96">
      <w:pPr>
        <w:pStyle w:val="1"/>
        <w:tabs>
          <w:tab w:val="left" w:pos="1081"/>
        </w:tabs>
        <w:spacing w:after="300"/>
        <w:ind w:firstLine="720"/>
        <w:jc w:val="both"/>
        <w:rPr>
          <w:sz w:val="26"/>
          <w:szCs w:val="26"/>
        </w:rPr>
      </w:pPr>
      <w:bookmarkStart w:id="54" w:name="bookmark54"/>
      <w:r w:rsidRPr="0027280C">
        <w:rPr>
          <w:sz w:val="26"/>
          <w:szCs w:val="26"/>
        </w:rPr>
        <w:t>е</w:t>
      </w:r>
      <w:bookmarkEnd w:id="54"/>
      <w:r w:rsidRPr="0027280C">
        <w:rPr>
          <w:sz w:val="26"/>
          <w:szCs w:val="26"/>
        </w:rPr>
        <w:t>)</w:t>
      </w:r>
      <w:r w:rsidRPr="0027280C">
        <w:rPr>
          <w:sz w:val="26"/>
          <w:szCs w:val="26"/>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w:t>
      </w:r>
      <w:r w:rsidRPr="0027280C">
        <w:rPr>
          <w:sz w:val="26"/>
          <w:szCs w:val="26"/>
        </w:rPr>
        <w:t>а</w:t>
      </w:r>
      <w:r w:rsidRPr="0027280C">
        <w:rPr>
          <w:sz w:val="26"/>
          <w:szCs w:val="26"/>
        </w:rPr>
        <w:t>довый дом в случае, если земельный участок, на котором построен или реконстр</w:t>
      </w:r>
      <w:r w:rsidRPr="0027280C">
        <w:rPr>
          <w:sz w:val="26"/>
          <w:szCs w:val="26"/>
        </w:rPr>
        <w:t>у</w:t>
      </w:r>
      <w:r w:rsidRPr="0027280C">
        <w:rPr>
          <w:sz w:val="26"/>
          <w:szCs w:val="26"/>
        </w:rPr>
        <w:t>ирован объект индивидуального жилищного строительства или садовый дом, пр</w:t>
      </w:r>
      <w:r w:rsidRPr="0027280C">
        <w:rPr>
          <w:sz w:val="26"/>
          <w:szCs w:val="26"/>
        </w:rPr>
        <w:t>и</w:t>
      </w:r>
      <w:r w:rsidRPr="0027280C">
        <w:rPr>
          <w:sz w:val="26"/>
          <w:szCs w:val="26"/>
        </w:rPr>
        <w:t xml:space="preserve">надлежит двум и более гражданам на праве общей долевой собственности или на праве аренды </w:t>
      </w:r>
      <w:proofErr w:type="gramStart"/>
      <w:r w:rsidRPr="0027280C">
        <w:rPr>
          <w:sz w:val="26"/>
          <w:szCs w:val="26"/>
        </w:rPr>
        <w:t>со</w:t>
      </w:r>
      <w:proofErr w:type="gramEnd"/>
      <w:r w:rsidRPr="0027280C">
        <w:rPr>
          <w:sz w:val="26"/>
          <w:szCs w:val="26"/>
        </w:rPr>
        <w:t xml:space="preserve"> множественностью лиц на стороне арендатора.</w:t>
      </w:r>
    </w:p>
    <w:p w:rsidR="00A57198" w:rsidRPr="0027280C" w:rsidRDefault="00A72F96" w:rsidP="008E0AD7">
      <w:pPr>
        <w:pStyle w:val="1"/>
        <w:spacing w:after="300"/>
        <w:ind w:firstLine="1120"/>
        <w:jc w:val="center"/>
        <w:rPr>
          <w:sz w:val="26"/>
          <w:szCs w:val="26"/>
        </w:rPr>
      </w:pPr>
      <w:r w:rsidRPr="0027280C">
        <w:rPr>
          <w:b/>
          <w:bCs/>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8E0AD7">
        <w:rPr>
          <w:b/>
          <w:bCs/>
          <w:sz w:val="26"/>
          <w:szCs w:val="26"/>
        </w:rPr>
        <w:t xml:space="preserve">      </w:t>
      </w:r>
      <w:r w:rsidRPr="0027280C">
        <w:rPr>
          <w:b/>
          <w:bCs/>
          <w:sz w:val="26"/>
          <w:szCs w:val="26"/>
        </w:rPr>
        <w:t xml:space="preserve">муниципальной услуги, которые находятся в распоряжении органов местного самоуправления и иных органов, участвующих в предоставлении </w:t>
      </w:r>
      <w:r w:rsidR="008E0AD7">
        <w:rPr>
          <w:b/>
          <w:bCs/>
          <w:sz w:val="26"/>
          <w:szCs w:val="26"/>
        </w:rPr>
        <w:t xml:space="preserve">                </w:t>
      </w:r>
      <w:r w:rsidRPr="0027280C">
        <w:rPr>
          <w:b/>
          <w:bCs/>
          <w:sz w:val="26"/>
          <w:szCs w:val="26"/>
        </w:rPr>
        <w:t xml:space="preserve"> муниципальных услуг</w:t>
      </w:r>
    </w:p>
    <w:p w:rsidR="00A57198" w:rsidRPr="0027280C" w:rsidRDefault="00A72F96" w:rsidP="008E0AD7">
      <w:pPr>
        <w:pStyle w:val="1"/>
        <w:numPr>
          <w:ilvl w:val="1"/>
          <w:numId w:val="9"/>
        </w:numPr>
        <w:tabs>
          <w:tab w:val="left" w:pos="1277"/>
        </w:tabs>
        <w:ind w:left="0" w:firstLine="709"/>
        <w:jc w:val="both"/>
        <w:rPr>
          <w:sz w:val="26"/>
          <w:szCs w:val="26"/>
        </w:rPr>
      </w:pPr>
      <w:bookmarkStart w:id="55" w:name="bookmark55"/>
      <w:bookmarkEnd w:id="55"/>
      <w:proofErr w:type="gramStart"/>
      <w:r w:rsidRPr="0027280C">
        <w:rPr>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w:t>
      </w:r>
      <w:r w:rsidRPr="0027280C">
        <w:rPr>
          <w:sz w:val="26"/>
          <w:szCs w:val="26"/>
        </w:rPr>
        <w:t>и</w:t>
      </w:r>
      <w:r w:rsidRPr="0027280C">
        <w:rPr>
          <w:sz w:val="26"/>
          <w:szCs w:val="26"/>
        </w:rPr>
        <w:t>модействия (в том числе с использованием единой системы межведомственного электронного взаимодействия и подключаемых к ней региональных систем ме</w:t>
      </w:r>
      <w:r w:rsidRPr="0027280C">
        <w:rPr>
          <w:sz w:val="26"/>
          <w:szCs w:val="26"/>
        </w:rPr>
        <w:t>ж</w:t>
      </w:r>
      <w:r w:rsidRPr="0027280C">
        <w:rPr>
          <w:sz w:val="26"/>
          <w:szCs w:val="26"/>
        </w:rPr>
        <w:t xml:space="preserve">ведомственного электронного взаимодействия) в государственных органах, органах </w:t>
      </w:r>
      <w:r w:rsidRPr="0027280C">
        <w:rPr>
          <w:sz w:val="26"/>
          <w:szCs w:val="26"/>
        </w:rPr>
        <w:lastRenderedPageBreak/>
        <w:t>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7280C">
        <w:rPr>
          <w:sz w:val="26"/>
          <w:szCs w:val="26"/>
        </w:rPr>
        <w:t xml:space="preserve"> находятся ук</w:t>
      </w:r>
      <w:r w:rsidRPr="0027280C">
        <w:rPr>
          <w:sz w:val="26"/>
          <w:szCs w:val="26"/>
        </w:rPr>
        <w:t>а</w:t>
      </w:r>
      <w:r w:rsidRPr="0027280C">
        <w:rPr>
          <w:sz w:val="26"/>
          <w:szCs w:val="26"/>
        </w:rPr>
        <w:t xml:space="preserve">занные </w:t>
      </w:r>
      <w:proofErr w:type="gramStart"/>
      <w:r w:rsidRPr="0027280C">
        <w:rPr>
          <w:sz w:val="26"/>
          <w:szCs w:val="26"/>
        </w:rPr>
        <w:t>документы</w:t>
      </w:r>
      <w:proofErr w:type="gramEnd"/>
      <w:r w:rsidRPr="0027280C">
        <w:rPr>
          <w:sz w:val="26"/>
          <w:szCs w:val="26"/>
        </w:rPr>
        <w:t xml:space="preserve"> и </w:t>
      </w:r>
      <w:proofErr w:type="gramStart"/>
      <w:r w:rsidRPr="0027280C">
        <w:rPr>
          <w:sz w:val="26"/>
          <w:szCs w:val="26"/>
        </w:rPr>
        <w:t>которые</w:t>
      </w:r>
      <w:proofErr w:type="gramEnd"/>
      <w:r w:rsidRPr="0027280C">
        <w:rPr>
          <w:sz w:val="26"/>
          <w:szCs w:val="26"/>
        </w:rPr>
        <w:t xml:space="preserve"> заявитель вправе представить по собственной ин</w:t>
      </w:r>
      <w:r w:rsidRPr="0027280C">
        <w:rPr>
          <w:sz w:val="26"/>
          <w:szCs w:val="26"/>
        </w:rPr>
        <w:t>и</w:t>
      </w:r>
      <w:r w:rsidRPr="0027280C">
        <w:rPr>
          <w:sz w:val="26"/>
          <w:szCs w:val="26"/>
        </w:rPr>
        <w:t>циативе:</w:t>
      </w:r>
    </w:p>
    <w:p w:rsidR="00A57198" w:rsidRPr="0027280C" w:rsidRDefault="00A72F96">
      <w:pPr>
        <w:pStyle w:val="1"/>
        <w:tabs>
          <w:tab w:val="left" w:pos="1047"/>
        </w:tabs>
        <w:ind w:firstLine="720"/>
        <w:jc w:val="both"/>
        <w:rPr>
          <w:sz w:val="26"/>
          <w:szCs w:val="26"/>
        </w:rPr>
      </w:pPr>
      <w:bookmarkStart w:id="56" w:name="bookmark56"/>
      <w:proofErr w:type="gramStart"/>
      <w:r w:rsidRPr="0027280C">
        <w:rPr>
          <w:sz w:val="26"/>
          <w:szCs w:val="26"/>
        </w:rPr>
        <w:t>а</w:t>
      </w:r>
      <w:bookmarkEnd w:id="56"/>
      <w:r w:rsidRPr="0027280C">
        <w:rPr>
          <w:sz w:val="26"/>
          <w:szCs w:val="26"/>
        </w:rPr>
        <w:t>)</w:t>
      </w:r>
      <w:r w:rsidRPr="0027280C">
        <w:rPr>
          <w:sz w:val="26"/>
          <w:szCs w:val="26"/>
        </w:rPr>
        <w:tab/>
        <w:t>сведения из Единого государственного реестра недвижимости об осно</w:t>
      </w:r>
      <w:r w:rsidRPr="0027280C">
        <w:rPr>
          <w:sz w:val="26"/>
          <w:szCs w:val="26"/>
        </w:rPr>
        <w:t>в</w:t>
      </w:r>
      <w:r w:rsidRPr="0027280C">
        <w:rPr>
          <w:sz w:val="26"/>
          <w:szCs w:val="26"/>
        </w:rPr>
        <w:t>ных характеристиках и зарегистрированных правах на земельный участок);</w:t>
      </w:r>
      <w:proofErr w:type="gramEnd"/>
    </w:p>
    <w:p w:rsidR="00A57198" w:rsidRPr="0027280C" w:rsidRDefault="00A72F96">
      <w:pPr>
        <w:pStyle w:val="1"/>
        <w:tabs>
          <w:tab w:val="left" w:pos="1066"/>
        </w:tabs>
        <w:spacing w:after="300"/>
        <w:ind w:firstLine="720"/>
        <w:jc w:val="both"/>
        <w:rPr>
          <w:sz w:val="26"/>
          <w:szCs w:val="26"/>
        </w:rPr>
      </w:pPr>
      <w:bookmarkStart w:id="57" w:name="bookmark57"/>
      <w:r w:rsidRPr="0027280C">
        <w:rPr>
          <w:sz w:val="26"/>
          <w:szCs w:val="26"/>
        </w:rPr>
        <w:t>б</w:t>
      </w:r>
      <w:bookmarkEnd w:id="57"/>
      <w:r w:rsidRPr="0027280C">
        <w:rPr>
          <w:sz w:val="26"/>
          <w:szCs w:val="26"/>
        </w:rPr>
        <w:t>)</w:t>
      </w:r>
      <w:r w:rsidRPr="0027280C">
        <w:rPr>
          <w:sz w:val="26"/>
          <w:szCs w:val="26"/>
        </w:rPr>
        <w:tab/>
        <w:t>сведения из Единого государственного реестра юридических лиц (при обращении застройщика, являющегося юридическим лицом) или из Единого гос</w:t>
      </w:r>
      <w:r w:rsidRPr="0027280C">
        <w:rPr>
          <w:sz w:val="26"/>
          <w:szCs w:val="26"/>
        </w:rPr>
        <w:t>у</w:t>
      </w:r>
      <w:r w:rsidRPr="0027280C">
        <w:rPr>
          <w:sz w:val="26"/>
          <w:szCs w:val="26"/>
        </w:rPr>
        <w:t>дарственного реестра индивидуальных предпринимателей (при обращении з</w:t>
      </w:r>
      <w:r w:rsidRPr="0027280C">
        <w:rPr>
          <w:sz w:val="26"/>
          <w:szCs w:val="26"/>
        </w:rPr>
        <w:t>а</w:t>
      </w:r>
      <w:r w:rsidRPr="0027280C">
        <w:rPr>
          <w:sz w:val="26"/>
          <w:szCs w:val="26"/>
        </w:rPr>
        <w:t>стройщика, являющегося индивидуальным предпринимателем).</w:t>
      </w:r>
    </w:p>
    <w:p w:rsidR="00A57198" w:rsidRPr="0027280C" w:rsidRDefault="00A72F96" w:rsidP="008E0AD7">
      <w:pPr>
        <w:pStyle w:val="11"/>
        <w:keepNext/>
        <w:keepLines/>
        <w:spacing w:after="300" w:line="233" w:lineRule="auto"/>
        <w:rPr>
          <w:sz w:val="26"/>
          <w:szCs w:val="26"/>
        </w:rPr>
      </w:pPr>
      <w:bookmarkStart w:id="58" w:name="bookmark58"/>
      <w:bookmarkStart w:id="59" w:name="bookmark59"/>
      <w:bookmarkStart w:id="60" w:name="bookmark60"/>
      <w:r w:rsidRPr="0027280C">
        <w:rPr>
          <w:sz w:val="26"/>
          <w:szCs w:val="26"/>
        </w:rPr>
        <w:t xml:space="preserve">Срок и порядок регистрации запроса заявителя о предоставлении </w:t>
      </w:r>
      <w:r w:rsidR="008E0AD7">
        <w:rPr>
          <w:sz w:val="26"/>
          <w:szCs w:val="26"/>
        </w:rPr>
        <w:t xml:space="preserve">                </w:t>
      </w:r>
      <w:r w:rsidRPr="0027280C">
        <w:rPr>
          <w:sz w:val="26"/>
          <w:szCs w:val="26"/>
        </w:rPr>
        <w:t>муниципальной услуги, в том числе в электронной форме</w:t>
      </w:r>
      <w:bookmarkEnd w:id="58"/>
      <w:bookmarkEnd w:id="59"/>
      <w:bookmarkEnd w:id="60"/>
    </w:p>
    <w:p w:rsidR="00A57198" w:rsidRPr="0027280C" w:rsidRDefault="00A72F96" w:rsidP="008E0AD7">
      <w:pPr>
        <w:pStyle w:val="1"/>
        <w:numPr>
          <w:ilvl w:val="1"/>
          <w:numId w:val="9"/>
        </w:numPr>
        <w:tabs>
          <w:tab w:val="left" w:pos="1388"/>
        </w:tabs>
        <w:ind w:left="0" w:firstLine="709"/>
        <w:jc w:val="both"/>
        <w:rPr>
          <w:sz w:val="26"/>
          <w:szCs w:val="26"/>
        </w:rPr>
      </w:pPr>
      <w:bookmarkStart w:id="61" w:name="bookmark61"/>
      <w:bookmarkEnd w:id="61"/>
      <w:r w:rsidRPr="0027280C">
        <w:rPr>
          <w:sz w:val="26"/>
          <w:szCs w:val="26"/>
        </w:rPr>
        <w:t>Регистрация уведомления об окончании строительства, представле</w:t>
      </w:r>
      <w:r w:rsidRPr="0027280C">
        <w:rPr>
          <w:sz w:val="26"/>
          <w:szCs w:val="26"/>
        </w:rPr>
        <w:t>н</w:t>
      </w:r>
      <w:r w:rsidRPr="0027280C">
        <w:rPr>
          <w:sz w:val="26"/>
          <w:szCs w:val="26"/>
        </w:rPr>
        <w:t xml:space="preserve">ного </w:t>
      </w:r>
      <w:proofErr w:type="gramStart"/>
      <w:r w:rsidRPr="0027280C">
        <w:rPr>
          <w:sz w:val="26"/>
          <w:szCs w:val="26"/>
        </w:rPr>
        <w:t>заявителем</w:t>
      </w:r>
      <w:proofErr w:type="gramEnd"/>
      <w:r w:rsidRPr="0027280C">
        <w:rPr>
          <w:sz w:val="26"/>
          <w:szCs w:val="26"/>
        </w:rPr>
        <w:t xml:space="preserve"> указанными в пункте 2.4 настоящего Административного регл</w:t>
      </w:r>
      <w:r w:rsidRPr="0027280C">
        <w:rPr>
          <w:sz w:val="26"/>
          <w:szCs w:val="26"/>
        </w:rPr>
        <w:t>а</w:t>
      </w:r>
      <w:r w:rsidRPr="0027280C">
        <w:rPr>
          <w:sz w:val="26"/>
          <w:szCs w:val="26"/>
        </w:rPr>
        <w:t>мента способами в уполномоченный орган местного самоуправления, осуществл</w:t>
      </w:r>
      <w:r w:rsidRPr="0027280C">
        <w:rPr>
          <w:sz w:val="26"/>
          <w:szCs w:val="26"/>
        </w:rPr>
        <w:t>я</w:t>
      </w:r>
      <w:r w:rsidRPr="0027280C">
        <w:rPr>
          <w:sz w:val="26"/>
          <w:szCs w:val="26"/>
        </w:rPr>
        <w:t>ется не позднее одного рабочего дня, следующего за днем его поступления.</w:t>
      </w:r>
    </w:p>
    <w:p w:rsidR="00A57198" w:rsidRPr="0027280C" w:rsidRDefault="00A72F96">
      <w:pPr>
        <w:pStyle w:val="1"/>
        <w:ind w:firstLine="720"/>
        <w:jc w:val="both"/>
        <w:rPr>
          <w:sz w:val="26"/>
          <w:szCs w:val="26"/>
        </w:rPr>
      </w:pPr>
      <w:r w:rsidRPr="0027280C">
        <w:rPr>
          <w:sz w:val="26"/>
          <w:szCs w:val="26"/>
        </w:rPr>
        <w:t>В случае представления уведомления об окончании строительства в эле</w:t>
      </w:r>
      <w:r w:rsidRPr="0027280C">
        <w:rPr>
          <w:sz w:val="26"/>
          <w:szCs w:val="26"/>
        </w:rPr>
        <w:t>к</w:t>
      </w:r>
      <w:r w:rsidRPr="0027280C">
        <w:rPr>
          <w:sz w:val="26"/>
          <w:szCs w:val="26"/>
        </w:rPr>
        <w:t>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w:t>
      </w:r>
      <w:r w:rsidRPr="0027280C">
        <w:rPr>
          <w:sz w:val="26"/>
          <w:szCs w:val="26"/>
        </w:rPr>
        <w:t>е</w:t>
      </w:r>
      <w:r w:rsidRPr="0027280C">
        <w:rPr>
          <w:sz w:val="26"/>
          <w:szCs w:val="26"/>
        </w:rPr>
        <w:t>рабочий праздничный день днем поступления уведомления об окончании стро</w:t>
      </w:r>
      <w:r w:rsidRPr="0027280C">
        <w:rPr>
          <w:sz w:val="26"/>
          <w:szCs w:val="26"/>
        </w:rPr>
        <w:t>и</w:t>
      </w:r>
      <w:r w:rsidRPr="0027280C">
        <w:rPr>
          <w:sz w:val="26"/>
          <w:szCs w:val="26"/>
        </w:rPr>
        <w:t>тельства считается первый рабочий день, следующий за днем представления з</w:t>
      </w:r>
      <w:r w:rsidRPr="0027280C">
        <w:rPr>
          <w:sz w:val="26"/>
          <w:szCs w:val="26"/>
        </w:rPr>
        <w:t>а</w:t>
      </w:r>
      <w:r w:rsidRPr="0027280C">
        <w:rPr>
          <w:sz w:val="26"/>
          <w:szCs w:val="26"/>
        </w:rPr>
        <w:t>явителем указанного уведомления.</w:t>
      </w:r>
    </w:p>
    <w:p w:rsidR="00A57198" w:rsidRPr="0027280C" w:rsidRDefault="00A72F96">
      <w:pPr>
        <w:pStyle w:val="1"/>
        <w:spacing w:after="320"/>
        <w:ind w:firstLine="720"/>
        <w:jc w:val="both"/>
        <w:rPr>
          <w:sz w:val="26"/>
          <w:szCs w:val="26"/>
        </w:rPr>
      </w:pPr>
      <w:r w:rsidRPr="0027280C">
        <w:rPr>
          <w:sz w:val="26"/>
          <w:szCs w:val="26"/>
        </w:rPr>
        <w:t>Уведомление об окончании строительства считается поступившим в упо</w:t>
      </w:r>
      <w:r w:rsidRPr="0027280C">
        <w:rPr>
          <w:sz w:val="26"/>
          <w:szCs w:val="26"/>
        </w:rPr>
        <w:t>л</w:t>
      </w:r>
      <w:r w:rsidRPr="0027280C">
        <w:rPr>
          <w:sz w:val="26"/>
          <w:szCs w:val="26"/>
        </w:rPr>
        <w:t>номоченный орган местного самоуправления со дня его регистрации.</w:t>
      </w:r>
    </w:p>
    <w:p w:rsidR="00A57198" w:rsidRPr="00EC037E" w:rsidRDefault="00A72F96">
      <w:pPr>
        <w:pStyle w:val="1"/>
        <w:spacing w:after="320"/>
        <w:ind w:firstLine="0"/>
        <w:jc w:val="center"/>
        <w:rPr>
          <w:color w:val="auto"/>
          <w:sz w:val="26"/>
          <w:szCs w:val="26"/>
        </w:rPr>
      </w:pPr>
      <w:r w:rsidRPr="00EC037E">
        <w:rPr>
          <w:b/>
          <w:bCs/>
          <w:color w:val="auto"/>
          <w:sz w:val="26"/>
          <w:szCs w:val="26"/>
        </w:rPr>
        <w:t>Срок предоставления муниципальной услуги, в том</w:t>
      </w:r>
      <w:r w:rsidR="00EC037E">
        <w:rPr>
          <w:b/>
          <w:bCs/>
          <w:color w:val="auto"/>
          <w:sz w:val="26"/>
          <w:szCs w:val="26"/>
        </w:rPr>
        <w:t xml:space="preserve"> </w:t>
      </w:r>
      <w:r w:rsidRPr="00EC037E">
        <w:rPr>
          <w:b/>
          <w:bCs/>
          <w:color w:val="auto"/>
          <w:sz w:val="26"/>
          <w:szCs w:val="26"/>
        </w:rPr>
        <w:t xml:space="preserve">числе с учетом </w:t>
      </w:r>
      <w:r w:rsidR="00EC037E">
        <w:rPr>
          <w:b/>
          <w:bCs/>
          <w:color w:val="auto"/>
          <w:sz w:val="26"/>
          <w:szCs w:val="26"/>
        </w:rPr>
        <w:t xml:space="preserve">          </w:t>
      </w:r>
      <w:r w:rsidRPr="00EC037E">
        <w:rPr>
          <w:b/>
          <w:bCs/>
          <w:color w:val="auto"/>
          <w:sz w:val="26"/>
          <w:szCs w:val="26"/>
        </w:rPr>
        <w:t>необходимости обращения в организации, участвующие в</w:t>
      </w:r>
      <w:r w:rsidRPr="00EC037E">
        <w:rPr>
          <w:b/>
          <w:bCs/>
          <w:color w:val="auto"/>
          <w:sz w:val="26"/>
          <w:szCs w:val="26"/>
        </w:rPr>
        <w:br/>
        <w:t>предоставлении муниципальной услуги, срок</w:t>
      </w:r>
      <w:r w:rsidR="00EC037E">
        <w:rPr>
          <w:b/>
          <w:bCs/>
          <w:color w:val="auto"/>
          <w:sz w:val="26"/>
          <w:szCs w:val="26"/>
        </w:rPr>
        <w:t xml:space="preserve"> </w:t>
      </w:r>
      <w:r w:rsidRPr="00EC037E">
        <w:rPr>
          <w:b/>
          <w:bCs/>
          <w:color w:val="auto"/>
          <w:sz w:val="26"/>
          <w:szCs w:val="26"/>
        </w:rPr>
        <w:t xml:space="preserve">приостановления </w:t>
      </w:r>
      <w:r w:rsidR="00EC037E">
        <w:rPr>
          <w:b/>
          <w:bCs/>
          <w:color w:val="auto"/>
          <w:sz w:val="26"/>
          <w:szCs w:val="26"/>
        </w:rPr>
        <w:t xml:space="preserve">              </w:t>
      </w:r>
      <w:r w:rsidRPr="00EC037E">
        <w:rPr>
          <w:b/>
          <w:bCs/>
          <w:color w:val="auto"/>
          <w:sz w:val="26"/>
          <w:szCs w:val="26"/>
        </w:rPr>
        <w:t>предоставления муниципальной услуги,</w:t>
      </w:r>
      <w:r w:rsidR="00EC037E">
        <w:rPr>
          <w:b/>
          <w:bCs/>
          <w:color w:val="auto"/>
          <w:sz w:val="26"/>
          <w:szCs w:val="26"/>
        </w:rPr>
        <w:t xml:space="preserve"> </w:t>
      </w:r>
      <w:r w:rsidRPr="00EC037E">
        <w:rPr>
          <w:b/>
          <w:bCs/>
          <w:color w:val="auto"/>
          <w:sz w:val="26"/>
          <w:szCs w:val="26"/>
        </w:rPr>
        <w:t xml:space="preserve">срок выдачи (направления) </w:t>
      </w:r>
      <w:r w:rsidR="00EC037E">
        <w:rPr>
          <w:b/>
          <w:bCs/>
          <w:color w:val="auto"/>
          <w:sz w:val="26"/>
          <w:szCs w:val="26"/>
        </w:rPr>
        <w:t xml:space="preserve">           </w:t>
      </w:r>
      <w:r w:rsidRPr="00EC037E">
        <w:rPr>
          <w:b/>
          <w:bCs/>
          <w:color w:val="auto"/>
          <w:sz w:val="26"/>
          <w:szCs w:val="26"/>
        </w:rPr>
        <w:t>документов, являющихся результатом</w:t>
      </w:r>
      <w:r w:rsidR="00EC037E">
        <w:rPr>
          <w:b/>
          <w:bCs/>
          <w:color w:val="auto"/>
          <w:sz w:val="26"/>
          <w:szCs w:val="26"/>
        </w:rPr>
        <w:t xml:space="preserve"> </w:t>
      </w:r>
      <w:r w:rsidRPr="00EC037E">
        <w:rPr>
          <w:b/>
          <w:bCs/>
          <w:color w:val="auto"/>
          <w:sz w:val="26"/>
          <w:szCs w:val="26"/>
        </w:rPr>
        <w:t>предоставления муниципальной услуги</w:t>
      </w:r>
    </w:p>
    <w:p w:rsidR="00A57198" w:rsidRPr="0027280C" w:rsidRDefault="00A72F96" w:rsidP="00EC037E">
      <w:pPr>
        <w:pStyle w:val="1"/>
        <w:numPr>
          <w:ilvl w:val="1"/>
          <w:numId w:val="9"/>
        </w:numPr>
        <w:tabs>
          <w:tab w:val="left" w:pos="1393"/>
        </w:tabs>
        <w:spacing w:after="320"/>
        <w:ind w:left="0" w:firstLine="709"/>
        <w:jc w:val="both"/>
        <w:rPr>
          <w:sz w:val="26"/>
          <w:szCs w:val="26"/>
        </w:rPr>
      </w:pPr>
      <w:bookmarkStart w:id="62" w:name="bookmark62"/>
      <w:bookmarkEnd w:id="62"/>
      <w:r w:rsidRPr="0027280C">
        <w:rPr>
          <w:sz w:val="26"/>
          <w:szCs w:val="26"/>
        </w:rPr>
        <w:t>Срок предоставления услуги составляет не более семи рабочих дней со дня поступления уведомления об окончании строительства в Уполномоченный о</w:t>
      </w:r>
      <w:r w:rsidRPr="0027280C">
        <w:rPr>
          <w:sz w:val="26"/>
          <w:szCs w:val="26"/>
        </w:rPr>
        <w:t>р</w:t>
      </w:r>
      <w:r w:rsidRPr="0027280C">
        <w:rPr>
          <w:sz w:val="26"/>
          <w:szCs w:val="26"/>
        </w:rPr>
        <w:t>ган.</w:t>
      </w:r>
    </w:p>
    <w:p w:rsidR="00A57198" w:rsidRPr="0027280C" w:rsidRDefault="00A72F96" w:rsidP="00EC037E">
      <w:pPr>
        <w:pStyle w:val="11"/>
        <w:keepNext/>
        <w:keepLines/>
        <w:rPr>
          <w:sz w:val="26"/>
          <w:szCs w:val="26"/>
        </w:rPr>
      </w:pPr>
      <w:bookmarkStart w:id="63" w:name="bookmark63"/>
      <w:bookmarkStart w:id="64" w:name="bookmark64"/>
      <w:bookmarkStart w:id="65" w:name="bookmark65"/>
      <w:r w:rsidRPr="0027280C">
        <w:rPr>
          <w:sz w:val="26"/>
          <w:szCs w:val="26"/>
        </w:rPr>
        <w:t xml:space="preserve">Исчерпывающий перечень оснований для приостановления или </w:t>
      </w:r>
      <w:r w:rsidR="00EC037E">
        <w:rPr>
          <w:sz w:val="26"/>
          <w:szCs w:val="26"/>
        </w:rPr>
        <w:t xml:space="preserve">                           </w:t>
      </w:r>
      <w:r w:rsidRPr="0027280C">
        <w:rPr>
          <w:sz w:val="26"/>
          <w:szCs w:val="26"/>
        </w:rPr>
        <w:t>отказа в предоставлении муниципальной услуги</w:t>
      </w:r>
      <w:bookmarkEnd w:id="63"/>
      <w:bookmarkEnd w:id="64"/>
      <w:bookmarkEnd w:id="65"/>
    </w:p>
    <w:p w:rsidR="00A57198" w:rsidRPr="0027280C" w:rsidRDefault="00A72F96" w:rsidP="00EC037E">
      <w:pPr>
        <w:pStyle w:val="1"/>
        <w:numPr>
          <w:ilvl w:val="1"/>
          <w:numId w:val="9"/>
        </w:numPr>
        <w:tabs>
          <w:tab w:val="left" w:pos="1383"/>
        </w:tabs>
        <w:ind w:left="0" w:firstLine="709"/>
        <w:jc w:val="both"/>
        <w:rPr>
          <w:sz w:val="26"/>
          <w:szCs w:val="26"/>
        </w:rPr>
      </w:pPr>
      <w:bookmarkStart w:id="66" w:name="bookmark66"/>
      <w:bookmarkEnd w:id="66"/>
      <w:r w:rsidRPr="0027280C">
        <w:rPr>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w:t>
      </w:r>
      <w:r w:rsidRPr="0027280C">
        <w:rPr>
          <w:sz w:val="26"/>
          <w:szCs w:val="26"/>
        </w:rPr>
        <w:t>а</w:t>
      </w:r>
      <w:r w:rsidRPr="0027280C">
        <w:rPr>
          <w:sz w:val="26"/>
          <w:szCs w:val="26"/>
        </w:rPr>
        <w:t>ции.</w:t>
      </w:r>
    </w:p>
    <w:p w:rsidR="00A57198" w:rsidRPr="0027280C" w:rsidRDefault="00A72F96">
      <w:pPr>
        <w:pStyle w:val="1"/>
        <w:spacing w:after="320"/>
        <w:ind w:firstLine="720"/>
        <w:jc w:val="both"/>
        <w:rPr>
          <w:sz w:val="26"/>
          <w:szCs w:val="26"/>
        </w:rPr>
      </w:pPr>
      <w:r w:rsidRPr="0027280C">
        <w:rPr>
          <w:sz w:val="26"/>
          <w:szCs w:val="26"/>
        </w:rPr>
        <w:t xml:space="preserve">Основания для направления заявителю уведомления о несоответствии </w:t>
      </w:r>
      <w:proofErr w:type="gramStart"/>
      <w:r w:rsidRPr="0027280C">
        <w:rPr>
          <w:sz w:val="26"/>
          <w:szCs w:val="26"/>
        </w:rPr>
        <w:t>п</w:t>
      </w:r>
      <w:r w:rsidRPr="0027280C">
        <w:rPr>
          <w:sz w:val="26"/>
          <w:szCs w:val="26"/>
        </w:rPr>
        <w:t>о</w:t>
      </w:r>
      <w:r w:rsidRPr="0027280C">
        <w:rPr>
          <w:sz w:val="26"/>
          <w:szCs w:val="26"/>
        </w:rPr>
        <w:t>строенных</w:t>
      </w:r>
      <w:proofErr w:type="gramEnd"/>
      <w:r w:rsidRPr="0027280C">
        <w:rPr>
          <w:sz w:val="26"/>
          <w:szCs w:val="26"/>
        </w:rPr>
        <w:t xml:space="preserve"> или реконструированных объекта индивидуального жилищного стро</w:t>
      </w:r>
      <w:r w:rsidRPr="0027280C">
        <w:rPr>
          <w:sz w:val="26"/>
          <w:szCs w:val="26"/>
        </w:rPr>
        <w:t>и</w:t>
      </w:r>
      <w:r w:rsidRPr="0027280C">
        <w:rPr>
          <w:sz w:val="26"/>
          <w:szCs w:val="26"/>
        </w:rPr>
        <w:t xml:space="preserve">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w:t>
      </w:r>
      <w:r w:rsidRPr="0027280C">
        <w:rPr>
          <w:sz w:val="26"/>
          <w:szCs w:val="26"/>
        </w:rPr>
        <w:lastRenderedPageBreak/>
        <w:t>настоящего Административного регламента.</w:t>
      </w:r>
    </w:p>
    <w:p w:rsidR="00A57198" w:rsidRPr="0027280C" w:rsidRDefault="00A72F96" w:rsidP="00EC037E">
      <w:pPr>
        <w:pStyle w:val="11"/>
        <w:keepNext/>
        <w:keepLines/>
        <w:rPr>
          <w:sz w:val="26"/>
          <w:szCs w:val="26"/>
        </w:rPr>
      </w:pPr>
      <w:bookmarkStart w:id="67" w:name="bookmark67"/>
      <w:bookmarkStart w:id="68" w:name="bookmark68"/>
      <w:bookmarkStart w:id="69" w:name="bookmark69"/>
      <w:r w:rsidRPr="0027280C">
        <w:rPr>
          <w:sz w:val="26"/>
          <w:szCs w:val="26"/>
        </w:rPr>
        <w:t xml:space="preserve">Исчерпывающий перечень оснований для отказа в приеме документов, </w:t>
      </w:r>
      <w:r w:rsidR="000C450F">
        <w:rPr>
          <w:sz w:val="26"/>
          <w:szCs w:val="26"/>
        </w:rPr>
        <w:t xml:space="preserve">           </w:t>
      </w:r>
      <w:r w:rsidRPr="0027280C">
        <w:rPr>
          <w:sz w:val="26"/>
          <w:szCs w:val="26"/>
        </w:rPr>
        <w:t>необходимых для предоставления муниципальной услуги</w:t>
      </w:r>
      <w:bookmarkEnd w:id="67"/>
      <w:bookmarkEnd w:id="68"/>
      <w:bookmarkEnd w:id="69"/>
    </w:p>
    <w:p w:rsidR="00A57198" w:rsidRPr="0027280C" w:rsidRDefault="00A72F96" w:rsidP="000C450F">
      <w:pPr>
        <w:pStyle w:val="1"/>
        <w:numPr>
          <w:ilvl w:val="1"/>
          <w:numId w:val="9"/>
        </w:numPr>
        <w:tabs>
          <w:tab w:val="left" w:pos="1388"/>
        </w:tabs>
        <w:ind w:left="0" w:firstLine="709"/>
        <w:jc w:val="both"/>
        <w:rPr>
          <w:sz w:val="26"/>
          <w:szCs w:val="26"/>
        </w:rPr>
      </w:pPr>
      <w:bookmarkStart w:id="70" w:name="bookmark70"/>
      <w:bookmarkEnd w:id="70"/>
      <w:r w:rsidRPr="0027280C">
        <w:rPr>
          <w:sz w:val="26"/>
          <w:szCs w:val="26"/>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57198" w:rsidRPr="0027280C" w:rsidRDefault="00A72F96">
      <w:pPr>
        <w:pStyle w:val="1"/>
        <w:tabs>
          <w:tab w:val="left" w:pos="1052"/>
        </w:tabs>
        <w:ind w:firstLine="720"/>
        <w:jc w:val="both"/>
        <w:rPr>
          <w:sz w:val="26"/>
          <w:szCs w:val="26"/>
        </w:rPr>
      </w:pPr>
      <w:bookmarkStart w:id="71" w:name="bookmark71"/>
      <w:r w:rsidRPr="0027280C">
        <w:rPr>
          <w:sz w:val="26"/>
          <w:szCs w:val="26"/>
        </w:rPr>
        <w:t>а</w:t>
      </w:r>
      <w:bookmarkEnd w:id="71"/>
      <w:r w:rsidRPr="0027280C">
        <w:rPr>
          <w:sz w:val="26"/>
          <w:szCs w:val="26"/>
        </w:rPr>
        <w:t>)</w:t>
      </w:r>
      <w:r w:rsidRPr="0027280C">
        <w:rPr>
          <w:sz w:val="26"/>
          <w:szCs w:val="26"/>
        </w:rPr>
        <w:tab/>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A57198" w:rsidRPr="0027280C" w:rsidRDefault="00A72F96">
      <w:pPr>
        <w:pStyle w:val="1"/>
        <w:tabs>
          <w:tab w:val="left" w:pos="1066"/>
        </w:tabs>
        <w:ind w:firstLine="720"/>
        <w:jc w:val="both"/>
        <w:rPr>
          <w:sz w:val="26"/>
          <w:szCs w:val="26"/>
        </w:rPr>
      </w:pPr>
      <w:bookmarkStart w:id="72" w:name="bookmark72"/>
      <w:r w:rsidRPr="0027280C">
        <w:rPr>
          <w:sz w:val="26"/>
          <w:szCs w:val="26"/>
        </w:rPr>
        <w:t>б</w:t>
      </w:r>
      <w:bookmarkEnd w:id="72"/>
      <w:r w:rsidRPr="0027280C">
        <w:rPr>
          <w:sz w:val="26"/>
          <w:szCs w:val="26"/>
        </w:rPr>
        <w:t>)</w:t>
      </w:r>
      <w:r w:rsidRPr="0027280C">
        <w:rPr>
          <w:sz w:val="26"/>
          <w:szCs w:val="26"/>
        </w:rPr>
        <w:tab/>
        <w:t>представленные документы утратили силу на день обращения за получ</w:t>
      </w:r>
      <w:r w:rsidRPr="0027280C">
        <w:rPr>
          <w:sz w:val="26"/>
          <w:szCs w:val="26"/>
        </w:rPr>
        <w:t>е</w:t>
      </w:r>
      <w:r w:rsidRPr="0027280C">
        <w:rPr>
          <w:sz w:val="26"/>
          <w:szCs w:val="26"/>
        </w:rPr>
        <w:t>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57198" w:rsidRPr="0027280C" w:rsidRDefault="00A72F96">
      <w:pPr>
        <w:pStyle w:val="1"/>
        <w:tabs>
          <w:tab w:val="left" w:pos="1046"/>
        </w:tabs>
        <w:spacing w:after="320"/>
        <w:ind w:firstLine="700"/>
        <w:jc w:val="both"/>
        <w:rPr>
          <w:sz w:val="26"/>
          <w:szCs w:val="26"/>
        </w:rPr>
      </w:pPr>
      <w:bookmarkStart w:id="73" w:name="bookmark73"/>
      <w:r w:rsidRPr="0027280C">
        <w:rPr>
          <w:sz w:val="26"/>
          <w:szCs w:val="26"/>
        </w:rPr>
        <w:t>в</w:t>
      </w:r>
      <w:bookmarkEnd w:id="73"/>
      <w:r w:rsidRPr="0027280C">
        <w:rPr>
          <w:sz w:val="26"/>
          <w:szCs w:val="26"/>
        </w:rPr>
        <w:t>)</w:t>
      </w:r>
      <w:r w:rsidRPr="0027280C">
        <w:rPr>
          <w:sz w:val="26"/>
          <w:szCs w:val="26"/>
        </w:rPr>
        <w:tab/>
        <w:t>представленные документы содержат подчистки и исправления текста;</w:t>
      </w:r>
    </w:p>
    <w:p w:rsidR="00A57198" w:rsidRPr="0027280C" w:rsidRDefault="00A72F96">
      <w:pPr>
        <w:pStyle w:val="1"/>
        <w:tabs>
          <w:tab w:val="left" w:pos="1038"/>
        </w:tabs>
        <w:ind w:firstLine="720"/>
        <w:jc w:val="both"/>
        <w:rPr>
          <w:sz w:val="26"/>
          <w:szCs w:val="26"/>
        </w:rPr>
      </w:pPr>
      <w:bookmarkStart w:id="74" w:name="bookmark74"/>
      <w:r w:rsidRPr="0027280C">
        <w:rPr>
          <w:sz w:val="26"/>
          <w:szCs w:val="26"/>
        </w:rPr>
        <w:t>г</w:t>
      </w:r>
      <w:bookmarkEnd w:id="74"/>
      <w:r w:rsidRPr="0027280C">
        <w:rPr>
          <w:sz w:val="26"/>
          <w:szCs w:val="26"/>
        </w:rPr>
        <w:t>)</w:t>
      </w:r>
      <w:r w:rsidRPr="0027280C">
        <w:rPr>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57198" w:rsidRPr="0027280C" w:rsidRDefault="00A72F96">
      <w:pPr>
        <w:pStyle w:val="1"/>
        <w:tabs>
          <w:tab w:val="left" w:pos="1066"/>
        </w:tabs>
        <w:ind w:firstLine="720"/>
        <w:jc w:val="both"/>
        <w:rPr>
          <w:sz w:val="26"/>
          <w:szCs w:val="26"/>
        </w:rPr>
      </w:pPr>
      <w:bookmarkStart w:id="75" w:name="bookmark75"/>
      <w:r w:rsidRPr="0027280C">
        <w:rPr>
          <w:sz w:val="26"/>
          <w:szCs w:val="26"/>
        </w:rPr>
        <w:t>д</w:t>
      </w:r>
      <w:bookmarkEnd w:id="75"/>
      <w:r w:rsidRPr="0027280C">
        <w:rPr>
          <w:sz w:val="26"/>
          <w:szCs w:val="26"/>
        </w:rPr>
        <w:t>)</w:t>
      </w:r>
      <w:r w:rsidRPr="0027280C">
        <w:rPr>
          <w:sz w:val="26"/>
          <w:szCs w:val="26"/>
        </w:rPr>
        <w:tab/>
        <w:t xml:space="preserve">уведомление об окончании строительства и документы, указанные в подпунктах </w:t>
      </w:r>
      <w:r w:rsidR="000C450F">
        <w:rPr>
          <w:sz w:val="26"/>
          <w:szCs w:val="26"/>
        </w:rPr>
        <w:t>«</w:t>
      </w:r>
      <w:r w:rsidRPr="0027280C">
        <w:rPr>
          <w:sz w:val="26"/>
          <w:szCs w:val="26"/>
        </w:rPr>
        <w:t>б</w:t>
      </w:r>
      <w:r w:rsidR="000C450F">
        <w:rPr>
          <w:sz w:val="26"/>
          <w:szCs w:val="26"/>
        </w:rPr>
        <w:t>»</w:t>
      </w:r>
      <w:r w:rsidRPr="0027280C">
        <w:rPr>
          <w:sz w:val="26"/>
          <w:szCs w:val="26"/>
        </w:rPr>
        <w:t xml:space="preserve"> - </w:t>
      </w:r>
      <w:r w:rsidR="000C450F">
        <w:rPr>
          <w:sz w:val="26"/>
          <w:szCs w:val="26"/>
        </w:rPr>
        <w:t>«</w:t>
      </w:r>
      <w:r w:rsidRPr="0027280C">
        <w:rPr>
          <w:sz w:val="26"/>
          <w:szCs w:val="26"/>
        </w:rPr>
        <w:t>е</w:t>
      </w:r>
      <w:r w:rsidR="000C450F">
        <w:rPr>
          <w:sz w:val="26"/>
          <w:szCs w:val="26"/>
        </w:rPr>
        <w:t>»</w:t>
      </w:r>
      <w:r w:rsidRPr="0027280C">
        <w:rPr>
          <w:sz w:val="26"/>
          <w:szCs w:val="26"/>
        </w:rPr>
        <w:t xml:space="preserve">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A57198" w:rsidRPr="0027280C" w:rsidRDefault="00A72F96">
      <w:pPr>
        <w:pStyle w:val="1"/>
        <w:tabs>
          <w:tab w:val="left" w:pos="1071"/>
        </w:tabs>
        <w:ind w:firstLine="720"/>
        <w:jc w:val="both"/>
        <w:rPr>
          <w:sz w:val="26"/>
          <w:szCs w:val="26"/>
        </w:rPr>
      </w:pPr>
      <w:bookmarkStart w:id="76" w:name="bookmark76"/>
      <w:r w:rsidRPr="0027280C">
        <w:rPr>
          <w:sz w:val="26"/>
          <w:szCs w:val="26"/>
        </w:rPr>
        <w:t>е</w:t>
      </w:r>
      <w:bookmarkEnd w:id="76"/>
      <w:r w:rsidRPr="0027280C">
        <w:rPr>
          <w:sz w:val="26"/>
          <w:szCs w:val="26"/>
        </w:rPr>
        <w:t>)</w:t>
      </w:r>
      <w:r w:rsidRPr="0027280C">
        <w:rPr>
          <w:sz w:val="26"/>
          <w:szCs w:val="26"/>
        </w:rPr>
        <w:tab/>
        <w:t xml:space="preserve">выявлено несоблюдение установленных статьей 11 Федерального закона </w:t>
      </w:r>
      <w:r w:rsidR="000C450F">
        <w:rPr>
          <w:sz w:val="26"/>
          <w:szCs w:val="26"/>
        </w:rPr>
        <w:t>«</w:t>
      </w:r>
      <w:r w:rsidRPr="0027280C">
        <w:rPr>
          <w:sz w:val="26"/>
          <w:szCs w:val="26"/>
        </w:rPr>
        <w:t>Об электронной подписи</w:t>
      </w:r>
      <w:r w:rsidR="000C450F">
        <w:rPr>
          <w:sz w:val="26"/>
          <w:szCs w:val="26"/>
        </w:rPr>
        <w:t>»</w:t>
      </w:r>
      <w:r w:rsidRPr="0027280C">
        <w:rPr>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A57198" w:rsidRPr="0027280C" w:rsidRDefault="00A72F96" w:rsidP="000C450F">
      <w:pPr>
        <w:pStyle w:val="1"/>
        <w:numPr>
          <w:ilvl w:val="1"/>
          <w:numId w:val="9"/>
        </w:numPr>
        <w:tabs>
          <w:tab w:val="left" w:pos="1428"/>
        </w:tabs>
        <w:ind w:left="0" w:firstLine="709"/>
        <w:jc w:val="both"/>
        <w:rPr>
          <w:sz w:val="26"/>
          <w:szCs w:val="26"/>
        </w:rPr>
      </w:pPr>
      <w:bookmarkStart w:id="77" w:name="bookmark77"/>
      <w:bookmarkEnd w:id="77"/>
      <w:r w:rsidRPr="0027280C">
        <w:rPr>
          <w:sz w:val="26"/>
          <w:szCs w:val="26"/>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A57198" w:rsidRPr="0027280C" w:rsidRDefault="00A72F96" w:rsidP="000C450F">
      <w:pPr>
        <w:pStyle w:val="1"/>
        <w:numPr>
          <w:ilvl w:val="1"/>
          <w:numId w:val="9"/>
        </w:numPr>
        <w:tabs>
          <w:tab w:val="left" w:pos="1428"/>
        </w:tabs>
        <w:ind w:left="0" w:firstLine="709"/>
        <w:jc w:val="both"/>
        <w:rPr>
          <w:sz w:val="26"/>
          <w:szCs w:val="26"/>
        </w:rPr>
      </w:pPr>
      <w:bookmarkStart w:id="78" w:name="bookmark78"/>
      <w:bookmarkEnd w:id="78"/>
      <w:r w:rsidRPr="0027280C">
        <w:rPr>
          <w:sz w:val="26"/>
          <w:szCs w:val="26"/>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57198" w:rsidRPr="0027280C" w:rsidRDefault="00A72F96" w:rsidP="000C450F">
      <w:pPr>
        <w:pStyle w:val="1"/>
        <w:numPr>
          <w:ilvl w:val="1"/>
          <w:numId w:val="9"/>
        </w:numPr>
        <w:tabs>
          <w:tab w:val="left" w:pos="1428"/>
        </w:tabs>
        <w:ind w:left="0" w:firstLine="709"/>
        <w:jc w:val="both"/>
        <w:rPr>
          <w:sz w:val="26"/>
          <w:szCs w:val="26"/>
        </w:rPr>
      </w:pPr>
      <w:bookmarkStart w:id="79" w:name="bookmark79"/>
      <w:bookmarkEnd w:id="79"/>
      <w:r w:rsidRPr="0027280C">
        <w:rPr>
          <w:sz w:val="26"/>
          <w:szCs w:val="26"/>
        </w:rPr>
        <w:t>Отказ в приеме документов, указанных в пункте 2.8 настоящего А</w:t>
      </w:r>
      <w:r w:rsidRPr="0027280C">
        <w:rPr>
          <w:sz w:val="26"/>
          <w:szCs w:val="26"/>
        </w:rPr>
        <w:t>д</w:t>
      </w:r>
      <w:r w:rsidRPr="0027280C">
        <w:rPr>
          <w:sz w:val="26"/>
          <w:szCs w:val="26"/>
        </w:rPr>
        <w:t>министративного регламента, не препятствует повторному обращению заявителя в Уполномоченный орган за получением услуги.</w:t>
      </w:r>
    </w:p>
    <w:p w:rsidR="00A57198" w:rsidRPr="0027280C" w:rsidRDefault="00A72F96" w:rsidP="000C450F">
      <w:pPr>
        <w:pStyle w:val="1"/>
        <w:numPr>
          <w:ilvl w:val="1"/>
          <w:numId w:val="9"/>
        </w:numPr>
        <w:tabs>
          <w:tab w:val="left" w:pos="1428"/>
        </w:tabs>
        <w:spacing w:after="320"/>
        <w:ind w:left="0" w:firstLine="709"/>
        <w:jc w:val="both"/>
        <w:rPr>
          <w:sz w:val="26"/>
          <w:szCs w:val="26"/>
        </w:rPr>
      </w:pPr>
      <w:bookmarkStart w:id="80" w:name="bookmark80"/>
      <w:bookmarkEnd w:id="80"/>
      <w:proofErr w:type="gramStart"/>
      <w:r w:rsidRPr="0027280C">
        <w:rPr>
          <w:sz w:val="26"/>
          <w:szCs w:val="26"/>
        </w:rPr>
        <w:t>В случае отсутствия в уведомлении об окончании сведений, пред</w:t>
      </w:r>
      <w:r w:rsidRPr="0027280C">
        <w:rPr>
          <w:sz w:val="26"/>
          <w:szCs w:val="26"/>
        </w:rPr>
        <w:t>у</w:t>
      </w:r>
      <w:r w:rsidRPr="0027280C">
        <w:rPr>
          <w:sz w:val="26"/>
          <w:szCs w:val="26"/>
        </w:rPr>
        <w:t>смотренных абзацем первым части 16 статьи 55 Градостроительного кодекса Ро</w:t>
      </w:r>
      <w:r w:rsidRPr="0027280C">
        <w:rPr>
          <w:sz w:val="26"/>
          <w:szCs w:val="26"/>
        </w:rPr>
        <w:t>с</w:t>
      </w:r>
      <w:r w:rsidRPr="0027280C">
        <w:rPr>
          <w:sz w:val="26"/>
          <w:szCs w:val="26"/>
        </w:rPr>
        <w:t>сийской Федерации, или отсутствия документов, прилагаемых к такому уведомл</w:t>
      </w:r>
      <w:r w:rsidRPr="0027280C">
        <w:rPr>
          <w:sz w:val="26"/>
          <w:szCs w:val="26"/>
        </w:rPr>
        <w:t>е</w:t>
      </w:r>
      <w:r w:rsidRPr="0027280C">
        <w:rPr>
          <w:sz w:val="26"/>
          <w:szCs w:val="26"/>
        </w:rPr>
        <w:t xml:space="preserve">нию и предусмотренных подпунктами </w:t>
      </w:r>
      <w:r w:rsidR="000C450F">
        <w:rPr>
          <w:sz w:val="26"/>
          <w:szCs w:val="26"/>
        </w:rPr>
        <w:t>«</w:t>
      </w:r>
      <w:r w:rsidRPr="0027280C">
        <w:rPr>
          <w:sz w:val="26"/>
          <w:szCs w:val="26"/>
        </w:rPr>
        <w:t>в</w:t>
      </w:r>
      <w:r w:rsidR="000C450F">
        <w:rPr>
          <w:sz w:val="26"/>
          <w:szCs w:val="26"/>
        </w:rPr>
        <w:t>»</w:t>
      </w:r>
      <w:r w:rsidRPr="0027280C">
        <w:rPr>
          <w:sz w:val="26"/>
          <w:szCs w:val="26"/>
        </w:rPr>
        <w:t xml:space="preserve"> - </w:t>
      </w:r>
      <w:r w:rsidR="000C450F">
        <w:rPr>
          <w:sz w:val="26"/>
          <w:szCs w:val="26"/>
        </w:rPr>
        <w:t>«</w:t>
      </w:r>
      <w:r w:rsidRPr="0027280C">
        <w:rPr>
          <w:sz w:val="26"/>
          <w:szCs w:val="26"/>
        </w:rPr>
        <w:t>е</w:t>
      </w:r>
      <w:r w:rsidR="000C450F">
        <w:rPr>
          <w:sz w:val="26"/>
          <w:szCs w:val="26"/>
        </w:rPr>
        <w:t>»</w:t>
      </w:r>
      <w:r w:rsidRPr="0027280C">
        <w:rPr>
          <w:sz w:val="26"/>
          <w:szCs w:val="26"/>
        </w:rPr>
        <w:t xml:space="preserve"> пункта 2.8 настоящего Админ</w:t>
      </w:r>
      <w:r w:rsidRPr="0027280C">
        <w:rPr>
          <w:sz w:val="26"/>
          <w:szCs w:val="26"/>
        </w:rPr>
        <w:t>и</w:t>
      </w:r>
      <w:r w:rsidRPr="0027280C">
        <w:rPr>
          <w:sz w:val="26"/>
          <w:szCs w:val="26"/>
        </w:rPr>
        <w:t>стративного регламента, а также в случае, если уведомление об окончании стро</w:t>
      </w:r>
      <w:r w:rsidRPr="0027280C">
        <w:rPr>
          <w:sz w:val="26"/>
          <w:szCs w:val="26"/>
        </w:rPr>
        <w:t>и</w:t>
      </w:r>
      <w:r w:rsidRPr="0027280C">
        <w:rPr>
          <w:sz w:val="26"/>
          <w:szCs w:val="26"/>
        </w:rPr>
        <w:t>тельства поступило после истечения десяти лет со дня поступления уведомления о планируемом строительстве, в соответствии с</w:t>
      </w:r>
      <w:proofErr w:type="gramEnd"/>
      <w:r w:rsidRPr="0027280C">
        <w:rPr>
          <w:sz w:val="26"/>
          <w:szCs w:val="26"/>
        </w:rPr>
        <w:t xml:space="preserve"> </w:t>
      </w:r>
      <w:proofErr w:type="gramStart"/>
      <w:r w:rsidRPr="0027280C">
        <w:rPr>
          <w:sz w:val="26"/>
          <w:szCs w:val="26"/>
        </w:rPr>
        <w:t>которым осуществлялись строител</w:t>
      </w:r>
      <w:r w:rsidRPr="0027280C">
        <w:rPr>
          <w:sz w:val="26"/>
          <w:szCs w:val="26"/>
        </w:rPr>
        <w:t>ь</w:t>
      </w:r>
      <w:r w:rsidRPr="0027280C">
        <w:rPr>
          <w:sz w:val="26"/>
          <w:szCs w:val="26"/>
        </w:rPr>
        <w:t>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w:t>
      </w:r>
      <w:r w:rsidRPr="0027280C">
        <w:rPr>
          <w:sz w:val="26"/>
          <w:szCs w:val="26"/>
        </w:rPr>
        <w:t>н</w:t>
      </w:r>
      <w:r w:rsidRPr="0027280C">
        <w:rPr>
          <w:sz w:val="26"/>
          <w:szCs w:val="26"/>
        </w:rPr>
        <w:lastRenderedPageBreak/>
        <w:t>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27280C">
        <w:rPr>
          <w:sz w:val="26"/>
          <w:szCs w:val="26"/>
          <w:vertAlign w:val="superscript"/>
        </w:rPr>
        <w:t>1</w:t>
      </w:r>
      <w:r w:rsidRPr="0027280C">
        <w:rPr>
          <w:sz w:val="26"/>
          <w:szCs w:val="26"/>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w:t>
      </w:r>
      <w:r w:rsidRPr="0027280C">
        <w:rPr>
          <w:sz w:val="26"/>
          <w:szCs w:val="26"/>
        </w:rPr>
        <w:t>и</w:t>
      </w:r>
      <w:r w:rsidRPr="0027280C">
        <w:rPr>
          <w:sz w:val="26"/>
          <w:szCs w:val="26"/>
        </w:rPr>
        <w:t>тельства возвращает</w:t>
      </w:r>
      <w:proofErr w:type="gramEnd"/>
      <w:r w:rsidRPr="0027280C">
        <w:rPr>
          <w:sz w:val="26"/>
          <w:szCs w:val="26"/>
        </w:rPr>
        <w:t xml:space="preserve"> заявителю такое уведомление и прилагаемые к нему док</w:t>
      </w:r>
      <w:r w:rsidRPr="0027280C">
        <w:rPr>
          <w:sz w:val="26"/>
          <w:szCs w:val="26"/>
        </w:rPr>
        <w:t>у</w:t>
      </w:r>
      <w:r w:rsidRPr="0027280C">
        <w:rPr>
          <w:sz w:val="26"/>
          <w:szCs w:val="26"/>
        </w:rPr>
        <w:t>менты без рассмотрения с указанием причин возврата. В этом случае уведомление об окончании строительства считается ненаправленными.</w:t>
      </w:r>
    </w:p>
    <w:p w:rsidR="00A57198" w:rsidRPr="0027280C" w:rsidRDefault="00A72F96">
      <w:pPr>
        <w:pStyle w:val="11"/>
        <w:keepNext/>
        <w:keepLines/>
        <w:ind w:left="4600" w:hanging="3880"/>
        <w:jc w:val="both"/>
        <w:rPr>
          <w:sz w:val="26"/>
          <w:szCs w:val="26"/>
        </w:rPr>
      </w:pPr>
      <w:bookmarkStart w:id="81" w:name="bookmark81"/>
      <w:bookmarkStart w:id="82" w:name="bookmark82"/>
      <w:bookmarkStart w:id="83" w:name="bookmark83"/>
      <w:r w:rsidRPr="0027280C">
        <w:rPr>
          <w:sz w:val="26"/>
          <w:szCs w:val="26"/>
        </w:rPr>
        <w:t>Описание результата предоставления муниципальной услуги</w:t>
      </w:r>
      <w:bookmarkEnd w:id="81"/>
      <w:bookmarkEnd w:id="82"/>
      <w:bookmarkEnd w:id="83"/>
    </w:p>
    <w:p w:rsidR="00A57198" w:rsidRPr="0027280C" w:rsidRDefault="00A72F96" w:rsidP="000C450F">
      <w:pPr>
        <w:pStyle w:val="1"/>
        <w:numPr>
          <w:ilvl w:val="1"/>
          <w:numId w:val="9"/>
        </w:numPr>
        <w:tabs>
          <w:tab w:val="left" w:pos="1428"/>
        </w:tabs>
        <w:spacing w:after="160"/>
        <w:ind w:left="0" w:firstLine="709"/>
        <w:jc w:val="both"/>
        <w:rPr>
          <w:sz w:val="26"/>
          <w:szCs w:val="26"/>
        </w:rPr>
      </w:pPr>
      <w:bookmarkStart w:id="84" w:name="bookmark84"/>
      <w:bookmarkEnd w:id="84"/>
      <w:r w:rsidRPr="0027280C">
        <w:rPr>
          <w:sz w:val="26"/>
          <w:szCs w:val="26"/>
        </w:rPr>
        <w:t>Результатом предоставления услуги является:</w:t>
      </w:r>
    </w:p>
    <w:p w:rsidR="00A57198" w:rsidRPr="0027280C" w:rsidRDefault="00A72F96">
      <w:pPr>
        <w:pStyle w:val="1"/>
        <w:tabs>
          <w:tab w:val="left" w:pos="1052"/>
        </w:tabs>
        <w:ind w:firstLine="720"/>
        <w:jc w:val="both"/>
        <w:rPr>
          <w:sz w:val="26"/>
          <w:szCs w:val="26"/>
        </w:rPr>
      </w:pPr>
      <w:bookmarkStart w:id="85" w:name="bookmark85"/>
      <w:r w:rsidRPr="0027280C">
        <w:rPr>
          <w:sz w:val="26"/>
          <w:szCs w:val="26"/>
        </w:rPr>
        <w:t>а</w:t>
      </w:r>
      <w:bookmarkEnd w:id="85"/>
      <w:r w:rsidRPr="0027280C">
        <w:rPr>
          <w:sz w:val="26"/>
          <w:szCs w:val="26"/>
        </w:rPr>
        <w:t>)</w:t>
      </w:r>
      <w:r w:rsidRPr="0027280C">
        <w:rPr>
          <w:sz w:val="26"/>
          <w:szCs w:val="26"/>
        </w:rPr>
        <w:tab/>
        <w:t xml:space="preserve">уведомление о соответствии </w:t>
      </w:r>
      <w:proofErr w:type="gramStart"/>
      <w:r w:rsidRPr="0027280C">
        <w:rPr>
          <w:sz w:val="26"/>
          <w:szCs w:val="26"/>
        </w:rPr>
        <w:t>построенных</w:t>
      </w:r>
      <w:proofErr w:type="gramEnd"/>
      <w:r w:rsidRPr="0027280C">
        <w:rPr>
          <w:sz w:val="26"/>
          <w:szCs w:val="26"/>
        </w:rPr>
        <w:t xml:space="preserve"> или реконструированных об</w:t>
      </w:r>
      <w:r w:rsidRPr="0027280C">
        <w:rPr>
          <w:sz w:val="26"/>
          <w:szCs w:val="26"/>
        </w:rPr>
        <w:t>ъ</w:t>
      </w:r>
      <w:r w:rsidRPr="0027280C">
        <w:rPr>
          <w:sz w:val="26"/>
          <w:szCs w:val="26"/>
        </w:rPr>
        <w:t>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w:t>
      </w:r>
      <w:r w:rsidRPr="0027280C">
        <w:rPr>
          <w:sz w:val="26"/>
          <w:szCs w:val="26"/>
        </w:rPr>
        <w:t>т</w:t>
      </w:r>
      <w:r w:rsidRPr="0027280C">
        <w:rPr>
          <w:sz w:val="26"/>
          <w:szCs w:val="26"/>
        </w:rPr>
        <w:t>ветствии);</w:t>
      </w:r>
    </w:p>
    <w:p w:rsidR="00A57198" w:rsidRPr="0027280C" w:rsidRDefault="00A72F96">
      <w:pPr>
        <w:pStyle w:val="1"/>
        <w:tabs>
          <w:tab w:val="left" w:pos="1062"/>
        </w:tabs>
        <w:ind w:firstLine="720"/>
        <w:jc w:val="both"/>
        <w:rPr>
          <w:sz w:val="26"/>
          <w:szCs w:val="26"/>
        </w:rPr>
      </w:pPr>
      <w:bookmarkStart w:id="86" w:name="bookmark86"/>
      <w:r w:rsidRPr="0027280C">
        <w:rPr>
          <w:sz w:val="26"/>
          <w:szCs w:val="26"/>
        </w:rPr>
        <w:t>б</w:t>
      </w:r>
      <w:bookmarkEnd w:id="86"/>
      <w:r w:rsidRPr="0027280C">
        <w:rPr>
          <w:sz w:val="26"/>
          <w:szCs w:val="26"/>
        </w:rPr>
        <w:t>)</w:t>
      </w:r>
      <w:r w:rsidRPr="0027280C">
        <w:rPr>
          <w:sz w:val="26"/>
          <w:szCs w:val="26"/>
        </w:rPr>
        <w:tab/>
        <w:t>уведомление о несоответствии в случае наличия оснований, указанных в пункте 20 настоящего Административного регламента</w:t>
      </w:r>
    </w:p>
    <w:p w:rsidR="00A57198" w:rsidRPr="0027280C" w:rsidRDefault="00A72F96" w:rsidP="000C450F">
      <w:pPr>
        <w:pStyle w:val="1"/>
        <w:numPr>
          <w:ilvl w:val="1"/>
          <w:numId w:val="9"/>
        </w:numPr>
        <w:tabs>
          <w:tab w:val="left" w:pos="1388"/>
        </w:tabs>
        <w:ind w:left="0" w:firstLine="709"/>
        <w:jc w:val="both"/>
        <w:rPr>
          <w:sz w:val="26"/>
          <w:szCs w:val="26"/>
        </w:rPr>
      </w:pPr>
      <w:bookmarkStart w:id="87" w:name="bookmark87"/>
      <w:bookmarkEnd w:id="87"/>
      <w:r w:rsidRPr="0027280C">
        <w:rPr>
          <w:sz w:val="26"/>
          <w:szCs w:val="26"/>
        </w:rP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rsidRPr="0027280C">
        <w:rPr>
          <w:sz w:val="26"/>
          <w:szCs w:val="26"/>
        </w:rPr>
        <w:t>нормативно</w:t>
      </w:r>
      <w:r w:rsidRPr="0027280C">
        <w:rPr>
          <w:sz w:val="26"/>
          <w:szCs w:val="26"/>
        </w:rPr>
        <w:softHyphen/>
        <w:t>правовому</w:t>
      </w:r>
      <w:proofErr w:type="spellEnd"/>
      <w:r w:rsidRPr="0027280C">
        <w:rPr>
          <w:sz w:val="26"/>
          <w:szCs w:val="26"/>
        </w:rPr>
        <w:t xml:space="preserve"> регулированию в сфере строительства, архитектуры, градостроител</w:t>
      </w:r>
      <w:r w:rsidRPr="0027280C">
        <w:rPr>
          <w:sz w:val="26"/>
          <w:szCs w:val="26"/>
        </w:rPr>
        <w:t>ь</w:t>
      </w:r>
      <w:r w:rsidRPr="0027280C">
        <w:rPr>
          <w:sz w:val="26"/>
          <w:szCs w:val="26"/>
        </w:rPr>
        <w:t>ства.</w:t>
      </w:r>
    </w:p>
    <w:p w:rsidR="00A57198" w:rsidRPr="0027280C" w:rsidRDefault="00A72F96" w:rsidP="007473ED">
      <w:pPr>
        <w:pStyle w:val="1"/>
        <w:numPr>
          <w:ilvl w:val="1"/>
          <w:numId w:val="9"/>
        </w:numPr>
        <w:tabs>
          <w:tab w:val="left" w:pos="1388"/>
        </w:tabs>
        <w:ind w:left="0" w:firstLine="709"/>
        <w:jc w:val="both"/>
        <w:rPr>
          <w:sz w:val="26"/>
          <w:szCs w:val="26"/>
        </w:rPr>
      </w:pPr>
      <w:bookmarkStart w:id="88" w:name="bookmark88"/>
      <w:bookmarkEnd w:id="88"/>
      <w:r w:rsidRPr="0027280C">
        <w:rPr>
          <w:sz w:val="26"/>
          <w:szCs w:val="26"/>
        </w:rPr>
        <w:t>Исчерпывающий перечень оснований для направления уведомления о несоответствии:</w:t>
      </w:r>
    </w:p>
    <w:p w:rsidR="00A57198" w:rsidRPr="0027280C" w:rsidRDefault="00A72F96">
      <w:pPr>
        <w:pStyle w:val="1"/>
        <w:tabs>
          <w:tab w:val="left" w:pos="1047"/>
        </w:tabs>
        <w:ind w:firstLine="720"/>
        <w:jc w:val="both"/>
        <w:rPr>
          <w:sz w:val="26"/>
          <w:szCs w:val="26"/>
        </w:rPr>
      </w:pPr>
      <w:bookmarkStart w:id="89" w:name="bookmark89"/>
      <w:proofErr w:type="gramStart"/>
      <w:r w:rsidRPr="0027280C">
        <w:rPr>
          <w:sz w:val="26"/>
          <w:szCs w:val="26"/>
        </w:rPr>
        <w:t>а</w:t>
      </w:r>
      <w:bookmarkEnd w:id="89"/>
      <w:r w:rsidRPr="0027280C">
        <w:rPr>
          <w:sz w:val="26"/>
          <w:szCs w:val="26"/>
        </w:rPr>
        <w:t>)</w:t>
      </w:r>
      <w:r w:rsidRPr="0027280C">
        <w:rPr>
          <w:sz w:val="26"/>
          <w:szCs w:val="26"/>
        </w:rPr>
        <w:tab/>
        <w:t>параметры построенных или реконструированных объекта индивидуал</w:t>
      </w:r>
      <w:r w:rsidRPr="0027280C">
        <w:rPr>
          <w:sz w:val="26"/>
          <w:szCs w:val="26"/>
        </w:rPr>
        <w:t>ь</w:t>
      </w:r>
      <w:r w:rsidRPr="0027280C">
        <w:rPr>
          <w:sz w:val="26"/>
          <w:szCs w:val="26"/>
        </w:rPr>
        <w:t>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w:t>
      </w:r>
      <w:r w:rsidRPr="0027280C">
        <w:rPr>
          <w:sz w:val="26"/>
          <w:szCs w:val="26"/>
        </w:rPr>
        <w:t>а</w:t>
      </w:r>
      <w:r w:rsidRPr="0027280C">
        <w:rPr>
          <w:sz w:val="26"/>
          <w:szCs w:val="26"/>
        </w:rPr>
        <w:t>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w:t>
      </w:r>
      <w:r w:rsidRPr="0027280C">
        <w:rPr>
          <w:sz w:val="26"/>
          <w:szCs w:val="26"/>
        </w:rPr>
        <w:t>и</w:t>
      </w:r>
      <w:r w:rsidRPr="0027280C">
        <w:rPr>
          <w:sz w:val="26"/>
          <w:szCs w:val="26"/>
        </w:rPr>
        <w:t>тельным кодексом Российской Федерации, другими федеральными законами;</w:t>
      </w:r>
      <w:proofErr w:type="gramEnd"/>
    </w:p>
    <w:p w:rsidR="00A57198" w:rsidRPr="0027280C" w:rsidRDefault="00A72F96">
      <w:pPr>
        <w:pStyle w:val="1"/>
        <w:tabs>
          <w:tab w:val="left" w:pos="1071"/>
        </w:tabs>
        <w:ind w:firstLine="720"/>
        <w:jc w:val="both"/>
        <w:rPr>
          <w:sz w:val="26"/>
          <w:szCs w:val="26"/>
        </w:rPr>
      </w:pPr>
      <w:bookmarkStart w:id="90" w:name="bookmark90"/>
      <w:proofErr w:type="gramStart"/>
      <w:r w:rsidRPr="0027280C">
        <w:rPr>
          <w:sz w:val="26"/>
          <w:szCs w:val="26"/>
        </w:rPr>
        <w:t>б</w:t>
      </w:r>
      <w:bookmarkEnd w:id="90"/>
      <w:r w:rsidRPr="0027280C">
        <w:rPr>
          <w:sz w:val="26"/>
          <w:szCs w:val="26"/>
        </w:rPr>
        <w:t>)</w:t>
      </w:r>
      <w:r w:rsidRPr="0027280C">
        <w:rPr>
          <w:sz w:val="26"/>
          <w:szCs w:val="26"/>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w:t>
      </w:r>
      <w:r w:rsidRPr="0027280C">
        <w:rPr>
          <w:sz w:val="26"/>
          <w:szCs w:val="26"/>
        </w:rPr>
        <w:t>и</w:t>
      </w:r>
      <w:r w:rsidRPr="0027280C">
        <w:rPr>
          <w:sz w:val="26"/>
          <w:szCs w:val="26"/>
        </w:rPr>
        <w:t>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w:t>
      </w:r>
      <w:r w:rsidRPr="0027280C">
        <w:rPr>
          <w:sz w:val="26"/>
          <w:szCs w:val="26"/>
        </w:rPr>
        <w:t>н</w:t>
      </w:r>
      <w:r w:rsidRPr="0027280C">
        <w:rPr>
          <w:sz w:val="26"/>
          <w:szCs w:val="26"/>
        </w:rPr>
        <w:t>дивидуального жилищного строительства или садового дома установленным пар</w:t>
      </w:r>
      <w:r w:rsidRPr="0027280C">
        <w:rPr>
          <w:sz w:val="26"/>
          <w:szCs w:val="26"/>
        </w:rPr>
        <w:t>а</w:t>
      </w:r>
      <w:r w:rsidRPr="0027280C">
        <w:rPr>
          <w:sz w:val="26"/>
          <w:szCs w:val="26"/>
        </w:rPr>
        <w:t>метрам и</w:t>
      </w:r>
      <w:proofErr w:type="gramEnd"/>
      <w:r w:rsidRPr="0027280C">
        <w:rPr>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27280C">
        <w:rPr>
          <w:sz w:val="26"/>
          <w:szCs w:val="26"/>
          <w:vertAlign w:val="superscript"/>
        </w:rPr>
        <w:t xml:space="preserve">1 </w:t>
      </w:r>
      <w:r w:rsidRPr="0027280C">
        <w:rPr>
          <w:sz w:val="26"/>
          <w:szCs w:val="26"/>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w:t>
      </w:r>
      <w:r w:rsidRPr="0027280C">
        <w:rPr>
          <w:sz w:val="26"/>
          <w:szCs w:val="26"/>
        </w:rPr>
        <w:t>ь</w:t>
      </w:r>
      <w:r w:rsidRPr="0027280C">
        <w:rPr>
          <w:sz w:val="26"/>
          <w:szCs w:val="26"/>
        </w:rPr>
        <w:t>ного или регионального значения;</w:t>
      </w:r>
    </w:p>
    <w:p w:rsidR="00A57198" w:rsidRPr="0027280C" w:rsidRDefault="00A72F96">
      <w:pPr>
        <w:pStyle w:val="1"/>
        <w:tabs>
          <w:tab w:val="left" w:pos="1066"/>
        </w:tabs>
        <w:ind w:firstLine="720"/>
        <w:jc w:val="both"/>
        <w:rPr>
          <w:sz w:val="26"/>
          <w:szCs w:val="26"/>
        </w:rPr>
      </w:pPr>
      <w:bookmarkStart w:id="91" w:name="bookmark91"/>
      <w:r w:rsidRPr="0027280C">
        <w:rPr>
          <w:sz w:val="26"/>
          <w:szCs w:val="26"/>
        </w:rPr>
        <w:t>в</w:t>
      </w:r>
      <w:bookmarkEnd w:id="91"/>
      <w:r w:rsidRPr="0027280C">
        <w:rPr>
          <w:sz w:val="26"/>
          <w:szCs w:val="26"/>
        </w:rPr>
        <w:t>)</w:t>
      </w:r>
      <w:r w:rsidRPr="0027280C">
        <w:rPr>
          <w:sz w:val="26"/>
          <w:szCs w:val="26"/>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w:t>
      </w:r>
      <w:r w:rsidRPr="0027280C">
        <w:rPr>
          <w:sz w:val="26"/>
          <w:szCs w:val="26"/>
        </w:rPr>
        <w:t>ь</w:t>
      </w:r>
      <w:r w:rsidRPr="0027280C">
        <w:rPr>
          <w:sz w:val="26"/>
          <w:szCs w:val="26"/>
        </w:rPr>
        <w:lastRenderedPageBreak/>
        <w:t>зования объекта индивидуального жилищного строительства или садового дома, указанному в уведомлении о планируемом строительстве;</w:t>
      </w:r>
    </w:p>
    <w:p w:rsidR="00A57198" w:rsidRPr="0027280C" w:rsidRDefault="00A72F96">
      <w:pPr>
        <w:pStyle w:val="1"/>
        <w:tabs>
          <w:tab w:val="left" w:pos="1062"/>
        </w:tabs>
        <w:ind w:firstLine="720"/>
        <w:jc w:val="both"/>
        <w:rPr>
          <w:sz w:val="26"/>
          <w:szCs w:val="26"/>
        </w:rPr>
      </w:pPr>
      <w:bookmarkStart w:id="92" w:name="bookmark92"/>
      <w:proofErr w:type="gramStart"/>
      <w:r w:rsidRPr="0027280C">
        <w:rPr>
          <w:sz w:val="26"/>
          <w:szCs w:val="26"/>
        </w:rPr>
        <w:t>г</w:t>
      </w:r>
      <w:bookmarkEnd w:id="92"/>
      <w:r w:rsidRPr="0027280C">
        <w:rPr>
          <w:sz w:val="26"/>
          <w:szCs w:val="26"/>
        </w:rPr>
        <w:t>)</w:t>
      </w:r>
      <w:r w:rsidRPr="0027280C">
        <w:rPr>
          <w:sz w:val="26"/>
          <w:szCs w:val="26"/>
        </w:rPr>
        <w:tab/>
        <w:t>размещение объекта индивидуального жилищного строительства или с</w:t>
      </w:r>
      <w:r w:rsidRPr="0027280C">
        <w:rPr>
          <w:sz w:val="26"/>
          <w:szCs w:val="26"/>
        </w:rPr>
        <w:t>а</w:t>
      </w:r>
      <w:r w:rsidRPr="0027280C">
        <w:rPr>
          <w:sz w:val="26"/>
          <w:szCs w:val="26"/>
        </w:rPr>
        <w:t>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w:t>
      </w:r>
      <w:r w:rsidRPr="0027280C">
        <w:rPr>
          <w:sz w:val="26"/>
          <w:szCs w:val="26"/>
        </w:rPr>
        <w:t>у</w:t>
      </w:r>
      <w:r w:rsidRPr="0027280C">
        <w:rPr>
          <w:sz w:val="26"/>
          <w:szCs w:val="26"/>
        </w:rPr>
        <w:t>чаев, если указанные ограничения предусмотрены решением об установлении или изменении зоны с особыми условиями использования территории, принятым в о</w:t>
      </w:r>
      <w:r w:rsidRPr="0027280C">
        <w:rPr>
          <w:sz w:val="26"/>
          <w:szCs w:val="26"/>
        </w:rPr>
        <w:t>т</w:t>
      </w:r>
      <w:r w:rsidRPr="0027280C">
        <w:rPr>
          <w:sz w:val="26"/>
          <w:szCs w:val="26"/>
        </w:rPr>
        <w:t>ношении планируемого к строительству, реконструкции объекта капитального строительства</w:t>
      </w:r>
      <w:proofErr w:type="gramEnd"/>
      <w:r w:rsidRPr="0027280C">
        <w:rPr>
          <w:sz w:val="26"/>
          <w:szCs w:val="26"/>
        </w:rPr>
        <w:t>, и такой объект капитального строительства не введен в эксплуат</w:t>
      </w:r>
      <w:r w:rsidRPr="0027280C">
        <w:rPr>
          <w:sz w:val="26"/>
          <w:szCs w:val="26"/>
        </w:rPr>
        <w:t>а</w:t>
      </w:r>
      <w:r w:rsidRPr="0027280C">
        <w:rPr>
          <w:sz w:val="26"/>
          <w:szCs w:val="26"/>
        </w:rPr>
        <w:t>цию.</w:t>
      </w:r>
    </w:p>
    <w:p w:rsidR="00A57198" w:rsidRPr="0027280C" w:rsidRDefault="00A72F96" w:rsidP="007473ED">
      <w:pPr>
        <w:pStyle w:val="1"/>
        <w:numPr>
          <w:ilvl w:val="1"/>
          <w:numId w:val="9"/>
        </w:numPr>
        <w:tabs>
          <w:tab w:val="left" w:pos="1388"/>
        </w:tabs>
        <w:ind w:left="0" w:firstLine="709"/>
        <w:jc w:val="both"/>
        <w:rPr>
          <w:sz w:val="26"/>
          <w:szCs w:val="26"/>
        </w:rPr>
      </w:pPr>
      <w:bookmarkStart w:id="93" w:name="bookmark93"/>
      <w:bookmarkEnd w:id="93"/>
      <w:r w:rsidRPr="0027280C">
        <w:rPr>
          <w:sz w:val="26"/>
          <w:szCs w:val="26"/>
        </w:rPr>
        <w:t>Результат предоставления услуги, указанный в пункте 2.18 настоящего Административного регламента:</w:t>
      </w:r>
    </w:p>
    <w:p w:rsidR="00A57198" w:rsidRPr="0027280C" w:rsidRDefault="00A72F96">
      <w:pPr>
        <w:pStyle w:val="1"/>
        <w:ind w:firstLine="720"/>
        <w:jc w:val="both"/>
        <w:rPr>
          <w:sz w:val="26"/>
          <w:szCs w:val="26"/>
        </w:rPr>
      </w:pPr>
      <w:r w:rsidRPr="0027280C">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w:t>
      </w:r>
      <w:r w:rsidRPr="0027280C">
        <w:rPr>
          <w:sz w:val="26"/>
          <w:szCs w:val="26"/>
        </w:rPr>
        <w:t>ж</w:t>
      </w:r>
      <w:r w:rsidRPr="0027280C">
        <w:rPr>
          <w:sz w:val="26"/>
          <w:szCs w:val="26"/>
        </w:rPr>
        <w:t>ностного лица, в личный кабинет на Едином портале, региональном портале в сл</w:t>
      </w:r>
      <w:r w:rsidRPr="0027280C">
        <w:rPr>
          <w:sz w:val="26"/>
          <w:szCs w:val="26"/>
        </w:rPr>
        <w:t>у</w:t>
      </w:r>
      <w:r w:rsidRPr="0027280C">
        <w:rPr>
          <w:sz w:val="26"/>
          <w:szCs w:val="26"/>
        </w:rPr>
        <w:t>чае, если такой способ указан в уведомлении об окончании строительства;</w:t>
      </w:r>
    </w:p>
    <w:p w:rsidR="00A57198" w:rsidRPr="0027280C" w:rsidRDefault="00A72F96">
      <w:pPr>
        <w:pStyle w:val="1"/>
        <w:spacing w:after="320"/>
        <w:ind w:firstLine="720"/>
        <w:jc w:val="both"/>
        <w:rPr>
          <w:sz w:val="26"/>
          <w:szCs w:val="26"/>
        </w:rPr>
      </w:pPr>
      <w:r w:rsidRPr="0027280C">
        <w:rPr>
          <w:sz w:val="26"/>
          <w:szCs w:val="26"/>
        </w:rPr>
        <w:t>выдается заявителю на бумажном носителе при личном обращении в Упо</w:t>
      </w:r>
      <w:r w:rsidRPr="0027280C">
        <w:rPr>
          <w:sz w:val="26"/>
          <w:szCs w:val="26"/>
        </w:rPr>
        <w:t>л</w:t>
      </w:r>
      <w:r w:rsidRPr="0027280C">
        <w:rPr>
          <w:sz w:val="26"/>
          <w:szCs w:val="26"/>
        </w:rPr>
        <w:t>номоченный орган, многофункциональный центр либо направляется заявителю посредством почтового отправления в соответствии с выбранным заявителем сп</w:t>
      </w:r>
      <w:r w:rsidRPr="0027280C">
        <w:rPr>
          <w:sz w:val="26"/>
          <w:szCs w:val="26"/>
        </w:rPr>
        <w:t>о</w:t>
      </w:r>
      <w:r w:rsidRPr="0027280C">
        <w:rPr>
          <w:sz w:val="26"/>
          <w:szCs w:val="26"/>
        </w:rPr>
        <w:t>собом получения результата предоставления услуги.</w:t>
      </w:r>
    </w:p>
    <w:p w:rsidR="00A57198" w:rsidRPr="0027280C" w:rsidRDefault="00A72F96">
      <w:pPr>
        <w:pStyle w:val="1"/>
        <w:spacing w:after="320"/>
        <w:ind w:firstLine="0"/>
        <w:jc w:val="center"/>
        <w:rPr>
          <w:sz w:val="26"/>
          <w:szCs w:val="26"/>
        </w:rPr>
      </w:pPr>
      <w:r w:rsidRPr="0027280C">
        <w:rPr>
          <w:b/>
          <w:bCs/>
          <w:sz w:val="26"/>
          <w:szCs w:val="26"/>
        </w:rPr>
        <w:t>Порядок, размер и основания взимания государственной пошлины или</w:t>
      </w:r>
      <w:r w:rsidRPr="0027280C">
        <w:rPr>
          <w:b/>
          <w:bCs/>
          <w:sz w:val="26"/>
          <w:szCs w:val="26"/>
        </w:rPr>
        <w:br/>
        <w:t>иной оплаты, взимаемой за предоставление муниципальной</w:t>
      </w:r>
      <w:r w:rsidR="007473ED">
        <w:rPr>
          <w:b/>
          <w:bCs/>
          <w:sz w:val="26"/>
          <w:szCs w:val="26"/>
        </w:rPr>
        <w:t xml:space="preserve"> </w:t>
      </w:r>
      <w:r w:rsidRPr="0027280C">
        <w:rPr>
          <w:b/>
          <w:bCs/>
          <w:sz w:val="26"/>
          <w:szCs w:val="26"/>
        </w:rPr>
        <w:t>услуги</w:t>
      </w:r>
    </w:p>
    <w:p w:rsidR="00A57198" w:rsidRPr="0027280C" w:rsidRDefault="00A72F96" w:rsidP="007473ED">
      <w:pPr>
        <w:pStyle w:val="1"/>
        <w:numPr>
          <w:ilvl w:val="1"/>
          <w:numId w:val="9"/>
        </w:numPr>
        <w:tabs>
          <w:tab w:val="left" w:pos="1393"/>
        </w:tabs>
        <w:ind w:left="0" w:firstLine="709"/>
        <w:jc w:val="both"/>
        <w:rPr>
          <w:sz w:val="26"/>
          <w:szCs w:val="26"/>
        </w:rPr>
      </w:pPr>
      <w:bookmarkStart w:id="94" w:name="bookmark94"/>
      <w:bookmarkEnd w:id="94"/>
      <w:r w:rsidRPr="0027280C">
        <w:rPr>
          <w:sz w:val="26"/>
          <w:szCs w:val="26"/>
        </w:rPr>
        <w:t>Предоставление услуги осуществляется без взимания платы.</w:t>
      </w:r>
    </w:p>
    <w:p w:rsidR="00A57198" w:rsidRPr="0027280C" w:rsidRDefault="00A72F96" w:rsidP="007473ED">
      <w:pPr>
        <w:pStyle w:val="1"/>
        <w:numPr>
          <w:ilvl w:val="1"/>
          <w:numId w:val="9"/>
        </w:numPr>
        <w:tabs>
          <w:tab w:val="left" w:pos="1388"/>
        </w:tabs>
        <w:ind w:left="0" w:firstLine="709"/>
        <w:jc w:val="both"/>
        <w:rPr>
          <w:sz w:val="26"/>
          <w:szCs w:val="26"/>
        </w:rPr>
      </w:pPr>
      <w:bookmarkStart w:id="95" w:name="bookmark95"/>
      <w:bookmarkEnd w:id="95"/>
      <w:r w:rsidRPr="0027280C">
        <w:rPr>
          <w:sz w:val="26"/>
          <w:szCs w:val="26"/>
        </w:rPr>
        <w:t>Сведения о ходе рассмотрения уведомления об окончании строител</w:t>
      </w:r>
      <w:r w:rsidRPr="0027280C">
        <w:rPr>
          <w:sz w:val="26"/>
          <w:szCs w:val="26"/>
        </w:rPr>
        <w:t>ь</w:t>
      </w:r>
      <w:r w:rsidRPr="0027280C">
        <w:rPr>
          <w:sz w:val="26"/>
          <w:szCs w:val="26"/>
        </w:rPr>
        <w:t>ства, направленного посредством Единого портала, регионального портала, дов</w:t>
      </w:r>
      <w:r w:rsidRPr="0027280C">
        <w:rPr>
          <w:sz w:val="26"/>
          <w:szCs w:val="26"/>
        </w:rPr>
        <w:t>о</w:t>
      </w:r>
      <w:r w:rsidRPr="0027280C">
        <w:rPr>
          <w:sz w:val="26"/>
          <w:szCs w:val="26"/>
        </w:rPr>
        <w:t>дятся до заявителя путем уведомления об изменении статуса уведомления в личном кабинете заявителя на Едином портале, региональном портале.</w:t>
      </w:r>
    </w:p>
    <w:p w:rsidR="00A57198" w:rsidRPr="0027280C" w:rsidRDefault="00A72F96">
      <w:pPr>
        <w:pStyle w:val="1"/>
        <w:ind w:firstLine="720"/>
        <w:jc w:val="both"/>
        <w:rPr>
          <w:sz w:val="26"/>
          <w:szCs w:val="26"/>
        </w:rPr>
      </w:pPr>
      <w:r w:rsidRPr="0027280C">
        <w:rPr>
          <w:sz w:val="26"/>
          <w:szCs w:val="26"/>
        </w:rPr>
        <w:t>Сведения о ходе рассмотрения уведомления об окончании строительства, направленного способом, указанным в подпункте «б» пункта 2.4 настоящего А</w:t>
      </w:r>
      <w:r w:rsidRPr="0027280C">
        <w:rPr>
          <w:sz w:val="26"/>
          <w:szCs w:val="26"/>
        </w:rPr>
        <w:t>д</w:t>
      </w:r>
      <w:r w:rsidRPr="0027280C">
        <w:rPr>
          <w:sz w:val="26"/>
          <w:szCs w:val="26"/>
        </w:rPr>
        <w:t>министративного регламента, предоставляются заявителю на основании его устного (при личном обращении либо по телефону в Уполномоченный орган, многофун</w:t>
      </w:r>
      <w:r w:rsidRPr="0027280C">
        <w:rPr>
          <w:sz w:val="26"/>
          <w:szCs w:val="26"/>
        </w:rPr>
        <w:t>к</w:t>
      </w:r>
      <w:r w:rsidRPr="0027280C">
        <w:rPr>
          <w:sz w:val="26"/>
          <w:szCs w:val="26"/>
        </w:rPr>
        <w:t>циональный центр) либо письменного запроса, составляемого в произвольной форме, без взимания платы. Письменный запрос может быть подан:</w:t>
      </w:r>
    </w:p>
    <w:p w:rsidR="00A57198" w:rsidRPr="0027280C" w:rsidRDefault="00A72F96">
      <w:pPr>
        <w:pStyle w:val="1"/>
        <w:tabs>
          <w:tab w:val="left" w:pos="1334"/>
        </w:tabs>
        <w:ind w:firstLine="720"/>
        <w:jc w:val="both"/>
        <w:rPr>
          <w:sz w:val="26"/>
          <w:szCs w:val="26"/>
        </w:rPr>
      </w:pPr>
      <w:bookmarkStart w:id="96" w:name="bookmark96"/>
      <w:r w:rsidRPr="0027280C">
        <w:rPr>
          <w:sz w:val="26"/>
          <w:szCs w:val="26"/>
        </w:rPr>
        <w:t>а</w:t>
      </w:r>
      <w:bookmarkEnd w:id="96"/>
      <w:r w:rsidRPr="0027280C">
        <w:rPr>
          <w:sz w:val="26"/>
          <w:szCs w:val="26"/>
        </w:rPr>
        <w:t>)</w:t>
      </w:r>
      <w:r w:rsidRPr="0027280C">
        <w:rPr>
          <w:sz w:val="26"/>
          <w:szCs w:val="26"/>
        </w:rPr>
        <w:tab/>
        <w:t>на бумажном носителе посредством личного обращения в Уполном</w:t>
      </w:r>
      <w:r w:rsidRPr="0027280C">
        <w:rPr>
          <w:sz w:val="26"/>
          <w:szCs w:val="26"/>
        </w:rPr>
        <w:t>о</w:t>
      </w:r>
      <w:r w:rsidRPr="0027280C">
        <w:rPr>
          <w:sz w:val="26"/>
          <w:szCs w:val="26"/>
        </w:rPr>
        <w:t>ченный орган, в том числе через многофункциональный центр либо посредством почтового отправления с объявленной ценностью при его пересылке, описью вл</w:t>
      </w:r>
      <w:r w:rsidRPr="0027280C">
        <w:rPr>
          <w:sz w:val="26"/>
          <w:szCs w:val="26"/>
        </w:rPr>
        <w:t>о</w:t>
      </w:r>
      <w:r w:rsidRPr="0027280C">
        <w:rPr>
          <w:sz w:val="26"/>
          <w:szCs w:val="26"/>
        </w:rPr>
        <w:t>жения и уведомлением о вручении;</w:t>
      </w:r>
    </w:p>
    <w:p w:rsidR="00A57198" w:rsidRPr="0027280C" w:rsidRDefault="00A72F96">
      <w:pPr>
        <w:pStyle w:val="1"/>
        <w:tabs>
          <w:tab w:val="left" w:pos="1066"/>
        </w:tabs>
        <w:ind w:firstLine="720"/>
        <w:jc w:val="both"/>
        <w:rPr>
          <w:sz w:val="26"/>
          <w:szCs w:val="26"/>
        </w:rPr>
      </w:pPr>
      <w:bookmarkStart w:id="97" w:name="bookmark97"/>
      <w:r w:rsidRPr="0027280C">
        <w:rPr>
          <w:sz w:val="26"/>
          <w:szCs w:val="26"/>
        </w:rPr>
        <w:t>б</w:t>
      </w:r>
      <w:bookmarkEnd w:id="97"/>
      <w:r w:rsidRPr="0027280C">
        <w:rPr>
          <w:sz w:val="26"/>
          <w:szCs w:val="26"/>
        </w:rPr>
        <w:t>)</w:t>
      </w:r>
      <w:r w:rsidRPr="0027280C">
        <w:rPr>
          <w:sz w:val="26"/>
          <w:szCs w:val="26"/>
        </w:rPr>
        <w:tab/>
        <w:t>в электронной форме посредством электронной почты.</w:t>
      </w:r>
    </w:p>
    <w:p w:rsidR="00A57198" w:rsidRPr="0027280C" w:rsidRDefault="00A72F96">
      <w:pPr>
        <w:pStyle w:val="1"/>
        <w:ind w:firstLine="720"/>
        <w:jc w:val="both"/>
        <w:rPr>
          <w:sz w:val="26"/>
          <w:szCs w:val="26"/>
        </w:rPr>
      </w:pPr>
      <w:proofErr w:type="gramStart"/>
      <w:r w:rsidRPr="0027280C">
        <w:rPr>
          <w:sz w:val="26"/>
          <w:szCs w:val="26"/>
        </w:rPr>
        <w:t>На основании запроса сведения о ходе рассмотрения уведомления об око</w:t>
      </w:r>
      <w:r w:rsidRPr="0027280C">
        <w:rPr>
          <w:sz w:val="26"/>
          <w:szCs w:val="26"/>
        </w:rPr>
        <w:t>н</w:t>
      </w:r>
      <w:r w:rsidRPr="0027280C">
        <w:rPr>
          <w:sz w:val="26"/>
          <w:szCs w:val="26"/>
        </w:rPr>
        <w:t>чании строительства доводятся до заявителя в устной форме (при личном обращ</w:t>
      </w:r>
      <w:r w:rsidRPr="0027280C">
        <w:rPr>
          <w:sz w:val="26"/>
          <w:szCs w:val="26"/>
        </w:rPr>
        <w:t>е</w:t>
      </w:r>
      <w:r w:rsidRPr="0027280C">
        <w:rPr>
          <w:sz w:val="26"/>
          <w:szCs w:val="26"/>
        </w:rPr>
        <w:t>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A57198" w:rsidRPr="0027280C" w:rsidRDefault="00A72F96" w:rsidP="007473ED">
      <w:pPr>
        <w:pStyle w:val="1"/>
        <w:numPr>
          <w:ilvl w:val="1"/>
          <w:numId w:val="9"/>
        </w:numPr>
        <w:tabs>
          <w:tab w:val="left" w:pos="1383"/>
        </w:tabs>
        <w:spacing w:after="160"/>
        <w:ind w:left="0" w:firstLine="709"/>
        <w:jc w:val="both"/>
        <w:rPr>
          <w:sz w:val="26"/>
          <w:szCs w:val="26"/>
        </w:rPr>
      </w:pPr>
      <w:bookmarkStart w:id="98" w:name="bookmark98"/>
      <w:bookmarkEnd w:id="98"/>
      <w:r w:rsidRPr="0027280C">
        <w:rPr>
          <w:sz w:val="26"/>
          <w:szCs w:val="26"/>
        </w:rPr>
        <w:lastRenderedPageBreak/>
        <w:t>Результат предоставления услуги (его копия или сведения, содерж</w:t>
      </w:r>
      <w:r w:rsidRPr="0027280C">
        <w:rPr>
          <w:sz w:val="26"/>
          <w:szCs w:val="26"/>
        </w:rPr>
        <w:t>а</w:t>
      </w:r>
      <w:r w:rsidRPr="0027280C">
        <w:rPr>
          <w:sz w:val="26"/>
          <w:szCs w:val="26"/>
        </w:rPr>
        <w:t>щиеся в нем):</w:t>
      </w:r>
    </w:p>
    <w:p w:rsidR="00A57198" w:rsidRPr="0027280C" w:rsidRDefault="00A72F96">
      <w:pPr>
        <w:pStyle w:val="1"/>
        <w:tabs>
          <w:tab w:val="left" w:pos="1052"/>
        </w:tabs>
        <w:ind w:firstLine="720"/>
        <w:jc w:val="both"/>
        <w:rPr>
          <w:sz w:val="26"/>
          <w:szCs w:val="26"/>
        </w:rPr>
      </w:pPr>
      <w:bookmarkStart w:id="99" w:name="bookmark99"/>
      <w:proofErr w:type="gramStart"/>
      <w:r w:rsidRPr="0027280C">
        <w:rPr>
          <w:sz w:val="26"/>
          <w:szCs w:val="26"/>
        </w:rPr>
        <w:t>а</w:t>
      </w:r>
      <w:bookmarkEnd w:id="99"/>
      <w:r w:rsidRPr="0027280C">
        <w:rPr>
          <w:sz w:val="26"/>
          <w:szCs w:val="26"/>
        </w:rPr>
        <w:t>)</w:t>
      </w:r>
      <w:r w:rsidRPr="0027280C">
        <w:rPr>
          <w:sz w:val="26"/>
          <w:szCs w:val="26"/>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w:t>
      </w:r>
      <w:r w:rsidRPr="0027280C">
        <w:rPr>
          <w:sz w:val="26"/>
          <w:szCs w:val="26"/>
        </w:rPr>
        <w:t>ж</w:t>
      </w:r>
      <w:r w:rsidRPr="0027280C">
        <w:rPr>
          <w:sz w:val="26"/>
          <w:szCs w:val="26"/>
        </w:rPr>
        <w:t>ведомственного электронного взаимодействия) в уполномоченные на ведение в государственных информационных системах обеспечения градостроительной де</w:t>
      </w:r>
      <w:r w:rsidRPr="0027280C">
        <w:rPr>
          <w:sz w:val="26"/>
          <w:szCs w:val="26"/>
        </w:rPr>
        <w:t>я</w:t>
      </w:r>
      <w:r w:rsidRPr="0027280C">
        <w:rPr>
          <w:sz w:val="26"/>
          <w:szCs w:val="26"/>
        </w:rPr>
        <w:t>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57198" w:rsidRPr="0027280C" w:rsidRDefault="00A72F96">
      <w:pPr>
        <w:pStyle w:val="1"/>
        <w:tabs>
          <w:tab w:val="left" w:pos="1351"/>
        </w:tabs>
        <w:ind w:firstLine="720"/>
        <w:jc w:val="both"/>
        <w:rPr>
          <w:sz w:val="26"/>
          <w:szCs w:val="26"/>
        </w:rPr>
      </w:pPr>
      <w:bookmarkStart w:id="100" w:name="bookmark100"/>
      <w:proofErr w:type="gramStart"/>
      <w:r w:rsidRPr="0027280C">
        <w:rPr>
          <w:sz w:val="26"/>
          <w:szCs w:val="26"/>
        </w:rPr>
        <w:t>б</w:t>
      </w:r>
      <w:bookmarkEnd w:id="100"/>
      <w:r w:rsidRPr="0027280C">
        <w:rPr>
          <w:sz w:val="26"/>
          <w:szCs w:val="26"/>
        </w:rPr>
        <w:t>)</w:t>
      </w:r>
      <w:r w:rsidRPr="0027280C">
        <w:rPr>
          <w:sz w:val="26"/>
          <w:szCs w:val="26"/>
        </w:rPr>
        <w:tab/>
        <w:t xml:space="preserve">предусмотренный подпунктом </w:t>
      </w:r>
      <w:r w:rsidR="007473ED">
        <w:rPr>
          <w:sz w:val="26"/>
          <w:szCs w:val="26"/>
        </w:rPr>
        <w:t>«</w:t>
      </w:r>
      <w:r w:rsidRPr="0027280C">
        <w:rPr>
          <w:sz w:val="26"/>
          <w:szCs w:val="26"/>
        </w:rPr>
        <w:t>б</w:t>
      </w:r>
      <w:r w:rsidR="007473ED">
        <w:rPr>
          <w:sz w:val="26"/>
          <w:szCs w:val="26"/>
        </w:rPr>
        <w:t>»</w:t>
      </w:r>
      <w:r w:rsidRPr="0027280C">
        <w:rPr>
          <w:sz w:val="26"/>
          <w:szCs w:val="26"/>
        </w:rPr>
        <w:t xml:space="preserve"> пункта 2.18 настоящего Админ</w:t>
      </w:r>
      <w:r w:rsidRPr="0027280C">
        <w:rPr>
          <w:sz w:val="26"/>
          <w:szCs w:val="26"/>
        </w:rPr>
        <w:t>и</w:t>
      </w:r>
      <w:r w:rsidRPr="0027280C">
        <w:rPr>
          <w:sz w:val="26"/>
          <w:szCs w:val="26"/>
        </w:rPr>
        <w:t>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A57198" w:rsidRPr="0027280C" w:rsidRDefault="00A72F96">
      <w:pPr>
        <w:pStyle w:val="1"/>
        <w:ind w:firstLine="720"/>
        <w:jc w:val="both"/>
        <w:rPr>
          <w:sz w:val="26"/>
          <w:szCs w:val="26"/>
        </w:rPr>
      </w:pPr>
      <w:r w:rsidRPr="0027280C">
        <w:rPr>
          <w:sz w:val="26"/>
          <w:szCs w:val="26"/>
        </w:rPr>
        <w:t>в федеральный орган исполнительной власти, уполномоченный на ос</w:t>
      </w:r>
      <w:r w:rsidRPr="0027280C">
        <w:rPr>
          <w:sz w:val="26"/>
          <w:szCs w:val="26"/>
        </w:rPr>
        <w:t>у</w:t>
      </w:r>
      <w:r w:rsidRPr="0027280C">
        <w:rPr>
          <w:sz w:val="26"/>
          <w:szCs w:val="26"/>
        </w:rPr>
        <w:t>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57198" w:rsidRPr="0027280C" w:rsidRDefault="00A72F96">
      <w:pPr>
        <w:pStyle w:val="1"/>
        <w:ind w:firstLine="720"/>
        <w:jc w:val="both"/>
        <w:rPr>
          <w:sz w:val="26"/>
          <w:szCs w:val="26"/>
        </w:rPr>
      </w:pPr>
      <w:r w:rsidRPr="0027280C">
        <w:rPr>
          <w:sz w:val="26"/>
          <w:szCs w:val="26"/>
        </w:rPr>
        <w:t>в орган исполнительной власти субъекта Российской Федерации, уполном</w:t>
      </w:r>
      <w:r w:rsidRPr="0027280C">
        <w:rPr>
          <w:sz w:val="26"/>
          <w:szCs w:val="26"/>
        </w:rPr>
        <w:t>о</w:t>
      </w:r>
      <w:r w:rsidRPr="0027280C">
        <w:rPr>
          <w:sz w:val="26"/>
          <w:szCs w:val="26"/>
        </w:rPr>
        <w:t xml:space="preserve">ченный на осуществление государственного строительного надзора, в случае направления </w:t>
      </w:r>
      <w:r w:rsidR="007473ED">
        <w:rPr>
          <w:sz w:val="26"/>
          <w:szCs w:val="26"/>
        </w:rPr>
        <w:t>«</w:t>
      </w:r>
      <w:r w:rsidRPr="0027280C">
        <w:rPr>
          <w:sz w:val="26"/>
          <w:szCs w:val="26"/>
        </w:rPr>
        <w:t>а</w:t>
      </w:r>
      <w:r w:rsidR="007473ED">
        <w:rPr>
          <w:sz w:val="26"/>
          <w:szCs w:val="26"/>
        </w:rPr>
        <w:t>»</w:t>
      </w:r>
      <w:r w:rsidRPr="0027280C">
        <w:rPr>
          <w:sz w:val="26"/>
          <w:szCs w:val="26"/>
        </w:rPr>
        <w:t xml:space="preserve"> и </w:t>
      </w:r>
      <w:r w:rsidR="007473ED">
        <w:rPr>
          <w:sz w:val="26"/>
          <w:szCs w:val="26"/>
        </w:rPr>
        <w:t>«</w:t>
      </w:r>
      <w:r w:rsidRPr="0027280C">
        <w:rPr>
          <w:sz w:val="26"/>
          <w:szCs w:val="26"/>
        </w:rPr>
        <w:t>б</w:t>
      </w:r>
      <w:r w:rsidR="007473ED">
        <w:rPr>
          <w:sz w:val="26"/>
          <w:szCs w:val="26"/>
        </w:rPr>
        <w:t>»</w:t>
      </w:r>
      <w:r w:rsidRPr="0027280C">
        <w:rPr>
          <w:sz w:val="26"/>
          <w:szCs w:val="26"/>
        </w:rPr>
        <w:t xml:space="preserve"> пункта 2.20 настоящего Административного регламента;</w:t>
      </w:r>
    </w:p>
    <w:p w:rsidR="00A57198" w:rsidRPr="0027280C" w:rsidRDefault="00A72F96">
      <w:pPr>
        <w:pStyle w:val="1"/>
        <w:ind w:firstLine="720"/>
        <w:jc w:val="both"/>
        <w:rPr>
          <w:sz w:val="26"/>
          <w:szCs w:val="26"/>
        </w:rPr>
      </w:pPr>
      <w:r w:rsidRPr="0027280C">
        <w:rPr>
          <w:sz w:val="26"/>
          <w:szCs w:val="26"/>
        </w:rPr>
        <w:t>в орган исполнительной власти субъекта Российской Федерации, уполном</w:t>
      </w:r>
      <w:r w:rsidRPr="0027280C">
        <w:rPr>
          <w:sz w:val="26"/>
          <w:szCs w:val="26"/>
        </w:rPr>
        <w:t>о</w:t>
      </w:r>
      <w:r w:rsidRPr="0027280C">
        <w:rPr>
          <w:sz w:val="26"/>
          <w:szCs w:val="26"/>
        </w:rPr>
        <w:t xml:space="preserve">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7473ED">
        <w:rPr>
          <w:sz w:val="26"/>
          <w:szCs w:val="26"/>
        </w:rPr>
        <w:t>«</w:t>
      </w:r>
      <w:r w:rsidRPr="0027280C">
        <w:rPr>
          <w:sz w:val="26"/>
          <w:szCs w:val="26"/>
        </w:rPr>
        <w:t>б</w:t>
      </w:r>
      <w:r w:rsidR="007473ED">
        <w:rPr>
          <w:sz w:val="26"/>
          <w:szCs w:val="26"/>
        </w:rPr>
        <w:t>»</w:t>
      </w:r>
      <w:r w:rsidRPr="0027280C">
        <w:rPr>
          <w:sz w:val="26"/>
          <w:szCs w:val="26"/>
        </w:rPr>
        <w:t xml:space="preserve"> пункта 2.20 настоящего Административного регламента;</w:t>
      </w:r>
    </w:p>
    <w:p w:rsidR="00A57198" w:rsidRPr="0027280C" w:rsidRDefault="00A72F96">
      <w:pPr>
        <w:pStyle w:val="1"/>
        <w:spacing w:after="320"/>
        <w:ind w:firstLine="720"/>
        <w:jc w:val="both"/>
        <w:rPr>
          <w:sz w:val="26"/>
          <w:szCs w:val="26"/>
        </w:rPr>
      </w:pPr>
      <w:r w:rsidRPr="0027280C">
        <w:rPr>
          <w:sz w:val="26"/>
          <w:szCs w:val="26"/>
        </w:rPr>
        <w:t>в федеральный орган исполнительной власти, уполномоченный на ос</w:t>
      </w:r>
      <w:r w:rsidRPr="0027280C">
        <w:rPr>
          <w:sz w:val="26"/>
          <w:szCs w:val="26"/>
        </w:rPr>
        <w:t>у</w:t>
      </w:r>
      <w:r w:rsidRPr="0027280C">
        <w:rPr>
          <w:sz w:val="26"/>
          <w:szCs w:val="26"/>
        </w:rPr>
        <w:t>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w:t>
      </w:r>
      <w:r w:rsidRPr="0027280C">
        <w:rPr>
          <w:sz w:val="26"/>
          <w:szCs w:val="26"/>
        </w:rPr>
        <w:t>е</w:t>
      </w:r>
      <w:r w:rsidRPr="0027280C">
        <w:rPr>
          <w:sz w:val="26"/>
          <w:szCs w:val="26"/>
        </w:rPr>
        <w:t xml:space="preserve">домления о несоответствии по основаниям, предусмотренным подпунктами </w:t>
      </w:r>
      <w:r w:rsidR="007473ED">
        <w:rPr>
          <w:sz w:val="26"/>
          <w:szCs w:val="26"/>
        </w:rPr>
        <w:t>«</w:t>
      </w:r>
      <w:r w:rsidRPr="0027280C">
        <w:rPr>
          <w:sz w:val="26"/>
          <w:szCs w:val="26"/>
        </w:rPr>
        <w:t>в</w:t>
      </w:r>
      <w:r w:rsidR="007473ED">
        <w:rPr>
          <w:sz w:val="26"/>
          <w:szCs w:val="26"/>
        </w:rPr>
        <w:t>»</w:t>
      </w:r>
      <w:r w:rsidRPr="0027280C">
        <w:rPr>
          <w:sz w:val="26"/>
          <w:szCs w:val="26"/>
        </w:rPr>
        <w:t xml:space="preserve"> и </w:t>
      </w:r>
      <w:r w:rsidR="007473ED">
        <w:rPr>
          <w:sz w:val="26"/>
          <w:szCs w:val="26"/>
        </w:rPr>
        <w:t>«»</w:t>
      </w:r>
      <w:r w:rsidRPr="0027280C">
        <w:rPr>
          <w:sz w:val="26"/>
          <w:szCs w:val="26"/>
        </w:rPr>
        <w:t>" пункта 2.20 настоящего Административного регламента.</w:t>
      </w:r>
    </w:p>
    <w:p w:rsidR="00A57198" w:rsidRPr="0027280C" w:rsidRDefault="00A72F96">
      <w:pPr>
        <w:pStyle w:val="1"/>
        <w:spacing w:after="320"/>
        <w:ind w:firstLine="0"/>
        <w:jc w:val="center"/>
        <w:rPr>
          <w:sz w:val="26"/>
          <w:szCs w:val="26"/>
        </w:rPr>
      </w:pPr>
      <w:r w:rsidRPr="0027280C">
        <w:rPr>
          <w:b/>
          <w:bCs/>
          <w:sz w:val="26"/>
          <w:szCs w:val="26"/>
        </w:rPr>
        <w:t>Порядок исправления допущенных опечаток и ошибок в</w:t>
      </w:r>
      <w:r w:rsidR="007473ED">
        <w:rPr>
          <w:b/>
          <w:bCs/>
          <w:sz w:val="26"/>
          <w:szCs w:val="26"/>
        </w:rPr>
        <w:t xml:space="preserve"> </w:t>
      </w:r>
      <w:r w:rsidRPr="0027280C">
        <w:rPr>
          <w:b/>
          <w:bCs/>
          <w:sz w:val="26"/>
          <w:szCs w:val="26"/>
        </w:rPr>
        <w:t xml:space="preserve">выданных в </w:t>
      </w:r>
      <w:r w:rsidR="00303539">
        <w:rPr>
          <w:b/>
          <w:bCs/>
          <w:sz w:val="26"/>
          <w:szCs w:val="26"/>
        </w:rPr>
        <w:t xml:space="preserve">          </w:t>
      </w:r>
      <w:r w:rsidRPr="0027280C">
        <w:rPr>
          <w:b/>
          <w:bCs/>
          <w:sz w:val="26"/>
          <w:szCs w:val="26"/>
        </w:rPr>
        <w:t>результате предоставления муниципальной</w:t>
      </w:r>
      <w:r w:rsidR="00303539">
        <w:rPr>
          <w:b/>
          <w:bCs/>
          <w:sz w:val="26"/>
          <w:szCs w:val="26"/>
        </w:rPr>
        <w:t xml:space="preserve"> </w:t>
      </w:r>
      <w:r w:rsidRPr="0027280C">
        <w:rPr>
          <w:b/>
          <w:bCs/>
          <w:sz w:val="26"/>
          <w:szCs w:val="26"/>
        </w:rPr>
        <w:t>услуги документах</w:t>
      </w:r>
    </w:p>
    <w:p w:rsidR="00A57198" w:rsidRPr="0027280C" w:rsidRDefault="00A72F96" w:rsidP="00303539">
      <w:pPr>
        <w:pStyle w:val="1"/>
        <w:numPr>
          <w:ilvl w:val="1"/>
          <w:numId w:val="9"/>
        </w:numPr>
        <w:tabs>
          <w:tab w:val="left" w:pos="1378"/>
        </w:tabs>
        <w:ind w:left="0" w:firstLine="709"/>
        <w:jc w:val="both"/>
        <w:rPr>
          <w:sz w:val="26"/>
          <w:szCs w:val="26"/>
        </w:rPr>
      </w:pPr>
      <w:bookmarkStart w:id="101" w:name="bookmark101"/>
      <w:bookmarkEnd w:id="101"/>
      <w:r w:rsidRPr="0027280C">
        <w:rPr>
          <w:sz w:val="26"/>
          <w:szCs w:val="26"/>
        </w:rPr>
        <w:t>Порядок исправления допущенных опечаток и ошибок в уведомлении о соответствии, уведомлении о несоответствии.</w:t>
      </w:r>
    </w:p>
    <w:p w:rsidR="00A57198" w:rsidRPr="0027280C" w:rsidRDefault="00A72F96">
      <w:pPr>
        <w:pStyle w:val="1"/>
        <w:ind w:firstLine="720"/>
        <w:jc w:val="both"/>
        <w:rPr>
          <w:sz w:val="26"/>
          <w:szCs w:val="26"/>
        </w:rPr>
      </w:pPr>
      <w:r w:rsidRPr="0027280C">
        <w:rPr>
          <w:sz w:val="26"/>
          <w:szCs w:val="26"/>
        </w:rPr>
        <w:t>Заявитель вправе обратиться в Уполномоченный орган с заявлением об и</w:t>
      </w:r>
      <w:r w:rsidRPr="0027280C">
        <w:rPr>
          <w:sz w:val="26"/>
          <w:szCs w:val="26"/>
        </w:rPr>
        <w:t>с</w:t>
      </w:r>
      <w:r w:rsidRPr="0027280C">
        <w:rPr>
          <w:sz w:val="26"/>
          <w:szCs w:val="26"/>
        </w:rPr>
        <w:t>правлении допущенных опечаток и ошибок в уведомлении о соответствии, ув</w:t>
      </w:r>
      <w:r w:rsidRPr="0027280C">
        <w:rPr>
          <w:sz w:val="26"/>
          <w:szCs w:val="26"/>
        </w:rPr>
        <w:t>е</w:t>
      </w:r>
      <w:r w:rsidRPr="0027280C">
        <w:rPr>
          <w:sz w:val="26"/>
          <w:szCs w:val="26"/>
        </w:rPr>
        <w:t>домлении о несоответствии (далее - заявление об исправлении допущенных опеч</w:t>
      </w:r>
      <w:r w:rsidRPr="0027280C">
        <w:rPr>
          <w:sz w:val="26"/>
          <w:szCs w:val="26"/>
        </w:rPr>
        <w:t>а</w:t>
      </w:r>
      <w:r w:rsidRPr="0027280C">
        <w:rPr>
          <w:sz w:val="26"/>
          <w:szCs w:val="26"/>
        </w:rPr>
        <w:t>ток и ошибок) по форме согласно Приложению № 2 к настоящему Администр</w:t>
      </w:r>
      <w:r w:rsidRPr="0027280C">
        <w:rPr>
          <w:sz w:val="26"/>
          <w:szCs w:val="26"/>
        </w:rPr>
        <w:t>а</w:t>
      </w:r>
      <w:r w:rsidRPr="0027280C">
        <w:rPr>
          <w:sz w:val="26"/>
          <w:szCs w:val="26"/>
        </w:rPr>
        <w:t>тивному регламенту, в порядке, установленном пунктами 2.4 - 2.7, 2.10 настоящего Административного регламента.</w:t>
      </w:r>
    </w:p>
    <w:p w:rsidR="00A57198" w:rsidRPr="0027280C" w:rsidRDefault="00A72F96">
      <w:pPr>
        <w:pStyle w:val="1"/>
        <w:ind w:firstLine="720"/>
        <w:jc w:val="both"/>
        <w:rPr>
          <w:sz w:val="26"/>
          <w:szCs w:val="26"/>
        </w:rPr>
      </w:pPr>
      <w:r w:rsidRPr="0027280C">
        <w:rPr>
          <w:sz w:val="26"/>
          <w:szCs w:val="26"/>
        </w:rPr>
        <w:t>В случае подтверждения наличия допущенных опечаток, ошибок в уведо</w:t>
      </w:r>
      <w:r w:rsidRPr="0027280C">
        <w:rPr>
          <w:sz w:val="26"/>
          <w:szCs w:val="26"/>
        </w:rPr>
        <w:t>м</w:t>
      </w:r>
      <w:r w:rsidRPr="0027280C">
        <w:rPr>
          <w:sz w:val="26"/>
          <w:szCs w:val="26"/>
        </w:rPr>
        <w:t xml:space="preserve">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w:t>
      </w:r>
      <w:r w:rsidRPr="0027280C">
        <w:rPr>
          <w:sz w:val="26"/>
          <w:szCs w:val="26"/>
        </w:rPr>
        <w:lastRenderedPageBreak/>
        <w:t>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57198" w:rsidRPr="0027280C" w:rsidRDefault="00A72F96">
      <w:pPr>
        <w:pStyle w:val="1"/>
        <w:ind w:firstLine="720"/>
        <w:jc w:val="both"/>
        <w:rPr>
          <w:sz w:val="26"/>
          <w:szCs w:val="26"/>
        </w:rPr>
      </w:pPr>
      <w:proofErr w:type="gramStart"/>
      <w:r w:rsidRPr="0027280C">
        <w:rPr>
          <w:sz w:val="26"/>
          <w:szCs w:val="26"/>
        </w:rPr>
        <w:t>Уведомление о соответствии, уведомление о несоответствии с внесенными исправлениями допущенных опечаток и ошибок либо решение об отказе во внес</w:t>
      </w:r>
      <w:r w:rsidRPr="0027280C">
        <w:rPr>
          <w:sz w:val="26"/>
          <w:szCs w:val="26"/>
        </w:rPr>
        <w:t>е</w:t>
      </w:r>
      <w:r w:rsidRPr="0027280C">
        <w:rPr>
          <w:sz w:val="26"/>
          <w:szCs w:val="26"/>
        </w:rPr>
        <w:t>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w:t>
      </w:r>
      <w:r w:rsidRPr="0027280C">
        <w:rPr>
          <w:sz w:val="26"/>
          <w:szCs w:val="26"/>
        </w:rPr>
        <w:t>д</w:t>
      </w:r>
      <w:r w:rsidRPr="0027280C">
        <w:rPr>
          <w:sz w:val="26"/>
          <w:szCs w:val="26"/>
        </w:rPr>
        <w:t>министративного регламента, способом, указанным в заявлении об исправлении допущенных опечаток и ошибок, в течение пяти рабочих</w:t>
      </w:r>
      <w:proofErr w:type="gramEnd"/>
      <w:r w:rsidRPr="0027280C">
        <w:rPr>
          <w:sz w:val="26"/>
          <w:szCs w:val="26"/>
        </w:rPr>
        <w:t xml:space="preserve"> дней </w:t>
      </w:r>
      <w:proofErr w:type="gramStart"/>
      <w:r w:rsidRPr="0027280C">
        <w:rPr>
          <w:sz w:val="26"/>
          <w:szCs w:val="26"/>
        </w:rPr>
        <w:t>с даты поступления</w:t>
      </w:r>
      <w:proofErr w:type="gramEnd"/>
      <w:r w:rsidRPr="0027280C">
        <w:rPr>
          <w:sz w:val="26"/>
          <w:szCs w:val="26"/>
        </w:rPr>
        <w:t xml:space="preserve"> заявления об исправлении допущенных опечаток и ошибок.</w:t>
      </w:r>
    </w:p>
    <w:p w:rsidR="00A57198" w:rsidRPr="0027280C" w:rsidRDefault="00A72F96" w:rsidP="00303539">
      <w:pPr>
        <w:pStyle w:val="1"/>
        <w:numPr>
          <w:ilvl w:val="1"/>
          <w:numId w:val="9"/>
        </w:numPr>
        <w:tabs>
          <w:tab w:val="left" w:pos="0"/>
          <w:tab w:val="left" w:pos="1502"/>
        </w:tabs>
        <w:ind w:left="0" w:firstLine="709"/>
        <w:jc w:val="both"/>
        <w:rPr>
          <w:sz w:val="26"/>
          <w:szCs w:val="26"/>
        </w:rPr>
      </w:pPr>
      <w:bookmarkStart w:id="102" w:name="bookmark102"/>
      <w:bookmarkEnd w:id="102"/>
      <w:r w:rsidRPr="0027280C">
        <w:rPr>
          <w:sz w:val="26"/>
          <w:szCs w:val="26"/>
        </w:rPr>
        <w:t>Исчерпывающий перечень оснований для отказа в исправлении д</w:t>
      </w:r>
      <w:r w:rsidRPr="0027280C">
        <w:rPr>
          <w:sz w:val="26"/>
          <w:szCs w:val="26"/>
        </w:rPr>
        <w:t>о</w:t>
      </w:r>
      <w:r w:rsidRPr="0027280C">
        <w:rPr>
          <w:sz w:val="26"/>
          <w:szCs w:val="26"/>
        </w:rPr>
        <w:t>пущенных опечаток и ошибок в уведомлении о соответствии, уведомлении о нес</w:t>
      </w:r>
      <w:r w:rsidRPr="0027280C">
        <w:rPr>
          <w:sz w:val="26"/>
          <w:szCs w:val="26"/>
        </w:rPr>
        <w:t>о</w:t>
      </w:r>
      <w:r w:rsidRPr="0027280C">
        <w:rPr>
          <w:sz w:val="26"/>
          <w:szCs w:val="26"/>
        </w:rPr>
        <w:t>ответствии:</w:t>
      </w:r>
    </w:p>
    <w:p w:rsidR="00A57198" w:rsidRPr="0027280C" w:rsidRDefault="00A72F96">
      <w:pPr>
        <w:pStyle w:val="1"/>
        <w:tabs>
          <w:tab w:val="left" w:pos="1047"/>
        </w:tabs>
        <w:ind w:firstLine="720"/>
        <w:jc w:val="both"/>
        <w:rPr>
          <w:sz w:val="26"/>
          <w:szCs w:val="26"/>
        </w:rPr>
      </w:pPr>
      <w:bookmarkStart w:id="103" w:name="bookmark103"/>
      <w:r w:rsidRPr="0027280C">
        <w:rPr>
          <w:sz w:val="26"/>
          <w:szCs w:val="26"/>
        </w:rPr>
        <w:t>а</w:t>
      </w:r>
      <w:bookmarkEnd w:id="103"/>
      <w:r w:rsidRPr="0027280C">
        <w:rPr>
          <w:sz w:val="26"/>
          <w:szCs w:val="26"/>
        </w:rPr>
        <w:t>)</w:t>
      </w:r>
      <w:r w:rsidRPr="0027280C">
        <w:rPr>
          <w:sz w:val="26"/>
          <w:szCs w:val="26"/>
        </w:rPr>
        <w:tab/>
        <w:t>несоответствие заявителя кругу лиц, указанных в пункте 2.2 настоящего Административного регламента;</w:t>
      </w:r>
    </w:p>
    <w:p w:rsidR="00A57198" w:rsidRPr="0027280C" w:rsidRDefault="00A72F96">
      <w:pPr>
        <w:pStyle w:val="1"/>
        <w:tabs>
          <w:tab w:val="left" w:pos="1062"/>
        </w:tabs>
        <w:ind w:firstLine="720"/>
        <w:jc w:val="both"/>
        <w:rPr>
          <w:sz w:val="26"/>
          <w:szCs w:val="26"/>
        </w:rPr>
      </w:pPr>
      <w:bookmarkStart w:id="104" w:name="bookmark104"/>
      <w:r w:rsidRPr="0027280C">
        <w:rPr>
          <w:sz w:val="26"/>
          <w:szCs w:val="26"/>
        </w:rPr>
        <w:t>б</w:t>
      </w:r>
      <w:bookmarkEnd w:id="104"/>
      <w:r w:rsidRPr="0027280C">
        <w:rPr>
          <w:sz w:val="26"/>
          <w:szCs w:val="26"/>
        </w:rPr>
        <w:t>)</w:t>
      </w:r>
      <w:r w:rsidRPr="0027280C">
        <w:rPr>
          <w:sz w:val="26"/>
          <w:szCs w:val="26"/>
        </w:rPr>
        <w:tab/>
        <w:t>отсутствие факта допущения опечаток и ошибок в уведомлении о соо</w:t>
      </w:r>
      <w:r w:rsidRPr="0027280C">
        <w:rPr>
          <w:sz w:val="26"/>
          <w:szCs w:val="26"/>
        </w:rPr>
        <w:t>т</w:t>
      </w:r>
      <w:r w:rsidRPr="0027280C">
        <w:rPr>
          <w:sz w:val="26"/>
          <w:szCs w:val="26"/>
        </w:rPr>
        <w:t>ветствии, уведомлении о несоответствии.</w:t>
      </w:r>
    </w:p>
    <w:p w:rsidR="00A57198" w:rsidRPr="0027280C" w:rsidRDefault="00A72F96" w:rsidP="00303539">
      <w:pPr>
        <w:pStyle w:val="1"/>
        <w:numPr>
          <w:ilvl w:val="1"/>
          <w:numId w:val="9"/>
        </w:numPr>
        <w:tabs>
          <w:tab w:val="left" w:pos="1388"/>
        </w:tabs>
        <w:ind w:left="0" w:firstLine="709"/>
        <w:jc w:val="both"/>
        <w:rPr>
          <w:sz w:val="26"/>
          <w:szCs w:val="26"/>
        </w:rPr>
      </w:pPr>
      <w:bookmarkStart w:id="105" w:name="bookmark105"/>
      <w:bookmarkEnd w:id="105"/>
      <w:r w:rsidRPr="0027280C">
        <w:rPr>
          <w:sz w:val="26"/>
          <w:szCs w:val="26"/>
        </w:rPr>
        <w:t>Порядок выдачи дубликата уведомления о соответствии, уведомления о несоответствии.</w:t>
      </w:r>
    </w:p>
    <w:p w:rsidR="00A57198" w:rsidRPr="0027280C" w:rsidRDefault="00A72F96">
      <w:pPr>
        <w:pStyle w:val="1"/>
        <w:ind w:firstLine="720"/>
        <w:jc w:val="both"/>
        <w:rPr>
          <w:sz w:val="26"/>
          <w:szCs w:val="26"/>
        </w:rPr>
      </w:pPr>
      <w:r w:rsidRPr="0027280C">
        <w:rPr>
          <w:sz w:val="26"/>
          <w:szCs w:val="26"/>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w:t>
      </w:r>
      <w:r w:rsidRPr="0027280C">
        <w:rPr>
          <w:sz w:val="26"/>
          <w:szCs w:val="26"/>
        </w:rPr>
        <w:t>а</w:t>
      </w:r>
      <w:r w:rsidRPr="0027280C">
        <w:rPr>
          <w:sz w:val="26"/>
          <w:szCs w:val="26"/>
        </w:rPr>
        <w:t>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A57198" w:rsidRPr="0027280C" w:rsidRDefault="00A72F96">
      <w:pPr>
        <w:pStyle w:val="1"/>
        <w:ind w:firstLine="720"/>
        <w:jc w:val="both"/>
        <w:rPr>
          <w:sz w:val="26"/>
          <w:szCs w:val="26"/>
        </w:rPr>
      </w:pPr>
      <w:r w:rsidRPr="0027280C">
        <w:rPr>
          <w:sz w:val="26"/>
          <w:szCs w:val="2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w:t>
      </w:r>
      <w:r w:rsidRPr="0027280C">
        <w:rPr>
          <w:sz w:val="26"/>
          <w:szCs w:val="26"/>
        </w:rPr>
        <w:t>о</w:t>
      </w:r>
      <w:r w:rsidRPr="0027280C">
        <w:rPr>
          <w:sz w:val="26"/>
          <w:szCs w:val="26"/>
        </w:rPr>
        <w:t>ящего Административного регламента, Уполномоченный орган выдает дубликат уведомления о соответствии, уведомления о несоответствии с тем же регистрац</w:t>
      </w:r>
      <w:r w:rsidRPr="0027280C">
        <w:rPr>
          <w:sz w:val="26"/>
          <w:szCs w:val="26"/>
        </w:rPr>
        <w:t>и</w:t>
      </w:r>
      <w:r w:rsidRPr="0027280C">
        <w:rPr>
          <w:sz w:val="26"/>
          <w:szCs w:val="26"/>
        </w:rPr>
        <w:t>онным номером, который был указан в ранее выданном уведомлении о соотве</w:t>
      </w:r>
      <w:r w:rsidRPr="0027280C">
        <w:rPr>
          <w:sz w:val="26"/>
          <w:szCs w:val="26"/>
        </w:rPr>
        <w:t>т</w:t>
      </w:r>
      <w:r w:rsidRPr="0027280C">
        <w:rPr>
          <w:sz w:val="26"/>
          <w:szCs w:val="26"/>
        </w:rPr>
        <w:t>ствии, уведомлении о несоответствии. В случае</w:t>
      </w:r>
      <w:proofErr w:type="gramStart"/>
      <w:r w:rsidRPr="0027280C">
        <w:rPr>
          <w:sz w:val="26"/>
          <w:szCs w:val="26"/>
        </w:rPr>
        <w:t>,</w:t>
      </w:r>
      <w:proofErr w:type="gramEnd"/>
      <w:r w:rsidRPr="0027280C">
        <w:rPr>
          <w:sz w:val="26"/>
          <w:szCs w:val="26"/>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w:t>
      </w:r>
      <w:r w:rsidRPr="0027280C">
        <w:rPr>
          <w:sz w:val="26"/>
          <w:szCs w:val="26"/>
        </w:rPr>
        <w:t>о</w:t>
      </w:r>
      <w:r w:rsidRPr="0027280C">
        <w:rPr>
          <w:sz w:val="26"/>
          <w:szCs w:val="26"/>
        </w:rPr>
        <w:t>ответствии, уведомления о несоответствии заявителю повторно представляется указанный документ.</w:t>
      </w:r>
    </w:p>
    <w:p w:rsidR="00A57198" w:rsidRPr="0027280C" w:rsidRDefault="00A72F96">
      <w:pPr>
        <w:pStyle w:val="1"/>
        <w:ind w:firstLine="720"/>
        <w:jc w:val="both"/>
        <w:rPr>
          <w:sz w:val="26"/>
          <w:szCs w:val="26"/>
        </w:rPr>
      </w:pPr>
      <w:r w:rsidRPr="0027280C">
        <w:rPr>
          <w:sz w:val="26"/>
          <w:szCs w:val="26"/>
        </w:rPr>
        <w:t xml:space="preserve">Дубликат уведомления о соответствии, уведомления о несоответствии либо </w:t>
      </w:r>
      <w:proofErr w:type="gramStart"/>
      <w:r w:rsidRPr="0027280C">
        <w:rPr>
          <w:sz w:val="26"/>
          <w:szCs w:val="26"/>
        </w:rPr>
        <w:t>решение</w:t>
      </w:r>
      <w:proofErr w:type="gramEnd"/>
      <w:r w:rsidRPr="0027280C">
        <w:rPr>
          <w:sz w:val="26"/>
          <w:szCs w:val="26"/>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w:t>
      </w:r>
      <w:r w:rsidRPr="0027280C">
        <w:rPr>
          <w:sz w:val="26"/>
          <w:szCs w:val="26"/>
        </w:rPr>
        <w:t>а</w:t>
      </w:r>
      <w:r w:rsidRPr="0027280C">
        <w:rPr>
          <w:sz w:val="26"/>
          <w:szCs w:val="26"/>
        </w:rPr>
        <w:t>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57198" w:rsidRPr="0027280C" w:rsidRDefault="00A72F96" w:rsidP="00303539">
      <w:pPr>
        <w:pStyle w:val="1"/>
        <w:numPr>
          <w:ilvl w:val="1"/>
          <w:numId w:val="9"/>
        </w:numPr>
        <w:tabs>
          <w:tab w:val="left" w:pos="1478"/>
        </w:tabs>
        <w:ind w:left="0" w:firstLine="709"/>
        <w:jc w:val="both"/>
        <w:rPr>
          <w:sz w:val="26"/>
          <w:szCs w:val="26"/>
        </w:rPr>
      </w:pPr>
      <w:bookmarkStart w:id="106" w:name="bookmark106"/>
      <w:bookmarkEnd w:id="106"/>
      <w:r w:rsidRPr="0027280C">
        <w:rPr>
          <w:sz w:val="26"/>
          <w:szCs w:val="26"/>
        </w:rPr>
        <w:t>Исчерпывающий перечень оснований для отказа в выдаче дубликата уведомления о соответствии, уведомления о несоответствии:</w:t>
      </w:r>
    </w:p>
    <w:p w:rsidR="00A57198" w:rsidRPr="0027280C" w:rsidRDefault="00A72F96">
      <w:pPr>
        <w:pStyle w:val="1"/>
        <w:spacing w:after="300"/>
        <w:ind w:firstLine="720"/>
        <w:jc w:val="both"/>
        <w:rPr>
          <w:sz w:val="26"/>
          <w:szCs w:val="26"/>
        </w:rPr>
      </w:pPr>
      <w:r w:rsidRPr="0027280C">
        <w:rPr>
          <w:sz w:val="26"/>
          <w:szCs w:val="26"/>
        </w:rPr>
        <w:t>несоответствие заявителя кругу лиц, указанных в пункте 2.2 настоящего Административного регламента.</w:t>
      </w:r>
    </w:p>
    <w:p w:rsidR="00A57198" w:rsidRPr="0027280C" w:rsidRDefault="00A72F96">
      <w:pPr>
        <w:pStyle w:val="1"/>
        <w:spacing w:after="300"/>
        <w:ind w:firstLine="0"/>
        <w:jc w:val="center"/>
        <w:rPr>
          <w:sz w:val="26"/>
          <w:szCs w:val="26"/>
        </w:rPr>
      </w:pPr>
      <w:r w:rsidRPr="0027280C">
        <w:rPr>
          <w:b/>
          <w:bCs/>
          <w:sz w:val="26"/>
          <w:szCs w:val="26"/>
        </w:rPr>
        <w:lastRenderedPageBreak/>
        <w:t>Максимальный срок ожидания в очереди при подаче запроса о</w:t>
      </w:r>
      <w:r w:rsidRPr="0027280C">
        <w:rPr>
          <w:b/>
          <w:bCs/>
          <w:sz w:val="26"/>
          <w:szCs w:val="26"/>
        </w:rPr>
        <w:br/>
        <w:t>предоставлении муниципальной услуги и при получении</w:t>
      </w:r>
      <w:r w:rsidRPr="0027280C">
        <w:rPr>
          <w:b/>
          <w:bCs/>
          <w:sz w:val="26"/>
          <w:szCs w:val="26"/>
        </w:rPr>
        <w:br/>
        <w:t>результата предоставления муниципальной услуги</w:t>
      </w:r>
    </w:p>
    <w:p w:rsidR="00A57198" w:rsidRPr="0027280C" w:rsidRDefault="00A72F96" w:rsidP="00303539">
      <w:pPr>
        <w:pStyle w:val="1"/>
        <w:numPr>
          <w:ilvl w:val="1"/>
          <w:numId w:val="9"/>
        </w:numPr>
        <w:tabs>
          <w:tab w:val="left" w:pos="1478"/>
        </w:tabs>
        <w:spacing w:after="300"/>
        <w:ind w:left="0" w:firstLine="709"/>
        <w:jc w:val="both"/>
        <w:rPr>
          <w:sz w:val="26"/>
          <w:szCs w:val="26"/>
        </w:rPr>
      </w:pPr>
      <w:bookmarkStart w:id="107" w:name="bookmark107"/>
      <w:bookmarkEnd w:id="107"/>
      <w:r w:rsidRPr="0027280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303539">
        <w:rPr>
          <w:sz w:val="26"/>
          <w:szCs w:val="26"/>
        </w:rPr>
        <w:t xml:space="preserve"> </w:t>
      </w:r>
      <w:r w:rsidRPr="0027280C">
        <w:rPr>
          <w:sz w:val="26"/>
          <w:szCs w:val="26"/>
        </w:rPr>
        <w:t>услуги в Уполномоченном органе или многофункциональном центре составляет не более 15 минут.</w:t>
      </w:r>
    </w:p>
    <w:p w:rsidR="00A57198" w:rsidRPr="0027280C" w:rsidRDefault="00A72F96" w:rsidP="00303539">
      <w:pPr>
        <w:pStyle w:val="1"/>
        <w:spacing w:after="300"/>
        <w:ind w:firstLine="0"/>
        <w:jc w:val="center"/>
        <w:rPr>
          <w:sz w:val="26"/>
          <w:szCs w:val="26"/>
        </w:rPr>
      </w:pPr>
      <w:r w:rsidRPr="0027280C">
        <w:rPr>
          <w:b/>
          <w:bCs/>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303539">
        <w:rPr>
          <w:b/>
          <w:bCs/>
          <w:sz w:val="26"/>
          <w:szCs w:val="26"/>
        </w:rPr>
        <w:t xml:space="preserve">                 </w:t>
      </w:r>
      <w:r w:rsidRPr="0027280C">
        <w:rPr>
          <w:b/>
          <w:bCs/>
          <w:sz w:val="26"/>
          <w:szCs w:val="26"/>
        </w:rPr>
        <w:t>в предоставлении муниципальной услуги</w:t>
      </w:r>
    </w:p>
    <w:p w:rsidR="00A57198" w:rsidRPr="0027280C" w:rsidRDefault="00A72F96" w:rsidP="00303539">
      <w:pPr>
        <w:pStyle w:val="1"/>
        <w:numPr>
          <w:ilvl w:val="1"/>
          <w:numId w:val="9"/>
        </w:numPr>
        <w:tabs>
          <w:tab w:val="left" w:pos="1637"/>
        </w:tabs>
        <w:ind w:left="0" w:firstLine="709"/>
        <w:jc w:val="both"/>
        <w:rPr>
          <w:sz w:val="26"/>
          <w:szCs w:val="26"/>
        </w:rPr>
      </w:pPr>
      <w:bookmarkStart w:id="108" w:name="bookmark108"/>
      <w:bookmarkEnd w:id="108"/>
      <w:r w:rsidRPr="0027280C">
        <w:rPr>
          <w:sz w:val="26"/>
          <w:szCs w:val="26"/>
        </w:rPr>
        <w:t>Услуги, необходимые и обязательные для предоставления муниц</w:t>
      </w:r>
      <w:r w:rsidRPr="0027280C">
        <w:rPr>
          <w:sz w:val="26"/>
          <w:szCs w:val="26"/>
        </w:rPr>
        <w:t>и</w:t>
      </w:r>
      <w:r w:rsidRPr="0027280C">
        <w:rPr>
          <w:sz w:val="26"/>
          <w:szCs w:val="26"/>
        </w:rPr>
        <w:t>пальной</w:t>
      </w:r>
      <w:r w:rsidR="00303539">
        <w:rPr>
          <w:sz w:val="26"/>
          <w:szCs w:val="26"/>
        </w:rPr>
        <w:t xml:space="preserve"> </w:t>
      </w:r>
      <w:r w:rsidRPr="0027280C">
        <w:rPr>
          <w:sz w:val="26"/>
          <w:szCs w:val="26"/>
        </w:rPr>
        <w:t xml:space="preserve"> услуги, отсутствуют.</w:t>
      </w:r>
    </w:p>
    <w:p w:rsidR="00A57198" w:rsidRPr="0027280C" w:rsidRDefault="00A72F96" w:rsidP="00303539">
      <w:pPr>
        <w:pStyle w:val="1"/>
        <w:numPr>
          <w:ilvl w:val="1"/>
          <w:numId w:val="9"/>
        </w:numPr>
        <w:tabs>
          <w:tab w:val="left" w:pos="1637"/>
        </w:tabs>
        <w:ind w:left="0" w:firstLine="709"/>
        <w:jc w:val="both"/>
        <w:rPr>
          <w:sz w:val="26"/>
          <w:szCs w:val="26"/>
        </w:rPr>
      </w:pPr>
      <w:bookmarkStart w:id="109" w:name="bookmark109"/>
      <w:bookmarkEnd w:id="109"/>
      <w:r w:rsidRPr="0027280C">
        <w:rPr>
          <w:sz w:val="26"/>
          <w:szCs w:val="26"/>
        </w:rPr>
        <w:t>При предоставлении муниципальной услуги запрещается требовать от заявителя:</w:t>
      </w:r>
    </w:p>
    <w:p w:rsidR="00A57198" w:rsidRPr="0027280C" w:rsidRDefault="00A72F96">
      <w:pPr>
        <w:pStyle w:val="1"/>
        <w:ind w:firstLine="720"/>
        <w:jc w:val="both"/>
        <w:rPr>
          <w:sz w:val="26"/>
          <w:szCs w:val="26"/>
        </w:rPr>
      </w:pPr>
      <w:r w:rsidRPr="0027280C">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w:t>
      </w:r>
      <w:r w:rsidRPr="0027280C">
        <w:rPr>
          <w:sz w:val="26"/>
          <w:szCs w:val="26"/>
        </w:rPr>
        <w:t>а</w:t>
      </w:r>
      <w:r w:rsidRPr="0027280C">
        <w:rPr>
          <w:sz w:val="26"/>
          <w:szCs w:val="26"/>
        </w:rPr>
        <w:t>вовыми актами, регулирующими отношения, возникающие в связи с предоставл</w:t>
      </w:r>
      <w:r w:rsidRPr="0027280C">
        <w:rPr>
          <w:sz w:val="26"/>
          <w:szCs w:val="26"/>
        </w:rPr>
        <w:t>е</w:t>
      </w:r>
      <w:r w:rsidRPr="0027280C">
        <w:rPr>
          <w:sz w:val="26"/>
          <w:szCs w:val="26"/>
        </w:rPr>
        <w:t>нием муниципальной услуги;</w:t>
      </w:r>
    </w:p>
    <w:p w:rsidR="00A57198" w:rsidRPr="0027280C" w:rsidRDefault="00A72F96">
      <w:pPr>
        <w:pStyle w:val="1"/>
        <w:spacing w:after="160"/>
        <w:ind w:firstLine="720"/>
        <w:jc w:val="both"/>
        <w:rPr>
          <w:sz w:val="26"/>
          <w:szCs w:val="26"/>
        </w:rPr>
      </w:pPr>
      <w:proofErr w:type="gramStart"/>
      <w:r w:rsidRPr="0027280C">
        <w:rPr>
          <w:sz w:val="26"/>
          <w:szCs w:val="26"/>
        </w:rPr>
        <w:t>Представления документов и информации, которые в соответствии с норм</w:t>
      </w:r>
      <w:r w:rsidRPr="0027280C">
        <w:rPr>
          <w:sz w:val="26"/>
          <w:szCs w:val="26"/>
        </w:rPr>
        <w:t>а</w:t>
      </w:r>
      <w:r w:rsidRPr="0027280C">
        <w:rPr>
          <w:sz w:val="26"/>
          <w:szCs w:val="26"/>
        </w:rPr>
        <w:t xml:space="preserve">тивными правовыми актами Российской Федерации и </w:t>
      </w:r>
      <w:r w:rsidR="0060365D">
        <w:rPr>
          <w:iCs/>
          <w:sz w:val="26"/>
          <w:szCs w:val="26"/>
        </w:rPr>
        <w:t>Приморского края</w:t>
      </w:r>
      <w:r w:rsidRPr="0027280C">
        <w:rPr>
          <w:i/>
          <w:iCs/>
          <w:sz w:val="26"/>
          <w:szCs w:val="26"/>
        </w:rPr>
        <w:t>,</w:t>
      </w:r>
      <w:r w:rsidRPr="0027280C">
        <w:rPr>
          <w:sz w:val="26"/>
          <w:szCs w:val="26"/>
        </w:rPr>
        <w:t xml:space="preserve"> муниц</w:t>
      </w:r>
      <w:r w:rsidRPr="0027280C">
        <w:rPr>
          <w:sz w:val="26"/>
          <w:szCs w:val="26"/>
        </w:rPr>
        <w:t>и</w:t>
      </w:r>
      <w:r w:rsidRPr="0027280C">
        <w:rPr>
          <w:sz w:val="26"/>
          <w:szCs w:val="26"/>
        </w:rPr>
        <w:t xml:space="preserve">пальными правовыми актами </w:t>
      </w:r>
      <w:r w:rsidR="0060365D" w:rsidRPr="0060365D">
        <w:rPr>
          <w:iCs/>
          <w:sz w:val="26"/>
          <w:szCs w:val="26"/>
        </w:rPr>
        <w:t>администрации Михайловского муниципального района Приморского края</w:t>
      </w:r>
      <w:r w:rsidRPr="0027280C">
        <w:rPr>
          <w:sz w:val="26"/>
          <w:szCs w:val="26"/>
        </w:rPr>
        <w:t xml:space="preserve"> находятся в распоряжении органов, предоставляющих муниципальную услугу, государственных органов, органов местного самоупра</w:t>
      </w:r>
      <w:r w:rsidRPr="0027280C">
        <w:rPr>
          <w:sz w:val="26"/>
          <w:szCs w:val="26"/>
        </w:rPr>
        <w:t>в</w:t>
      </w:r>
      <w:r w:rsidRPr="0027280C">
        <w:rPr>
          <w:sz w:val="26"/>
          <w:szCs w:val="26"/>
        </w:rPr>
        <w:t>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27280C">
        <w:rPr>
          <w:sz w:val="26"/>
          <w:szCs w:val="26"/>
        </w:rPr>
        <w:t xml:space="preserve"> 7 Федерального закона от 27 июля 2010 года № 210-ФЗ «Об организации предоставления госуда</w:t>
      </w:r>
      <w:r w:rsidRPr="0027280C">
        <w:rPr>
          <w:sz w:val="26"/>
          <w:szCs w:val="26"/>
        </w:rPr>
        <w:t>р</w:t>
      </w:r>
      <w:r w:rsidRPr="0027280C">
        <w:rPr>
          <w:sz w:val="26"/>
          <w:szCs w:val="26"/>
        </w:rPr>
        <w:t>ственных и муниципальных услуг» (далее - Федеральный закон № 210-ФЗ);</w:t>
      </w:r>
    </w:p>
    <w:p w:rsidR="00A57198" w:rsidRPr="0027280C" w:rsidRDefault="00A72F96">
      <w:pPr>
        <w:pStyle w:val="1"/>
        <w:ind w:firstLine="720"/>
        <w:jc w:val="both"/>
        <w:rPr>
          <w:sz w:val="26"/>
          <w:szCs w:val="26"/>
        </w:rPr>
      </w:pPr>
      <w:r w:rsidRPr="0027280C">
        <w:rPr>
          <w:sz w:val="26"/>
          <w:szCs w:val="26"/>
        </w:rPr>
        <w:t>Представления документов и информации, отсутствие и (или) недостове</w:t>
      </w:r>
      <w:r w:rsidRPr="0027280C">
        <w:rPr>
          <w:sz w:val="26"/>
          <w:szCs w:val="26"/>
        </w:rPr>
        <w:t>р</w:t>
      </w:r>
      <w:r w:rsidRPr="0027280C">
        <w:rPr>
          <w:sz w:val="26"/>
          <w:szCs w:val="26"/>
        </w:rPr>
        <w:t xml:space="preserve">ность которых не указывались при первоначальном отказе в приеме документов, необходимых для предоставления </w:t>
      </w:r>
      <w:r w:rsidR="0060365D">
        <w:rPr>
          <w:sz w:val="26"/>
          <w:szCs w:val="26"/>
        </w:rPr>
        <w:t xml:space="preserve">муниципальной </w:t>
      </w:r>
      <w:r w:rsidRPr="0027280C">
        <w:rPr>
          <w:sz w:val="26"/>
          <w:szCs w:val="26"/>
        </w:rPr>
        <w:t>услуги, либо в предоставлении муниципальной услуги, за исключением следующих случаев:</w:t>
      </w:r>
    </w:p>
    <w:p w:rsidR="00A57198" w:rsidRPr="0027280C" w:rsidRDefault="00A72F96">
      <w:pPr>
        <w:pStyle w:val="1"/>
        <w:ind w:firstLine="720"/>
        <w:jc w:val="both"/>
        <w:rPr>
          <w:sz w:val="26"/>
          <w:szCs w:val="26"/>
        </w:rPr>
      </w:pPr>
      <w:r w:rsidRPr="0027280C">
        <w:rPr>
          <w:sz w:val="26"/>
          <w:szCs w:val="26"/>
        </w:rPr>
        <w:t>изменение требований нормативных правовых актов, касающихся пред</w:t>
      </w:r>
      <w:r w:rsidRPr="0027280C">
        <w:rPr>
          <w:sz w:val="26"/>
          <w:szCs w:val="26"/>
        </w:rPr>
        <w:t>о</w:t>
      </w:r>
      <w:r w:rsidRPr="0027280C">
        <w:rPr>
          <w:sz w:val="26"/>
          <w:szCs w:val="26"/>
        </w:rPr>
        <w:t xml:space="preserve">ставления </w:t>
      </w:r>
      <w:r w:rsidR="0060365D">
        <w:rPr>
          <w:sz w:val="26"/>
          <w:szCs w:val="26"/>
        </w:rPr>
        <w:t>муниципальной</w:t>
      </w:r>
      <w:r w:rsidRPr="0027280C">
        <w:rPr>
          <w:sz w:val="26"/>
          <w:szCs w:val="26"/>
        </w:rPr>
        <w:t xml:space="preserve"> услуги, после первоначальной подачи уведомления об окончании строительства;</w:t>
      </w:r>
    </w:p>
    <w:p w:rsidR="00A57198" w:rsidRPr="0027280C" w:rsidRDefault="00A72F96">
      <w:pPr>
        <w:pStyle w:val="1"/>
        <w:ind w:firstLine="720"/>
        <w:jc w:val="both"/>
        <w:rPr>
          <w:sz w:val="26"/>
          <w:szCs w:val="26"/>
        </w:rPr>
      </w:pPr>
      <w:r w:rsidRPr="0027280C">
        <w:rPr>
          <w:sz w:val="26"/>
          <w:szCs w:val="26"/>
        </w:rPr>
        <w:t>наличие ошибок в уведомлении об окончании строительства и документах, поданных заявителем после первоначального отказа в приеме документов, нео</w:t>
      </w:r>
      <w:r w:rsidRPr="0027280C">
        <w:rPr>
          <w:sz w:val="26"/>
          <w:szCs w:val="26"/>
        </w:rPr>
        <w:t>б</w:t>
      </w:r>
      <w:r w:rsidRPr="0027280C">
        <w:rPr>
          <w:sz w:val="26"/>
          <w:szCs w:val="26"/>
        </w:rPr>
        <w:t>ходимых для предоставления муниц</w:t>
      </w:r>
      <w:r w:rsidR="0060365D">
        <w:rPr>
          <w:sz w:val="26"/>
          <w:szCs w:val="26"/>
        </w:rPr>
        <w:t xml:space="preserve">ипальной </w:t>
      </w:r>
      <w:r w:rsidRPr="0027280C">
        <w:rPr>
          <w:sz w:val="26"/>
          <w:szCs w:val="26"/>
        </w:rPr>
        <w:t>услуги, либо в предоставлении м</w:t>
      </w:r>
      <w:r w:rsidRPr="0027280C">
        <w:rPr>
          <w:sz w:val="26"/>
          <w:szCs w:val="26"/>
        </w:rPr>
        <w:t>у</w:t>
      </w:r>
      <w:r w:rsidRPr="0027280C">
        <w:rPr>
          <w:sz w:val="26"/>
          <w:szCs w:val="26"/>
        </w:rPr>
        <w:t>ниципальной услуги и не включенных в представленный ранее комплект докуме</w:t>
      </w:r>
      <w:r w:rsidRPr="0027280C">
        <w:rPr>
          <w:sz w:val="26"/>
          <w:szCs w:val="26"/>
        </w:rPr>
        <w:t>н</w:t>
      </w:r>
      <w:r w:rsidRPr="0027280C">
        <w:rPr>
          <w:sz w:val="26"/>
          <w:szCs w:val="26"/>
        </w:rPr>
        <w:t>тов;</w:t>
      </w:r>
    </w:p>
    <w:p w:rsidR="00A57198" w:rsidRPr="0027280C" w:rsidRDefault="00A72F96">
      <w:pPr>
        <w:pStyle w:val="1"/>
        <w:ind w:firstLine="720"/>
        <w:jc w:val="both"/>
        <w:rPr>
          <w:sz w:val="26"/>
          <w:szCs w:val="26"/>
        </w:rPr>
      </w:pPr>
      <w:r w:rsidRPr="0027280C">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7198" w:rsidRPr="0027280C" w:rsidRDefault="00A72F96">
      <w:pPr>
        <w:pStyle w:val="1"/>
        <w:ind w:firstLine="720"/>
        <w:jc w:val="both"/>
        <w:rPr>
          <w:sz w:val="26"/>
          <w:szCs w:val="26"/>
        </w:rPr>
      </w:pPr>
      <w:proofErr w:type="gramStart"/>
      <w:r w:rsidRPr="0027280C">
        <w:rPr>
          <w:sz w:val="26"/>
          <w:szCs w:val="26"/>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w:t>
      </w:r>
      <w:r w:rsidRPr="0027280C">
        <w:rPr>
          <w:sz w:val="26"/>
          <w:szCs w:val="26"/>
        </w:rPr>
        <w:t>и</w:t>
      </w:r>
      <w:r w:rsidRPr="0027280C">
        <w:rPr>
          <w:sz w:val="26"/>
          <w:szCs w:val="26"/>
        </w:rPr>
        <w:t>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Уполномоченного о</w:t>
      </w:r>
      <w:r w:rsidRPr="0027280C">
        <w:rPr>
          <w:sz w:val="26"/>
          <w:szCs w:val="26"/>
        </w:rPr>
        <w:t>р</w:t>
      </w:r>
      <w:r w:rsidRPr="0027280C">
        <w:rPr>
          <w:sz w:val="26"/>
          <w:szCs w:val="26"/>
        </w:rPr>
        <w:t>гана, руководителя многофункционального центра при первоначальном</w:t>
      </w:r>
      <w:proofErr w:type="gramEnd"/>
      <w:r w:rsidRPr="0027280C">
        <w:rPr>
          <w:sz w:val="26"/>
          <w:szCs w:val="26"/>
        </w:rPr>
        <w:t xml:space="preserve"> </w:t>
      </w:r>
      <w:proofErr w:type="gramStart"/>
      <w:r w:rsidRPr="0027280C">
        <w:rPr>
          <w:sz w:val="26"/>
          <w:szCs w:val="26"/>
        </w:rPr>
        <w:t>отказе</w:t>
      </w:r>
      <w:proofErr w:type="gramEnd"/>
      <w:r w:rsidRPr="0027280C">
        <w:rPr>
          <w:sz w:val="26"/>
          <w:szCs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0365D">
        <w:rPr>
          <w:sz w:val="26"/>
          <w:szCs w:val="26"/>
        </w:rPr>
        <w:t>№</w:t>
      </w:r>
      <w:r w:rsidRPr="0027280C">
        <w:rPr>
          <w:sz w:val="26"/>
          <w:szCs w:val="26"/>
        </w:rPr>
        <w:t>° 210-ФЗ, уведомляется заявитель, а также приносятся извинения за д</w:t>
      </w:r>
      <w:r w:rsidRPr="0027280C">
        <w:rPr>
          <w:sz w:val="26"/>
          <w:szCs w:val="26"/>
        </w:rPr>
        <w:t>о</w:t>
      </w:r>
      <w:r w:rsidRPr="0027280C">
        <w:rPr>
          <w:sz w:val="26"/>
          <w:szCs w:val="26"/>
        </w:rPr>
        <w:t>ставленные неудобства.</w:t>
      </w:r>
    </w:p>
    <w:p w:rsidR="00A57198" w:rsidRPr="0027280C" w:rsidRDefault="00A72F96">
      <w:pPr>
        <w:pStyle w:val="11"/>
        <w:keepNext/>
        <w:keepLines/>
        <w:rPr>
          <w:sz w:val="26"/>
          <w:szCs w:val="26"/>
        </w:rPr>
      </w:pPr>
      <w:bookmarkStart w:id="110" w:name="bookmark110"/>
      <w:bookmarkStart w:id="111" w:name="bookmark111"/>
      <w:bookmarkStart w:id="112" w:name="bookmark112"/>
      <w:r w:rsidRPr="0027280C">
        <w:rPr>
          <w:sz w:val="26"/>
          <w:szCs w:val="26"/>
        </w:rPr>
        <w:t xml:space="preserve">Требования к помещениям, в которых предоставляется </w:t>
      </w:r>
      <w:r w:rsidRPr="0027280C">
        <w:rPr>
          <w:sz w:val="26"/>
          <w:szCs w:val="26"/>
        </w:rPr>
        <w:br/>
        <w:t>муниципальная услуга</w:t>
      </w:r>
      <w:bookmarkEnd w:id="110"/>
      <w:bookmarkEnd w:id="111"/>
      <w:bookmarkEnd w:id="112"/>
    </w:p>
    <w:p w:rsidR="00A57198" w:rsidRPr="0027280C" w:rsidRDefault="00A72F96" w:rsidP="0060365D">
      <w:pPr>
        <w:pStyle w:val="1"/>
        <w:numPr>
          <w:ilvl w:val="1"/>
          <w:numId w:val="9"/>
        </w:numPr>
        <w:tabs>
          <w:tab w:val="left" w:pos="1388"/>
        </w:tabs>
        <w:ind w:left="0" w:firstLine="709"/>
        <w:jc w:val="both"/>
        <w:rPr>
          <w:sz w:val="26"/>
          <w:szCs w:val="26"/>
        </w:rPr>
      </w:pPr>
      <w:bookmarkStart w:id="113" w:name="bookmark113"/>
      <w:bookmarkEnd w:id="113"/>
      <w:r w:rsidRPr="0027280C">
        <w:rPr>
          <w:sz w:val="26"/>
          <w:szCs w:val="26"/>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7198" w:rsidRPr="0027280C" w:rsidRDefault="00A72F96">
      <w:pPr>
        <w:pStyle w:val="1"/>
        <w:ind w:firstLine="720"/>
        <w:jc w:val="both"/>
        <w:rPr>
          <w:sz w:val="26"/>
          <w:szCs w:val="26"/>
        </w:rPr>
      </w:pPr>
      <w:r w:rsidRPr="0027280C">
        <w:rPr>
          <w:sz w:val="26"/>
          <w:szCs w:val="26"/>
        </w:rPr>
        <w:t>В случае</w:t>
      </w:r>
      <w:proofErr w:type="gramStart"/>
      <w:r w:rsidRPr="0027280C">
        <w:rPr>
          <w:sz w:val="26"/>
          <w:szCs w:val="26"/>
        </w:rPr>
        <w:t>,</w:t>
      </w:r>
      <w:proofErr w:type="gramEnd"/>
      <w:r w:rsidRPr="0027280C">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w:t>
      </w:r>
      <w:r w:rsidRPr="0027280C">
        <w:rPr>
          <w:sz w:val="26"/>
          <w:szCs w:val="26"/>
        </w:rPr>
        <w:t>а</w:t>
      </w:r>
      <w:r w:rsidRPr="0027280C">
        <w:rPr>
          <w:sz w:val="26"/>
          <w:szCs w:val="26"/>
        </w:rPr>
        <w:t>явителей. За пользование стоянкой (парковкой) с заявителей плата не взимается.</w:t>
      </w:r>
    </w:p>
    <w:p w:rsidR="00A57198" w:rsidRPr="0027280C" w:rsidRDefault="00A72F96">
      <w:pPr>
        <w:pStyle w:val="1"/>
        <w:ind w:firstLine="720"/>
        <w:jc w:val="both"/>
        <w:rPr>
          <w:sz w:val="26"/>
          <w:szCs w:val="26"/>
        </w:rPr>
      </w:pPr>
      <w:r w:rsidRPr="0027280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w:t>
      </w:r>
      <w:r w:rsidRPr="0027280C">
        <w:rPr>
          <w:sz w:val="26"/>
          <w:szCs w:val="26"/>
        </w:rPr>
        <w:t>н</w:t>
      </w:r>
      <w:r w:rsidRPr="0027280C">
        <w:rPr>
          <w:sz w:val="26"/>
          <w:szCs w:val="26"/>
        </w:rPr>
        <w:t>валидами III группы в порядке, установленном Правительством Российской Фед</w:t>
      </w:r>
      <w:r w:rsidRPr="0027280C">
        <w:rPr>
          <w:sz w:val="26"/>
          <w:szCs w:val="26"/>
        </w:rPr>
        <w:t>е</w:t>
      </w:r>
      <w:r w:rsidRPr="0027280C">
        <w:rPr>
          <w:sz w:val="26"/>
          <w:szCs w:val="26"/>
        </w:rPr>
        <w:t>рации, и транспортных средств, перевозящих таких инвалидов и (или) д</w:t>
      </w:r>
      <w:r w:rsidRPr="0027280C">
        <w:rPr>
          <w:sz w:val="26"/>
          <w:szCs w:val="26"/>
        </w:rPr>
        <w:t>е</w:t>
      </w:r>
      <w:r w:rsidRPr="0027280C">
        <w:rPr>
          <w:sz w:val="26"/>
          <w:szCs w:val="26"/>
        </w:rPr>
        <w:t>тей-инвалидов.</w:t>
      </w:r>
    </w:p>
    <w:p w:rsidR="00A57198" w:rsidRPr="0027280C" w:rsidRDefault="00A72F96">
      <w:pPr>
        <w:pStyle w:val="1"/>
        <w:ind w:firstLine="720"/>
        <w:jc w:val="both"/>
        <w:rPr>
          <w:sz w:val="26"/>
          <w:szCs w:val="26"/>
        </w:rPr>
      </w:pPr>
      <w:r w:rsidRPr="0027280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w:t>
      </w:r>
      <w:r w:rsidRPr="0027280C">
        <w:rPr>
          <w:sz w:val="26"/>
          <w:szCs w:val="26"/>
        </w:rPr>
        <w:t>к</w:t>
      </w:r>
      <w:r w:rsidRPr="0027280C">
        <w:rPr>
          <w:sz w:val="26"/>
          <w:szCs w:val="26"/>
        </w:rPr>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rsidRPr="0027280C">
        <w:rPr>
          <w:sz w:val="26"/>
          <w:szCs w:val="26"/>
        </w:rPr>
        <w:t>е</w:t>
      </w:r>
      <w:r w:rsidRPr="0027280C">
        <w:rPr>
          <w:sz w:val="26"/>
          <w:szCs w:val="26"/>
        </w:rPr>
        <w:t>движение инвалидов, в соответствии с законодательством Российской Федерации о социальной защите инвалидов.</w:t>
      </w:r>
    </w:p>
    <w:p w:rsidR="00A57198" w:rsidRPr="0027280C" w:rsidRDefault="00A72F96">
      <w:pPr>
        <w:pStyle w:val="1"/>
        <w:ind w:firstLine="720"/>
        <w:jc w:val="both"/>
        <w:rPr>
          <w:sz w:val="26"/>
          <w:szCs w:val="26"/>
        </w:rPr>
      </w:pPr>
      <w:r w:rsidRPr="0027280C">
        <w:rPr>
          <w:sz w:val="26"/>
          <w:szCs w:val="26"/>
        </w:rPr>
        <w:t>Центральный вход в здание Уполномоченного органа должен быть обор</w:t>
      </w:r>
      <w:r w:rsidRPr="0027280C">
        <w:rPr>
          <w:sz w:val="26"/>
          <w:szCs w:val="26"/>
        </w:rPr>
        <w:t>у</w:t>
      </w:r>
      <w:r w:rsidRPr="0027280C">
        <w:rPr>
          <w:sz w:val="26"/>
          <w:szCs w:val="26"/>
        </w:rPr>
        <w:t>дован информационной табличкой (вывеской), содержащей информацию:</w:t>
      </w:r>
    </w:p>
    <w:p w:rsidR="00A57198" w:rsidRPr="0027280C" w:rsidRDefault="00A72F96">
      <w:pPr>
        <w:pStyle w:val="1"/>
        <w:ind w:firstLine="720"/>
        <w:jc w:val="both"/>
        <w:rPr>
          <w:sz w:val="26"/>
          <w:szCs w:val="26"/>
        </w:rPr>
      </w:pPr>
      <w:r w:rsidRPr="0027280C">
        <w:rPr>
          <w:sz w:val="26"/>
          <w:szCs w:val="26"/>
        </w:rPr>
        <w:t>наименование;</w:t>
      </w:r>
    </w:p>
    <w:p w:rsidR="00A57198" w:rsidRPr="0027280C" w:rsidRDefault="00A72F96">
      <w:pPr>
        <w:pStyle w:val="1"/>
        <w:ind w:firstLine="720"/>
        <w:jc w:val="both"/>
        <w:rPr>
          <w:sz w:val="26"/>
          <w:szCs w:val="26"/>
        </w:rPr>
      </w:pPr>
      <w:r w:rsidRPr="0027280C">
        <w:rPr>
          <w:sz w:val="26"/>
          <w:szCs w:val="26"/>
        </w:rPr>
        <w:t>местонахождение и юридический адрес;</w:t>
      </w:r>
    </w:p>
    <w:p w:rsidR="00A57198" w:rsidRPr="0027280C" w:rsidRDefault="00A72F96">
      <w:pPr>
        <w:pStyle w:val="1"/>
        <w:ind w:firstLine="720"/>
        <w:jc w:val="both"/>
        <w:rPr>
          <w:sz w:val="26"/>
          <w:szCs w:val="26"/>
        </w:rPr>
      </w:pPr>
      <w:r w:rsidRPr="0027280C">
        <w:rPr>
          <w:sz w:val="26"/>
          <w:szCs w:val="26"/>
        </w:rPr>
        <w:t>режим работы;</w:t>
      </w:r>
    </w:p>
    <w:p w:rsidR="00A57198" w:rsidRPr="0027280C" w:rsidRDefault="00A72F96">
      <w:pPr>
        <w:pStyle w:val="1"/>
        <w:ind w:firstLine="720"/>
        <w:jc w:val="both"/>
        <w:rPr>
          <w:sz w:val="26"/>
          <w:szCs w:val="26"/>
        </w:rPr>
      </w:pPr>
      <w:r w:rsidRPr="0027280C">
        <w:rPr>
          <w:sz w:val="26"/>
          <w:szCs w:val="26"/>
        </w:rPr>
        <w:t>график приема;</w:t>
      </w:r>
    </w:p>
    <w:p w:rsidR="00A57198" w:rsidRPr="0027280C" w:rsidRDefault="00A72F96">
      <w:pPr>
        <w:pStyle w:val="1"/>
        <w:ind w:firstLine="720"/>
        <w:jc w:val="both"/>
        <w:rPr>
          <w:sz w:val="26"/>
          <w:szCs w:val="26"/>
        </w:rPr>
      </w:pPr>
      <w:r w:rsidRPr="0027280C">
        <w:rPr>
          <w:sz w:val="26"/>
          <w:szCs w:val="26"/>
        </w:rPr>
        <w:t>номера телефонов для справок.</w:t>
      </w:r>
    </w:p>
    <w:p w:rsidR="00A57198" w:rsidRPr="0027280C" w:rsidRDefault="00A72F96">
      <w:pPr>
        <w:pStyle w:val="1"/>
        <w:ind w:firstLine="720"/>
        <w:jc w:val="both"/>
        <w:rPr>
          <w:sz w:val="26"/>
          <w:szCs w:val="26"/>
        </w:rPr>
      </w:pPr>
      <w:r w:rsidRPr="0027280C">
        <w:rPr>
          <w:sz w:val="26"/>
          <w:szCs w:val="26"/>
        </w:rPr>
        <w:t>Помещения, в которых предоставляется муниципальная услуга, должны с</w:t>
      </w:r>
      <w:r w:rsidRPr="0027280C">
        <w:rPr>
          <w:sz w:val="26"/>
          <w:szCs w:val="26"/>
        </w:rPr>
        <w:t>о</w:t>
      </w:r>
      <w:r w:rsidRPr="0027280C">
        <w:rPr>
          <w:sz w:val="26"/>
          <w:szCs w:val="26"/>
        </w:rPr>
        <w:t>ответствовать санитарно-эпидемиологическим правилам и нормативам.</w:t>
      </w:r>
    </w:p>
    <w:p w:rsidR="00A57198" w:rsidRPr="0027280C" w:rsidRDefault="00A72F96">
      <w:pPr>
        <w:pStyle w:val="1"/>
        <w:ind w:firstLine="720"/>
        <w:jc w:val="both"/>
        <w:rPr>
          <w:sz w:val="26"/>
          <w:szCs w:val="26"/>
        </w:rPr>
      </w:pPr>
      <w:r w:rsidRPr="0027280C">
        <w:rPr>
          <w:sz w:val="26"/>
          <w:szCs w:val="26"/>
        </w:rPr>
        <w:t>Помещения, в которых предоставляется муниципальная услуга, оснащаются:</w:t>
      </w:r>
    </w:p>
    <w:p w:rsidR="00A57198" w:rsidRPr="0027280C" w:rsidRDefault="00A72F96">
      <w:pPr>
        <w:pStyle w:val="1"/>
        <w:ind w:firstLine="720"/>
        <w:jc w:val="both"/>
        <w:rPr>
          <w:sz w:val="26"/>
          <w:szCs w:val="26"/>
        </w:rPr>
      </w:pPr>
      <w:r w:rsidRPr="0027280C">
        <w:rPr>
          <w:sz w:val="26"/>
          <w:szCs w:val="26"/>
        </w:rPr>
        <w:lastRenderedPageBreak/>
        <w:t>противопожарной системой и средствами пожаротушения;</w:t>
      </w:r>
    </w:p>
    <w:p w:rsidR="00A57198" w:rsidRPr="0027280C" w:rsidRDefault="00A72F96">
      <w:pPr>
        <w:pStyle w:val="1"/>
        <w:ind w:firstLine="720"/>
        <w:jc w:val="both"/>
        <w:rPr>
          <w:sz w:val="26"/>
          <w:szCs w:val="26"/>
        </w:rPr>
      </w:pPr>
      <w:r w:rsidRPr="0027280C">
        <w:rPr>
          <w:sz w:val="26"/>
          <w:szCs w:val="26"/>
        </w:rPr>
        <w:t>системой оповещения о возникновении чрезвычайной ситуации;</w:t>
      </w:r>
    </w:p>
    <w:p w:rsidR="00A57198" w:rsidRPr="0027280C" w:rsidRDefault="00A72F96">
      <w:pPr>
        <w:pStyle w:val="1"/>
        <w:ind w:firstLine="720"/>
        <w:jc w:val="both"/>
        <w:rPr>
          <w:sz w:val="26"/>
          <w:szCs w:val="26"/>
        </w:rPr>
      </w:pPr>
      <w:r w:rsidRPr="0027280C">
        <w:rPr>
          <w:sz w:val="26"/>
          <w:szCs w:val="26"/>
        </w:rPr>
        <w:t>средствами оказания первой медицинской помощи;</w:t>
      </w:r>
    </w:p>
    <w:p w:rsidR="00A57198" w:rsidRPr="0027280C" w:rsidRDefault="00A72F96">
      <w:pPr>
        <w:pStyle w:val="1"/>
        <w:ind w:firstLine="720"/>
        <w:jc w:val="both"/>
        <w:rPr>
          <w:sz w:val="26"/>
          <w:szCs w:val="26"/>
        </w:rPr>
      </w:pPr>
      <w:r w:rsidRPr="0027280C">
        <w:rPr>
          <w:sz w:val="26"/>
          <w:szCs w:val="26"/>
        </w:rPr>
        <w:t>туалетными комнатами для посетителей.</w:t>
      </w:r>
    </w:p>
    <w:p w:rsidR="00A57198" w:rsidRPr="0027280C" w:rsidRDefault="00A72F96">
      <w:pPr>
        <w:pStyle w:val="1"/>
        <w:ind w:firstLine="720"/>
        <w:jc w:val="both"/>
        <w:rPr>
          <w:sz w:val="26"/>
          <w:szCs w:val="26"/>
        </w:rPr>
      </w:pPr>
      <w:r w:rsidRPr="0027280C">
        <w:rPr>
          <w:sz w:val="26"/>
          <w:szCs w:val="26"/>
        </w:rPr>
        <w:t>Зал ожидания Заявителей оборудуется стульями, скамьями, количество к</w:t>
      </w:r>
      <w:r w:rsidRPr="0027280C">
        <w:rPr>
          <w:sz w:val="26"/>
          <w:szCs w:val="26"/>
        </w:rPr>
        <w:t>о</w:t>
      </w:r>
      <w:r w:rsidRPr="0027280C">
        <w:rPr>
          <w:sz w:val="26"/>
          <w:szCs w:val="26"/>
        </w:rPr>
        <w:t>торых определяется исходя из фактической нагрузки и возможностей для их ра</w:t>
      </w:r>
      <w:r w:rsidRPr="0027280C">
        <w:rPr>
          <w:sz w:val="26"/>
          <w:szCs w:val="26"/>
        </w:rPr>
        <w:t>з</w:t>
      </w:r>
      <w:r w:rsidRPr="0027280C">
        <w:rPr>
          <w:sz w:val="26"/>
          <w:szCs w:val="26"/>
        </w:rPr>
        <w:t>мещения в помещении, а также информационными стендами.</w:t>
      </w:r>
    </w:p>
    <w:p w:rsidR="00A57198" w:rsidRPr="0027280C" w:rsidRDefault="00A72F96">
      <w:pPr>
        <w:pStyle w:val="1"/>
        <w:ind w:firstLine="720"/>
        <w:jc w:val="both"/>
        <w:rPr>
          <w:sz w:val="26"/>
          <w:szCs w:val="26"/>
        </w:rPr>
      </w:pPr>
      <w:r w:rsidRPr="0027280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7198" w:rsidRPr="0027280C" w:rsidRDefault="00A72F96">
      <w:pPr>
        <w:pStyle w:val="1"/>
        <w:ind w:firstLine="720"/>
        <w:jc w:val="both"/>
        <w:rPr>
          <w:sz w:val="26"/>
          <w:szCs w:val="26"/>
        </w:rPr>
      </w:pPr>
      <w:r w:rsidRPr="0027280C">
        <w:rPr>
          <w:sz w:val="26"/>
          <w:szCs w:val="26"/>
        </w:rPr>
        <w:t>Места для заполнения заявлений оборудуются стульями, столами (стойками), бланками заявлений, письменными принадлежностями.</w:t>
      </w:r>
    </w:p>
    <w:p w:rsidR="00A57198" w:rsidRPr="0027280C" w:rsidRDefault="00A72F96">
      <w:pPr>
        <w:pStyle w:val="1"/>
        <w:ind w:firstLine="720"/>
        <w:jc w:val="both"/>
        <w:rPr>
          <w:sz w:val="26"/>
          <w:szCs w:val="26"/>
        </w:rPr>
      </w:pPr>
      <w:r w:rsidRPr="0027280C">
        <w:rPr>
          <w:sz w:val="26"/>
          <w:szCs w:val="26"/>
        </w:rPr>
        <w:t>Места приема Заявителей оборудуются информационными табличками (в</w:t>
      </w:r>
      <w:r w:rsidRPr="0027280C">
        <w:rPr>
          <w:sz w:val="26"/>
          <w:szCs w:val="26"/>
        </w:rPr>
        <w:t>ы</w:t>
      </w:r>
      <w:r w:rsidRPr="0027280C">
        <w:rPr>
          <w:sz w:val="26"/>
          <w:szCs w:val="26"/>
        </w:rPr>
        <w:t>весками) с указанием:</w:t>
      </w:r>
    </w:p>
    <w:p w:rsidR="00A57198" w:rsidRPr="0027280C" w:rsidRDefault="00A72F96">
      <w:pPr>
        <w:pStyle w:val="1"/>
        <w:ind w:firstLine="720"/>
        <w:jc w:val="both"/>
        <w:rPr>
          <w:sz w:val="26"/>
          <w:szCs w:val="26"/>
        </w:rPr>
      </w:pPr>
      <w:r w:rsidRPr="0027280C">
        <w:rPr>
          <w:sz w:val="26"/>
          <w:szCs w:val="26"/>
        </w:rPr>
        <w:t>номера кабинета и наименования отдела;</w:t>
      </w:r>
    </w:p>
    <w:p w:rsidR="00A57198" w:rsidRPr="0027280C" w:rsidRDefault="00A72F96">
      <w:pPr>
        <w:pStyle w:val="1"/>
        <w:ind w:firstLine="720"/>
        <w:jc w:val="both"/>
        <w:rPr>
          <w:sz w:val="26"/>
          <w:szCs w:val="26"/>
        </w:rPr>
      </w:pPr>
      <w:r w:rsidRPr="0027280C">
        <w:rPr>
          <w:sz w:val="26"/>
          <w:szCs w:val="26"/>
        </w:rPr>
        <w:t>фамилии, имени и отчества (последнее - при наличии), должности отве</w:t>
      </w:r>
      <w:r w:rsidRPr="0027280C">
        <w:rPr>
          <w:sz w:val="26"/>
          <w:szCs w:val="26"/>
        </w:rPr>
        <w:t>т</w:t>
      </w:r>
      <w:r w:rsidRPr="0027280C">
        <w:rPr>
          <w:sz w:val="26"/>
          <w:szCs w:val="26"/>
        </w:rPr>
        <w:t>ственного лица за прием документов;</w:t>
      </w:r>
    </w:p>
    <w:p w:rsidR="00A57198" w:rsidRPr="0027280C" w:rsidRDefault="00A72F96">
      <w:pPr>
        <w:pStyle w:val="1"/>
        <w:ind w:firstLine="720"/>
        <w:jc w:val="both"/>
        <w:rPr>
          <w:sz w:val="26"/>
          <w:szCs w:val="26"/>
        </w:rPr>
      </w:pPr>
      <w:r w:rsidRPr="0027280C">
        <w:rPr>
          <w:sz w:val="26"/>
          <w:szCs w:val="26"/>
        </w:rPr>
        <w:t>графика приема Заявителей.</w:t>
      </w:r>
    </w:p>
    <w:p w:rsidR="00A57198" w:rsidRPr="0027280C" w:rsidRDefault="00A72F96">
      <w:pPr>
        <w:pStyle w:val="1"/>
        <w:ind w:firstLine="720"/>
        <w:jc w:val="both"/>
        <w:rPr>
          <w:sz w:val="26"/>
          <w:szCs w:val="26"/>
        </w:rPr>
      </w:pPr>
      <w:r w:rsidRPr="0027280C">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w:t>
      </w:r>
      <w:r w:rsidRPr="0027280C">
        <w:rPr>
          <w:sz w:val="26"/>
          <w:szCs w:val="26"/>
        </w:rPr>
        <w:t>б</w:t>
      </w:r>
      <w:r w:rsidRPr="0027280C">
        <w:rPr>
          <w:sz w:val="26"/>
          <w:szCs w:val="26"/>
        </w:rPr>
        <w:t>ходимым информационным базам данных, печатающим устройством (принтером) и копирующим устройством.</w:t>
      </w:r>
    </w:p>
    <w:p w:rsidR="00A57198" w:rsidRPr="0027280C" w:rsidRDefault="00A72F96">
      <w:pPr>
        <w:pStyle w:val="1"/>
        <w:ind w:firstLine="720"/>
        <w:jc w:val="both"/>
        <w:rPr>
          <w:sz w:val="26"/>
          <w:szCs w:val="26"/>
        </w:rPr>
      </w:pPr>
      <w:r w:rsidRPr="0027280C">
        <w:rPr>
          <w:sz w:val="26"/>
          <w:szCs w:val="26"/>
        </w:rPr>
        <w:t>Лицо, ответственное за прием документов, должно иметь настольную та</w:t>
      </w:r>
      <w:r w:rsidRPr="0027280C">
        <w:rPr>
          <w:sz w:val="26"/>
          <w:szCs w:val="26"/>
        </w:rPr>
        <w:t>б</w:t>
      </w:r>
      <w:r w:rsidRPr="0027280C">
        <w:rPr>
          <w:sz w:val="26"/>
          <w:szCs w:val="26"/>
        </w:rPr>
        <w:t>личку с указанием фамилии, имени, отчества (последнее - при наличии) и должн</w:t>
      </w:r>
      <w:r w:rsidRPr="0027280C">
        <w:rPr>
          <w:sz w:val="26"/>
          <w:szCs w:val="26"/>
        </w:rPr>
        <w:t>о</w:t>
      </w:r>
      <w:r w:rsidRPr="0027280C">
        <w:rPr>
          <w:sz w:val="26"/>
          <w:szCs w:val="26"/>
        </w:rPr>
        <w:t>сти.</w:t>
      </w:r>
    </w:p>
    <w:p w:rsidR="00A57198" w:rsidRPr="0027280C" w:rsidRDefault="00A72F96">
      <w:pPr>
        <w:pStyle w:val="1"/>
        <w:ind w:firstLine="720"/>
        <w:jc w:val="both"/>
        <w:rPr>
          <w:sz w:val="26"/>
          <w:szCs w:val="26"/>
        </w:rPr>
      </w:pPr>
      <w:r w:rsidRPr="0027280C">
        <w:rPr>
          <w:sz w:val="26"/>
          <w:szCs w:val="26"/>
        </w:rPr>
        <w:t>При предоставлении муниципальной услуги инвалидам обеспечиваются:</w:t>
      </w:r>
    </w:p>
    <w:p w:rsidR="00A57198" w:rsidRPr="0027280C" w:rsidRDefault="00A72F96">
      <w:pPr>
        <w:pStyle w:val="1"/>
        <w:ind w:firstLine="720"/>
        <w:jc w:val="both"/>
        <w:rPr>
          <w:sz w:val="26"/>
          <w:szCs w:val="26"/>
        </w:rPr>
      </w:pPr>
      <w:r w:rsidRPr="0027280C">
        <w:rPr>
          <w:sz w:val="26"/>
          <w:szCs w:val="26"/>
        </w:rPr>
        <w:t>возможность беспрепятственного доступа к объекту (зданию, помещению), в котором предоставляется муниципальная услуга;</w:t>
      </w:r>
    </w:p>
    <w:p w:rsidR="00A57198" w:rsidRPr="0027280C" w:rsidRDefault="00A72F96">
      <w:pPr>
        <w:pStyle w:val="1"/>
        <w:ind w:firstLine="720"/>
        <w:jc w:val="both"/>
        <w:rPr>
          <w:sz w:val="26"/>
          <w:szCs w:val="26"/>
        </w:rPr>
      </w:pPr>
      <w:r w:rsidRPr="0027280C">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7280C">
        <w:rPr>
          <w:sz w:val="26"/>
          <w:szCs w:val="26"/>
        </w:rPr>
        <w:t>а-</w:t>
      </w:r>
      <w:proofErr w:type="gramEnd"/>
      <w:r w:rsidRPr="0027280C">
        <w:rPr>
          <w:sz w:val="26"/>
          <w:szCs w:val="26"/>
        </w:rPr>
        <w:t xml:space="preserve"> коляски;</w:t>
      </w:r>
    </w:p>
    <w:p w:rsidR="00A57198" w:rsidRPr="0027280C" w:rsidRDefault="00A72F96">
      <w:pPr>
        <w:pStyle w:val="1"/>
        <w:ind w:firstLine="720"/>
        <w:jc w:val="both"/>
        <w:rPr>
          <w:sz w:val="26"/>
          <w:szCs w:val="26"/>
        </w:rPr>
      </w:pPr>
      <w:r w:rsidRPr="0027280C">
        <w:rPr>
          <w:sz w:val="26"/>
          <w:szCs w:val="26"/>
        </w:rPr>
        <w:t>сопровождение инвалидов, имеющих стойкие расстройства функции зрения и самостоятельного передвижения;</w:t>
      </w:r>
    </w:p>
    <w:p w:rsidR="00A57198" w:rsidRPr="0027280C" w:rsidRDefault="00A72F96">
      <w:pPr>
        <w:pStyle w:val="1"/>
        <w:ind w:firstLine="720"/>
        <w:jc w:val="both"/>
        <w:rPr>
          <w:sz w:val="26"/>
          <w:szCs w:val="26"/>
        </w:rPr>
      </w:pPr>
      <w:r w:rsidRPr="0027280C">
        <w:rPr>
          <w:sz w:val="26"/>
          <w:szCs w:val="26"/>
        </w:rPr>
        <w:t>надлежащее размещение оборудования и носителей информации, необх</w:t>
      </w:r>
      <w:r w:rsidRPr="0027280C">
        <w:rPr>
          <w:sz w:val="26"/>
          <w:szCs w:val="26"/>
        </w:rPr>
        <w:t>о</w:t>
      </w:r>
      <w:r w:rsidRPr="0027280C">
        <w:rPr>
          <w:sz w:val="26"/>
          <w:szCs w:val="26"/>
        </w:rPr>
        <w:t>димых для обеспечения беспрепятственного доступа инвалидов зданиям и пом</w:t>
      </w:r>
      <w:r w:rsidRPr="0027280C">
        <w:rPr>
          <w:sz w:val="26"/>
          <w:szCs w:val="26"/>
        </w:rPr>
        <w:t>е</w:t>
      </w:r>
      <w:r w:rsidRPr="0027280C">
        <w:rPr>
          <w:sz w:val="26"/>
          <w:szCs w:val="26"/>
        </w:rPr>
        <w:t xml:space="preserve">щениям, в которых предоставляется </w:t>
      </w:r>
      <w:r w:rsidR="00045C25">
        <w:rPr>
          <w:sz w:val="26"/>
          <w:szCs w:val="26"/>
        </w:rPr>
        <w:t>муниципальная</w:t>
      </w:r>
      <w:r w:rsidRPr="0027280C">
        <w:rPr>
          <w:sz w:val="26"/>
          <w:szCs w:val="26"/>
        </w:rPr>
        <w:t xml:space="preserve"> услуга, и к муниципальной услуге с учетом ограничений их жизнедеятельности;</w:t>
      </w:r>
    </w:p>
    <w:p w:rsidR="00A57198" w:rsidRPr="0027280C" w:rsidRDefault="00A72F96">
      <w:pPr>
        <w:pStyle w:val="1"/>
        <w:ind w:firstLine="720"/>
        <w:jc w:val="both"/>
        <w:rPr>
          <w:sz w:val="26"/>
          <w:szCs w:val="26"/>
        </w:rPr>
      </w:pPr>
      <w:r w:rsidRPr="0027280C">
        <w:rPr>
          <w:sz w:val="26"/>
          <w:szCs w:val="26"/>
        </w:rPr>
        <w:t>дублирование необходимой для инвалидов звуковой и зрительной инфо</w:t>
      </w:r>
      <w:r w:rsidRPr="0027280C">
        <w:rPr>
          <w:sz w:val="26"/>
          <w:szCs w:val="26"/>
        </w:rPr>
        <w:t>р</w:t>
      </w:r>
      <w:r w:rsidRPr="0027280C">
        <w:rPr>
          <w:sz w:val="26"/>
          <w:szCs w:val="26"/>
        </w:rPr>
        <w:t>мации, а также надписей, знаков и иной текстовой и графической информации знаками, выполненными рельефно-точечным шрифтом Брайля;</w:t>
      </w:r>
    </w:p>
    <w:p w:rsidR="00A57198" w:rsidRPr="0027280C" w:rsidRDefault="00A72F96">
      <w:pPr>
        <w:pStyle w:val="1"/>
        <w:ind w:firstLine="720"/>
        <w:jc w:val="both"/>
        <w:rPr>
          <w:sz w:val="26"/>
          <w:szCs w:val="26"/>
        </w:rPr>
      </w:pPr>
      <w:r w:rsidRPr="0027280C">
        <w:rPr>
          <w:sz w:val="26"/>
          <w:szCs w:val="26"/>
        </w:rPr>
        <w:t xml:space="preserve">допуск </w:t>
      </w:r>
      <w:proofErr w:type="spellStart"/>
      <w:r w:rsidRPr="0027280C">
        <w:rPr>
          <w:sz w:val="26"/>
          <w:szCs w:val="26"/>
        </w:rPr>
        <w:t>сурдопереводчика</w:t>
      </w:r>
      <w:proofErr w:type="spellEnd"/>
      <w:r w:rsidRPr="0027280C">
        <w:rPr>
          <w:sz w:val="26"/>
          <w:szCs w:val="26"/>
        </w:rPr>
        <w:t xml:space="preserve"> и </w:t>
      </w:r>
      <w:proofErr w:type="spellStart"/>
      <w:r w:rsidRPr="0027280C">
        <w:rPr>
          <w:sz w:val="26"/>
          <w:szCs w:val="26"/>
        </w:rPr>
        <w:t>тифлосурдопереводчика</w:t>
      </w:r>
      <w:proofErr w:type="spellEnd"/>
      <w:r w:rsidRPr="0027280C">
        <w:rPr>
          <w:sz w:val="26"/>
          <w:szCs w:val="26"/>
        </w:rPr>
        <w:t>;</w:t>
      </w:r>
    </w:p>
    <w:p w:rsidR="00A57198" w:rsidRPr="0027280C" w:rsidRDefault="00A72F96">
      <w:pPr>
        <w:pStyle w:val="1"/>
        <w:ind w:firstLine="720"/>
        <w:jc w:val="both"/>
        <w:rPr>
          <w:sz w:val="26"/>
          <w:szCs w:val="26"/>
        </w:rPr>
      </w:pPr>
      <w:r w:rsidRPr="0027280C">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w:t>
      </w:r>
      <w:r w:rsidRPr="0027280C">
        <w:rPr>
          <w:sz w:val="26"/>
          <w:szCs w:val="26"/>
        </w:rPr>
        <w:t>я</w:t>
      </w:r>
      <w:r w:rsidRPr="0027280C">
        <w:rPr>
          <w:sz w:val="26"/>
          <w:szCs w:val="26"/>
        </w:rPr>
        <w:t xml:space="preserve">ются </w:t>
      </w:r>
      <w:proofErr w:type="gramStart"/>
      <w:r w:rsidR="00045C25">
        <w:rPr>
          <w:sz w:val="26"/>
          <w:szCs w:val="26"/>
        </w:rPr>
        <w:t>муниципальная</w:t>
      </w:r>
      <w:proofErr w:type="gramEnd"/>
      <w:r w:rsidRPr="0027280C">
        <w:rPr>
          <w:sz w:val="26"/>
          <w:szCs w:val="26"/>
        </w:rPr>
        <w:t xml:space="preserve"> услуги;</w:t>
      </w:r>
    </w:p>
    <w:p w:rsidR="00A57198" w:rsidRPr="0027280C" w:rsidRDefault="00A72F96">
      <w:pPr>
        <w:pStyle w:val="1"/>
        <w:spacing w:after="640"/>
        <w:ind w:firstLine="720"/>
        <w:jc w:val="both"/>
        <w:rPr>
          <w:sz w:val="26"/>
          <w:szCs w:val="26"/>
        </w:rPr>
      </w:pPr>
      <w:r w:rsidRPr="0027280C">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7198" w:rsidRPr="0027280C" w:rsidRDefault="00A72F96" w:rsidP="00045C25">
      <w:pPr>
        <w:pStyle w:val="11"/>
        <w:keepNext/>
        <w:keepLines/>
        <w:rPr>
          <w:sz w:val="26"/>
          <w:szCs w:val="26"/>
        </w:rPr>
      </w:pPr>
      <w:bookmarkStart w:id="114" w:name="bookmark114"/>
      <w:bookmarkStart w:id="115" w:name="bookmark115"/>
      <w:bookmarkStart w:id="116" w:name="bookmark116"/>
      <w:r w:rsidRPr="0027280C">
        <w:rPr>
          <w:sz w:val="26"/>
          <w:szCs w:val="26"/>
        </w:rPr>
        <w:lastRenderedPageBreak/>
        <w:t>Показатели доступности и качества муниципальной услуги</w:t>
      </w:r>
      <w:bookmarkEnd w:id="114"/>
      <w:bookmarkEnd w:id="115"/>
      <w:bookmarkEnd w:id="116"/>
    </w:p>
    <w:p w:rsidR="00A57198" w:rsidRPr="0027280C" w:rsidRDefault="00A72F96" w:rsidP="00045C25">
      <w:pPr>
        <w:pStyle w:val="1"/>
        <w:numPr>
          <w:ilvl w:val="1"/>
          <w:numId w:val="9"/>
        </w:numPr>
        <w:tabs>
          <w:tab w:val="left" w:pos="1867"/>
        </w:tabs>
        <w:ind w:left="0" w:firstLine="709"/>
        <w:jc w:val="both"/>
        <w:rPr>
          <w:sz w:val="26"/>
          <w:szCs w:val="26"/>
        </w:rPr>
      </w:pPr>
      <w:bookmarkStart w:id="117" w:name="bookmark117"/>
      <w:bookmarkEnd w:id="117"/>
      <w:r w:rsidRPr="0027280C">
        <w:rPr>
          <w:sz w:val="26"/>
          <w:szCs w:val="26"/>
        </w:rPr>
        <w:t>Основными показателями доступности предоставления муниц</w:t>
      </w:r>
      <w:r w:rsidRPr="0027280C">
        <w:rPr>
          <w:sz w:val="26"/>
          <w:szCs w:val="26"/>
        </w:rPr>
        <w:t>и</w:t>
      </w:r>
      <w:r w:rsidRPr="0027280C">
        <w:rPr>
          <w:sz w:val="26"/>
          <w:szCs w:val="26"/>
        </w:rPr>
        <w:t>пальной услуги являются:</w:t>
      </w:r>
    </w:p>
    <w:p w:rsidR="00A57198" w:rsidRPr="0027280C" w:rsidRDefault="00A72F96">
      <w:pPr>
        <w:pStyle w:val="1"/>
        <w:ind w:firstLine="720"/>
        <w:jc w:val="both"/>
        <w:rPr>
          <w:sz w:val="26"/>
          <w:szCs w:val="26"/>
        </w:rPr>
      </w:pPr>
      <w:r w:rsidRPr="0027280C">
        <w:rPr>
          <w:sz w:val="26"/>
          <w:szCs w:val="26"/>
        </w:rPr>
        <w:t>наличие полной и понятной информации о порядке, сроках и ходе пред</w:t>
      </w:r>
      <w:r w:rsidRPr="0027280C">
        <w:rPr>
          <w:sz w:val="26"/>
          <w:szCs w:val="26"/>
        </w:rPr>
        <w:t>о</w:t>
      </w:r>
      <w:r w:rsidRPr="0027280C">
        <w:rPr>
          <w:sz w:val="26"/>
          <w:szCs w:val="26"/>
        </w:rPr>
        <w:t>ставления муниципальной услуги в информационно</w:t>
      </w:r>
      <w:r w:rsidR="00BF729F">
        <w:rPr>
          <w:sz w:val="26"/>
          <w:szCs w:val="26"/>
        </w:rPr>
        <w:t>-</w:t>
      </w:r>
      <w:r w:rsidRPr="0027280C">
        <w:rPr>
          <w:sz w:val="26"/>
          <w:szCs w:val="26"/>
        </w:rPr>
        <w:t>телекоммуникационных сетях общего пользования (в том числе в сети «Интернет»), средствах массовой инфо</w:t>
      </w:r>
      <w:r w:rsidRPr="0027280C">
        <w:rPr>
          <w:sz w:val="26"/>
          <w:szCs w:val="26"/>
        </w:rPr>
        <w:t>р</w:t>
      </w:r>
      <w:r w:rsidRPr="0027280C">
        <w:rPr>
          <w:sz w:val="26"/>
          <w:szCs w:val="26"/>
        </w:rPr>
        <w:t>мации;</w:t>
      </w:r>
    </w:p>
    <w:p w:rsidR="00A57198" w:rsidRPr="0027280C" w:rsidRDefault="00A72F96">
      <w:pPr>
        <w:pStyle w:val="1"/>
        <w:ind w:firstLine="720"/>
        <w:jc w:val="both"/>
        <w:rPr>
          <w:sz w:val="26"/>
          <w:szCs w:val="26"/>
        </w:rPr>
      </w:pPr>
      <w:r w:rsidRPr="0027280C">
        <w:rPr>
          <w:sz w:val="26"/>
          <w:szCs w:val="26"/>
        </w:rPr>
        <w:t>возможность получения заявителем уведомлений о предоставлении мун</w:t>
      </w:r>
      <w:r w:rsidRPr="0027280C">
        <w:rPr>
          <w:sz w:val="26"/>
          <w:szCs w:val="26"/>
        </w:rPr>
        <w:t>и</w:t>
      </w:r>
      <w:r w:rsidRPr="0027280C">
        <w:rPr>
          <w:sz w:val="26"/>
          <w:szCs w:val="26"/>
        </w:rPr>
        <w:t>ципальной услуги с помощью Единого портала, регионального портала;</w:t>
      </w:r>
    </w:p>
    <w:p w:rsidR="00A57198" w:rsidRPr="0027280C" w:rsidRDefault="00A72F96">
      <w:pPr>
        <w:pStyle w:val="1"/>
        <w:ind w:firstLine="720"/>
        <w:jc w:val="both"/>
        <w:rPr>
          <w:sz w:val="26"/>
          <w:szCs w:val="26"/>
        </w:rPr>
      </w:pPr>
      <w:r w:rsidRPr="0027280C">
        <w:rPr>
          <w:sz w:val="26"/>
          <w:szCs w:val="26"/>
        </w:rPr>
        <w:t>возможность получения информации о ходе предоставления муниципальной услуги, в том числе с использованием информационно</w:t>
      </w:r>
      <w:r w:rsidR="00BF729F">
        <w:rPr>
          <w:sz w:val="26"/>
          <w:szCs w:val="26"/>
        </w:rPr>
        <w:t>-</w:t>
      </w:r>
      <w:r w:rsidRPr="0027280C">
        <w:rPr>
          <w:sz w:val="26"/>
          <w:szCs w:val="26"/>
        </w:rPr>
        <w:t>коммуникационных техн</w:t>
      </w:r>
      <w:r w:rsidRPr="0027280C">
        <w:rPr>
          <w:sz w:val="26"/>
          <w:szCs w:val="26"/>
        </w:rPr>
        <w:t>о</w:t>
      </w:r>
      <w:r w:rsidRPr="0027280C">
        <w:rPr>
          <w:sz w:val="26"/>
          <w:szCs w:val="26"/>
        </w:rPr>
        <w:t>логий.</w:t>
      </w:r>
    </w:p>
    <w:p w:rsidR="00A57198" w:rsidRPr="0027280C" w:rsidRDefault="00A72F96" w:rsidP="00045C25">
      <w:pPr>
        <w:pStyle w:val="1"/>
        <w:numPr>
          <w:ilvl w:val="1"/>
          <w:numId w:val="9"/>
        </w:numPr>
        <w:tabs>
          <w:tab w:val="left" w:pos="1404"/>
        </w:tabs>
        <w:ind w:left="0" w:firstLine="709"/>
        <w:jc w:val="both"/>
        <w:rPr>
          <w:sz w:val="26"/>
          <w:szCs w:val="26"/>
        </w:rPr>
      </w:pPr>
      <w:bookmarkStart w:id="118" w:name="bookmark118"/>
      <w:bookmarkEnd w:id="118"/>
      <w:r w:rsidRPr="0027280C">
        <w:rPr>
          <w:sz w:val="26"/>
          <w:szCs w:val="26"/>
        </w:rPr>
        <w:t>Основными показателями качества предоставления муниципальной услуги являются:</w:t>
      </w:r>
    </w:p>
    <w:p w:rsidR="00A57198" w:rsidRPr="0027280C" w:rsidRDefault="00A72F96">
      <w:pPr>
        <w:pStyle w:val="1"/>
        <w:ind w:firstLine="720"/>
        <w:jc w:val="both"/>
        <w:rPr>
          <w:sz w:val="26"/>
          <w:szCs w:val="26"/>
        </w:rPr>
      </w:pPr>
      <w:r w:rsidRPr="0027280C">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w:t>
      </w:r>
      <w:r w:rsidRPr="0027280C">
        <w:rPr>
          <w:sz w:val="26"/>
          <w:szCs w:val="26"/>
        </w:rPr>
        <w:t>е</w:t>
      </w:r>
      <w:r w:rsidRPr="0027280C">
        <w:rPr>
          <w:sz w:val="26"/>
          <w:szCs w:val="26"/>
        </w:rPr>
        <w:t>гламентом;</w:t>
      </w:r>
    </w:p>
    <w:p w:rsidR="00A57198" w:rsidRPr="0027280C" w:rsidRDefault="00A72F96">
      <w:pPr>
        <w:pStyle w:val="1"/>
        <w:ind w:firstLine="720"/>
        <w:jc w:val="both"/>
        <w:rPr>
          <w:sz w:val="26"/>
          <w:szCs w:val="26"/>
        </w:rPr>
      </w:pPr>
      <w:r w:rsidRPr="0027280C">
        <w:rPr>
          <w:sz w:val="26"/>
          <w:szCs w:val="26"/>
        </w:rPr>
        <w:t>минимально возможное количество взаимодействий гражданина с дол</w:t>
      </w:r>
      <w:r w:rsidRPr="0027280C">
        <w:rPr>
          <w:sz w:val="26"/>
          <w:szCs w:val="26"/>
        </w:rPr>
        <w:t>ж</w:t>
      </w:r>
      <w:r w:rsidRPr="0027280C">
        <w:rPr>
          <w:sz w:val="26"/>
          <w:szCs w:val="26"/>
        </w:rPr>
        <w:t>ностными лицами, участвующими в предоставлении муниципальной услуги;</w:t>
      </w:r>
    </w:p>
    <w:p w:rsidR="00A57198" w:rsidRPr="0027280C" w:rsidRDefault="00A72F96">
      <w:pPr>
        <w:pStyle w:val="1"/>
        <w:ind w:firstLine="720"/>
        <w:jc w:val="both"/>
        <w:rPr>
          <w:sz w:val="26"/>
          <w:szCs w:val="26"/>
        </w:rPr>
      </w:pPr>
      <w:r w:rsidRPr="0027280C">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A57198" w:rsidRPr="0027280C" w:rsidRDefault="00A72F96">
      <w:pPr>
        <w:pStyle w:val="1"/>
        <w:ind w:firstLine="720"/>
        <w:jc w:val="both"/>
        <w:rPr>
          <w:sz w:val="26"/>
          <w:szCs w:val="26"/>
        </w:rPr>
      </w:pPr>
      <w:r w:rsidRPr="0027280C">
        <w:rPr>
          <w:sz w:val="26"/>
          <w:szCs w:val="26"/>
        </w:rPr>
        <w:t>отсутствие нарушений установленных сроков в процессе предоставления муниципальной услуги;</w:t>
      </w:r>
    </w:p>
    <w:p w:rsidR="00A57198" w:rsidRPr="0027280C" w:rsidRDefault="00A72F96">
      <w:pPr>
        <w:pStyle w:val="1"/>
        <w:spacing w:after="320"/>
        <w:ind w:firstLine="720"/>
        <w:jc w:val="both"/>
        <w:rPr>
          <w:sz w:val="26"/>
          <w:szCs w:val="26"/>
        </w:rPr>
      </w:pPr>
      <w:r w:rsidRPr="0027280C">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45C25">
        <w:rPr>
          <w:sz w:val="26"/>
          <w:szCs w:val="26"/>
        </w:rPr>
        <w:t>муниципальной</w:t>
      </w:r>
      <w:r w:rsidRPr="0027280C">
        <w:rPr>
          <w:sz w:val="26"/>
          <w:szCs w:val="26"/>
        </w:rPr>
        <w:t xml:space="preserve"> услуги, по </w:t>
      </w:r>
      <w:proofErr w:type="gramStart"/>
      <w:r w:rsidRPr="0027280C">
        <w:rPr>
          <w:sz w:val="26"/>
          <w:szCs w:val="26"/>
        </w:rPr>
        <w:t>итогам</w:t>
      </w:r>
      <w:proofErr w:type="gramEnd"/>
      <w:r w:rsidRPr="0027280C">
        <w:rPr>
          <w:sz w:val="26"/>
          <w:szCs w:val="26"/>
        </w:rPr>
        <w:t xml:space="preserve"> рассмотрения которых вынесены решения об удовлетворении (частичном удовлетворении) требований заявителей.</w:t>
      </w:r>
    </w:p>
    <w:p w:rsidR="00A57198" w:rsidRPr="0027280C" w:rsidRDefault="00A72F96">
      <w:pPr>
        <w:pStyle w:val="1"/>
        <w:spacing w:after="320"/>
        <w:ind w:firstLine="0"/>
        <w:jc w:val="center"/>
        <w:rPr>
          <w:sz w:val="26"/>
          <w:szCs w:val="26"/>
        </w:rPr>
      </w:pPr>
      <w:r w:rsidRPr="0027280C">
        <w:rPr>
          <w:b/>
          <w:bCs/>
          <w:sz w:val="26"/>
          <w:szCs w:val="26"/>
        </w:rPr>
        <w:t>Раздел III. Состав, последовательность и сроки выполнения</w:t>
      </w:r>
      <w:r w:rsidRPr="0027280C">
        <w:rPr>
          <w:b/>
          <w:bCs/>
          <w:sz w:val="26"/>
          <w:szCs w:val="26"/>
        </w:rPr>
        <w:br/>
        <w:t>административных процедур (действий), требования к порядку их</w:t>
      </w:r>
      <w:r w:rsidRPr="0027280C">
        <w:rPr>
          <w:b/>
          <w:bCs/>
          <w:sz w:val="26"/>
          <w:szCs w:val="26"/>
        </w:rPr>
        <w:br/>
        <w:t>выполнения, в том числе особенности выполнения административных</w:t>
      </w:r>
      <w:r w:rsidRPr="0027280C">
        <w:rPr>
          <w:b/>
          <w:bCs/>
          <w:sz w:val="26"/>
          <w:szCs w:val="26"/>
        </w:rPr>
        <w:br/>
        <w:t>процедур в электронной форме</w:t>
      </w:r>
    </w:p>
    <w:p w:rsidR="00A57198" w:rsidRPr="0027280C" w:rsidRDefault="00A72F96">
      <w:pPr>
        <w:pStyle w:val="11"/>
        <w:keepNext/>
        <w:keepLines/>
        <w:rPr>
          <w:sz w:val="26"/>
          <w:szCs w:val="26"/>
        </w:rPr>
      </w:pPr>
      <w:bookmarkStart w:id="119" w:name="bookmark119"/>
      <w:bookmarkStart w:id="120" w:name="bookmark120"/>
      <w:bookmarkStart w:id="121" w:name="bookmark121"/>
      <w:r w:rsidRPr="0027280C">
        <w:rPr>
          <w:sz w:val="26"/>
          <w:szCs w:val="26"/>
        </w:rPr>
        <w:t>Исчерпывающий перечень административных процедур</w:t>
      </w:r>
      <w:bookmarkEnd w:id="119"/>
      <w:bookmarkEnd w:id="120"/>
      <w:bookmarkEnd w:id="121"/>
    </w:p>
    <w:p w:rsidR="00A57198" w:rsidRPr="0027280C" w:rsidRDefault="00A72F96">
      <w:pPr>
        <w:pStyle w:val="1"/>
        <w:numPr>
          <w:ilvl w:val="0"/>
          <w:numId w:val="4"/>
        </w:numPr>
        <w:tabs>
          <w:tab w:val="left" w:pos="1267"/>
        </w:tabs>
        <w:ind w:firstLine="720"/>
        <w:jc w:val="both"/>
        <w:rPr>
          <w:sz w:val="26"/>
          <w:szCs w:val="26"/>
        </w:rPr>
      </w:pPr>
      <w:bookmarkStart w:id="122" w:name="bookmark122"/>
      <w:bookmarkEnd w:id="122"/>
      <w:r w:rsidRPr="0027280C">
        <w:rPr>
          <w:sz w:val="26"/>
          <w:szCs w:val="26"/>
        </w:rPr>
        <w:t>Предоставление муниципальной услуги включает в себя следующие административные процедуры:</w:t>
      </w:r>
    </w:p>
    <w:p w:rsidR="00A57198" w:rsidRPr="0027280C" w:rsidRDefault="00A72F96">
      <w:pPr>
        <w:pStyle w:val="1"/>
        <w:ind w:firstLine="720"/>
        <w:jc w:val="both"/>
        <w:rPr>
          <w:sz w:val="26"/>
          <w:szCs w:val="26"/>
        </w:rPr>
      </w:pPr>
      <w:r w:rsidRPr="0027280C">
        <w:rPr>
          <w:sz w:val="26"/>
          <w:szCs w:val="26"/>
        </w:rPr>
        <w:t>прием, проверка документов и регистрация уведомления об окончании строительства;</w:t>
      </w:r>
    </w:p>
    <w:p w:rsidR="00A57198" w:rsidRPr="0027280C" w:rsidRDefault="00A72F96">
      <w:pPr>
        <w:pStyle w:val="1"/>
        <w:ind w:firstLine="720"/>
        <w:jc w:val="both"/>
        <w:rPr>
          <w:sz w:val="26"/>
          <w:szCs w:val="26"/>
        </w:rPr>
      </w:pPr>
      <w:r w:rsidRPr="0027280C">
        <w:rPr>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w:t>
      </w:r>
      <w:r w:rsidRPr="0027280C">
        <w:rPr>
          <w:sz w:val="26"/>
          <w:szCs w:val="26"/>
        </w:rPr>
        <w:t>н</w:t>
      </w:r>
      <w:r w:rsidRPr="0027280C">
        <w:rPr>
          <w:sz w:val="26"/>
          <w:szCs w:val="26"/>
        </w:rPr>
        <w:t>формационной системы «Единая система межведомственного электронного вза</w:t>
      </w:r>
      <w:r w:rsidRPr="0027280C">
        <w:rPr>
          <w:sz w:val="26"/>
          <w:szCs w:val="26"/>
        </w:rPr>
        <w:t>и</w:t>
      </w:r>
      <w:r w:rsidRPr="0027280C">
        <w:rPr>
          <w:sz w:val="26"/>
          <w:szCs w:val="26"/>
        </w:rPr>
        <w:t>модействия» (далее - СМЭВ);</w:t>
      </w:r>
    </w:p>
    <w:p w:rsidR="00A57198" w:rsidRPr="0027280C" w:rsidRDefault="00A72F96">
      <w:pPr>
        <w:pStyle w:val="1"/>
        <w:ind w:firstLine="720"/>
        <w:jc w:val="both"/>
        <w:rPr>
          <w:sz w:val="26"/>
          <w:szCs w:val="26"/>
        </w:rPr>
      </w:pPr>
      <w:r w:rsidRPr="0027280C">
        <w:rPr>
          <w:sz w:val="26"/>
          <w:szCs w:val="26"/>
        </w:rPr>
        <w:t>рассмотрение документов и сведений;</w:t>
      </w:r>
    </w:p>
    <w:p w:rsidR="00A57198" w:rsidRPr="0027280C" w:rsidRDefault="00A72F96">
      <w:pPr>
        <w:pStyle w:val="1"/>
        <w:ind w:firstLine="720"/>
        <w:jc w:val="both"/>
        <w:rPr>
          <w:sz w:val="26"/>
          <w:szCs w:val="26"/>
        </w:rPr>
      </w:pPr>
      <w:r w:rsidRPr="0027280C">
        <w:rPr>
          <w:sz w:val="26"/>
          <w:szCs w:val="26"/>
        </w:rPr>
        <w:t>принятие решения;</w:t>
      </w:r>
    </w:p>
    <w:p w:rsidR="00A57198" w:rsidRPr="0027280C" w:rsidRDefault="00A72F96">
      <w:pPr>
        <w:pStyle w:val="1"/>
        <w:ind w:firstLine="720"/>
        <w:jc w:val="both"/>
        <w:rPr>
          <w:sz w:val="26"/>
          <w:szCs w:val="26"/>
        </w:rPr>
      </w:pPr>
      <w:r w:rsidRPr="0027280C">
        <w:rPr>
          <w:sz w:val="26"/>
          <w:szCs w:val="26"/>
        </w:rPr>
        <w:t>выдача результата.</w:t>
      </w:r>
    </w:p>
    <w:p w:rsidR="00A57198" w:rsidRPr="0027280C" w:rsidRDefault="00A72F96">
      <w:pPr>
        <w:pStyle w:val="1"/>
        <w:spacing w:after="620"/>
        <w:ind w:firstLine="720"/>
        <w:jc w:val="both"/>
        <w:rPr>
          <w:sz w:val="26"/>
          <w:szCs w:val="26"/>
        </w:rPr>
      </w:pPr>
      <w:r w:rsidRPr="0027280C">
        <w:rPr>
          <w:sz w:val="26"/>
          <w:szCs w:val="26"/>
        </w:rPr>
        <w:lastRenderedPageBreak/>
        <w:t>Описание административных процедур представлено в Приложении № 6 к настоящему Административному регламенту.</w:t>
      </w:r>
    </w:p>
    <w:p w:rsidR="00A57198" w:rsidRPr="0027280C" w:rsidRDefault="00A72F96" w:rsidP="00045C25">
      <w:pPr>
        <w:pStyle w:val="11"/>
        <w:keepNext/>
        <w:keepLines/>
        <w:ind w:left="580" w:firstLine="240"/>
        <w:rPr>
          <w:sz w:val="26"/>
          <w:szCs w:val="26"/>
        </w:rPr>
      </w:pPr>
      <w:bookmarkStart w:id="123" w:name="bookmark123"/>
      <w:bookmarkStart w:id="124" w:name="bookmark124"/>
      <w:bookmarkStart w:id="125" w:name="bookmark125"/>
      <w:r w:rsidRPr="0027280C">
        <w:rPr>
          <w:sz w:val="26"/>
          <w:szCs w:val="26"/>
        </w:rPr>
        <w:t>Перечень административных процедур (действий) при предоставлении муниципальной услуги в электронной форме</w:t>
      </w:r>
      <w:bookmarkEnd w:id="123"/>
      <w:bookmarkEnd w:id="124"/>
      <w:bookmarkEnd w:id="125"/>
    </w:p>
    <w:p w:rsidR="00A57198" w:rsidRPr="0027280C" w:rsidRDefault="00A72F96">
      <w:pPr>
        <w:pStyle w:val="1"/>
        <w:numPr>
          <w:ilvl w:val="0"/>
          <w:numId w:val="4"/>
        </w:numPr>
        <w:tabs>
          <w:tab w:val="left" w:pos="1404"/>
        </w:tabs>
        <w:spacing w:after="320"/>
        <w:ind w:firstLine="720"/>
        <w:jc w:val="both"/>
        <w:rPr>
          <w:sz w:val="26"/>
          <w:szCs w:val="26"/>
        </w:rPr>
      </w:pPr>
      <w:bookmarkStart w:id="126" w:name="bookmark126"/>
      <w:bookmarkEnd w:id="126"/>
      <w:r w:rsidRPr="0027280C">
        <w:rPr>
          <w:sz w:val="26"/>
          <w:szCs w:val="26"/>
        </w:rPr>
        <w:t>При предоставлении муниципальной услуги в электронной форме з</w:t>
      </w:r>
      <w:r w:rsidRPr="0027280C">
        <w:rPr>
          <w:sz w:val="26"/>
          <w:szCs w:val="26"/>
        </w:rPr>
        <w:t>а</w:t>
      </w:r>
      <w:r w:rsidRPr="0027280C">
        <w:rPr>
          <w:sz w:val="26"/>
          <w:szCs w:val="26"/>
        </w:rPr>
        <w:t>явителю обеспечиваются:</w:t>
      </w:r>
    </w:p>
    <w:p w:rsidR="00A57198" w:rsidRPr="0027280C" w:rsidRDefault="00A72F96">
      <w:pPr>
        <w:pStyle w:val="1"/>
        <w:ind w:firstLine="720"/>
        <w:jc w:val="both"/>
        <w:rPr>
          <w:sz w:val="26"/>
          <w:szCs w:val="26"/>
        </w:rPr>
      </w:pPr>
      <w:r w:rsidRPr="0027280C">
        <w:rPr>
          <w:sz w:val="26"/>
          <w:szCs w:val="26"/>
        </w:rPr>
        <w:t>получение информации о порядке и сроках предоставления муниципальной услуги;</w:t>
      </w:r>
    </w:p>
    <w:p w:rsidR="00A57198" w:rsidRPr="0027280C" w:rsidRDefault="00A72F96">
      <w:pPr>
        <w:pStyle w:val="1"/>
        <w:ind w:firstLine="720"/>
        <w:jc w:val="both"/>
        <w:rPr>
          <w:sz w:val="26"/>
          <w:szCs w:val="26"/>
        </w:rPr>
      </w:pPr>
      <w:r w:rsidRPr="0027280C">
        <w:rPr>
          <w:sz w:val="26"/>
          <w:szCs w:val="26"/>
        </w:rPr>
        <w:t>формирование уведомления об окончании строительства;</w:t>
      </w:r>
    </w:p>
    <w:p w:rsidR="00A57198" w:rsidRPr="0027280C" w:rsidRDefault="00A72F96">
      <w:pPr>
        <w:pStyle w:val="1"/>
        <w:ind w:firstLine="720"/>
        <w:jc w:val="both"/>
        <w:rPr>
          <w:sz w:val="26"/>
          <w:szCs w:val="26"/>
        </w:rPr>
      </w:pPr>
      <w:r w:rsidRPr="0027280C">
        <w:rPr>
          <w:sz w:val="26"/>
          <w:szCs w:val="26"/>
        </w:rPr>
        <w:t>прием и регистрация Уполномоченным органом уведомления об окончании строительства и иных документов, необходимых для предоставления муниципал</w:t>
      </w:r>
      <w:r w:rsidRPr="0027280C">
        <w:rPr>
          <w:sz w:val="26"/>
          <w:szCs w:val="26"/>
        </w:rPr>
        <w:t>ь</w:t>
      </w:r>
      <w:r w:rsidRPr="0027280C">
        <w:rPr>
          <w:sz w:val="26"/>
          <w:szCs w:val="26"/>
        </w:rPr>
        <w:t>ной услуги;</w:t>
      </w:r>
    </w:p>
    <w:p w:rsidR="00A57198" w:rsidRPr="0027280C" w:rsidRDefault="00A72F96">
      <w:pPr>
        <w:pStyle w:val="1"/>
        <w:ind w:firstLine="720"/>
        <w:jc w:val="both"/>
        <w:rPr>
          <w:sz w:val="26"/>
          <w:szCs w:val="26"/>
        </w:rPr>
      </w:pPr>
      <w:r w:rsidRPr="0027280C">
        <w:rPr>
          <w:sz w:val="26"/>
          <w:szCs w:val="26"/>
        </w:rPr>
        <w:t>получение результата предоставления муниципальной услуги;</w:t>
      </w:r>
    </w:p>
    <w:p w:rsidR="00A57198" w:rsidRPr="0027280C" w:rsidRDefault="00A72F96">
      <w:pPr>
        <w:pStyle w:val="1"/>
        <w:ind w:firstLine="720"/>
        <w:jc w:val="both"/>
        <w:rPr>
          <w:sz w:val="26"/>
          <w:szCs w:val="26"/>
        </w:rPr>
      </w:pPr>
      <w:r w:rsidRPr="0027280C">
        <w:rPr>
          <w:sz w:val="26"/>
          <w:szCs w:val="26"/>
        </w:rPr>
        <w:t>получение сведений о ходе рассмотрения уведомления об окончании стро</w:t>
      </w:r>
      <w:r w:rsidRPr="0027280C">
        <w:rPr>
          <w:sz w:val="26"/>
          <w:szCs w:val="26"/>
        </w:rPr>
        <w:t>и</w:t>
      </w:r>
      <w:r w:rsidRPr="0027280C">
        <w:rPr>
          <w:sz w:val="26"/>
          <w:szCs w:val="26"/>
        </w:rPr>
        <w:t>тельства;</w:t>
      </w:r>
    </w:p>
    <w:p w:rsidR="00A57198" w:rsidRPr="0027280C" w:rsidRDefault="00A72F96">
      <w:pPr>
        <w:pStyle w:val="1"/>
        <w:ind w:firstLine="720"/>
        <w:jc w:val="both"/>
        <w:rPr>
          <w:sz w:val="26"/>
          <w:szCs w:val="26"/>
        </w:rPr>
      </w:pPr>
      <w:r w:rsidRPr="0027280C">
        <w:rPr>
          <w:sz w:val="26"/>
          <w:szCs w:val="26"/>
        </w:rPr>
        <w:t>осуществление оценки качества предоставления муниципальной услуги;</w:t>
      </w:r>
    </w:p>
    <w:p w:rsidR="00A57198" w:rsidRPr="0027280C" w:rsidRDefault="00A72F96">
      <w:pPr>
        <w:pStyle w:val="1"/>
        <w:spacing w:after="320"/>
        <w:ind w:firstLine="720"/>
        <w:jc w:val="both"/>
        <w:rPr>
          <w:sz w:val="26"/>
          <w:szCs w:val="26"/>
        </w:rPr>
      </w:pPr>
      <w:r w:rsidRPr="0027280C">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w:t>
      </w:r>
      <w:r w:rsidRPr="0027280C">
        <w:rPr>
          <w:sz w:val="26"/>
          <w:szCs w:val="26"/>
        </w:rPr>
        <w:t>о</w:t>
      </w:r>
      <w:r w:rsidRPr="0027280C">
        <w:rPr>
          <w:sz w:val="26"/>
          <w:szCs w:val="26"/>
        </w:rPr>
        <w:t>моченного органа, предоставляющего муниципальную услугу, либо муниципал</w:t>
      </w:r>
      <w:r w:rsidRPr="0027280C">
        <w:rPr>
          <w:sz w:val="26"/>
          <w:szCs w:val="26"/>
        </w:rPr>
        <w:t>ь</w:t>
      </w:r>
      <w:r w:rsidRPr="0027280C">
        <w:rPr>
          <w:sz w:val="26"/>
          <w:szCs w:val="26"/>
        </w:rPr>
        <w:t>ного служащего.</w:t>
      </w:r>
    </w:p>
    <w:p w:rsidR="00A57198" w:rsidRPr="0027280C" w:rsidRDefault="00A72F96">
      <w:pPr>
        <w:pStyle w:val="11"/>
        <w:keepNext/>
        <w:keepLines/>
        <w:rPr>
          <w:sz w:val="26"/>
          <w:szCs w:val="26"/>
        </w:rPr>
      </w:pPr>
      <w:bookmarkStart w:id="127" w:name="bookmark127"/>
      <w:bookmarkStart w:id="128" w:name="bookmark128"/>
      <w:bookmarkStart w:id="129" w:name="bookmark129"/>
      <w:r w:rsidRPr="0027280C">
        <w:rPr>
          <w:sz w:val="26"/>
          <w:szCs w:val="26"/>
        </w:rPr>
        <w:t>Порядок осуществления административных процедур (действий) в</w:t>
      </w:r>
      <w:r w:rsidRPr="0027280C">
        <w:rPr>
          <w:sz w:val="26"/>
          <w:szCs w:val="26"/>
        </w:rPr>
        <w:br/>
        <w:t>электронной форме</w:t>
      </w:r>
      <w:bookmarkEnd w:id="127"/>
      <w:bookmarkEnd w:id="128"/>
      <w:bookmarkEnd w:id="129"/>
    </w:p>
    <w:p w:rsidR="00A57198" w:rsidRPr="0027280C" w:rsidRDefault="00A72F96">
      <w:pPr>
        <w:pStyle w:val="1"/>
        <w:numPr>
          <w:ilvl w:val="0"/>
          <w:numId w:val="4"/>
        </w:numPr>
        <w:tabs>
          <w:tab w:val="left" w:pos="1249"/>
        </w:tabs>
        <w:ind w:firstLine="720"/>
        <w:jc w:val="both"/>
        <w:rPr>
          <w:sz w:val="26"/>
          <w:szCs w:val="26"/>
        </w:rPr>
      </w:pPr>
      <w:bookmarkStart w:id="130" w:name="bookmark130"/>
      <w:bookmarkEnd w:id="130"/>
      <w:r w:rsidRPr="0027280C">
        <w:rPr>
          <w:sz w:val="26"/>
          <w:szCs w:val="26"/>
        </w:rPr>
        <w:t>Формирование уведомления об окончании строительства.</w:t>
      </w:r>
    </w:p>
    <w:p w:rsidR="00A57198" w:rsidRPr="0027280C" w:rsidRDefault="00A72F96">
      <w:pPr>
        <w:pStyle w:val="1"/>
        <w:ind w:firstLine="720"/>
        <w:jc w:val="both"/>
        <w:rPr>
          <w:sz w:val="26"/>
          <w:szCs w:val="26"/>
        </w:rPr>
      </w:pPr>
      <w:r w:rsidRPr="0027280C">
        <w:rPr>
          <w:sz w:val="26"/>
          <w:szCs w:val="26"/>
        </w:rPr>
        <w:t>Формирование уведомления об окончании строительства осуществляется посредством заполнения электронной формы уведомления об окончании стро</w:t>
      </w:r>
      <w:r w:rsidRPr="0027280C">
        <w:rPr>
          <w:sz w:val="26"/>
          <w:szCs w:val="26"/>
        </w:rPr>
        <w:t>и</w:t>
      </w:r>
      <w:r w:rsidRPr="0027280C">
        <w:rPr>
          <w:sz w:val="26"/>
          <w:szCs w:val="26"/>
        </w:rPr>
        <w:t>тельства на Едином портале, региональном портале, без необходимости дополн</w:t>
      </w:r>
      <w:r w:rsidRPr="0027280C">
        <w:rPr>
          <w:sz w:val="26"/>
          <w:szCs w:val="26"/>
        </w:rPr>
        <w:t>и</w:t>
      </w:r>
      <w:r w:rsidRPr="0027280C">
        <w:rPr>
          <w:sz w:val="26"/>
          <w:szCs w:val="26"/>
        </w:rPr>
        <w:t>тельной подачи уведомления об окончании строительства в какой-либо иной форме.</w:t>
      </w:r>
    </w:p>
    <w:p w:rsidR="00A57198" w:rsidRPr="0027280C" w:rsidRDefault="00A72F96">
      <w:pPr>
        <w:pStyle w:val="1"/>
        <w:ind w:firstLine="720"/>
        <w:jc w:val="both"/>
        <w:rPr>
          <w:sz w:val="26"/>
          <w:szCs w:val="26"/>
        </w:rPr>
      </w:pPr>
      <w:r w:rsidRPr="0027280C">
        <w:rPr>
          <w:sz w:val="26"/>
          <w:szCs w:val="26"/>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w:t>
      </w:r>
      <w:r w:rsidRPr="0027280C">
        <w:rPr>
          <w:sz w:val="26"/>
          <w:szCs w:val="26"/>
        </w:rPr>
        <w:t>е</w:t>
      </w:r>
      <w:r w:rsidRPr="0027280C">
        <w:rPr>
          <w:sz w:val="26"/>
          <w:szCs w:val="26"/>
        </w:rPr>
        <w:t>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w:t>
      </w:r>
      <w:r w:rsidRPr="0027280C">
        <w:rPr>
          <w:sz w:val="26"/>
          <w:szCs w:val="26"/>
        </w:rPr>
        <w:t>к</w:t>
      </w:r>
      <w:r w:rsidRPr="0027280C">
        <w:rPr>
          <w:sz w:val="26"/>
          <w:szCs w:val="26"/>
        </w:rPr>
        <w:t>тронной форме уведомления об окончании строительства.</w:t>
      </w:r>
    </w:p>
    <w:p w:rsidR="00A57198" w:rsidRPr="0027280C" w:rsidRDefault="00A72F96">
      <w:pPr>
        <w:pStyle w:val="1"/>
        <w:ind w:firstLine="720"/>
        <w:jc w:val="both"/>
        <w:rPr>
          <w:sz w:val="26"/>
          <w:szCs w:val="26"/>
        </w:rPr>
      </w:pPr>
      <w:r w:rsidRPr="0027280C">
        <w:rPr>
          <w:sz w:val="26"/>
          <w:szCs w:val="26"/>
        </w:rPr>
        <w:t>При формировании уведомления об окончании строительства заявителю обеспечивается:</w:t>
      </w:r>
    </w:p>
    <w:p w:rsidR="00A57198" w:rsidRPr="0027280C" w:rsidRDefault="00A72F96">
      <w:pPr>
        <w:pStyle w:val="1"/>
        <w:tabs>
          <w:tab w:val="left" w:pos="1145"/>
        </w:tabs>
        <w:ind w:firstLine="720"/>
        <w:jc w:val="both"/>
        <w:rPr>
          <w:sz w:val="26"/>
          <w:szCs w:val="26"/>
        </w:rPr>
      </w:pPr>
      <w:bookmarkStart w:id="131" w:name="bookmark131"/>
      <w:r w:rsidRPr="0027280C">
        <w:rPr>
          <w:sz w:val="26"/>
          <w:szCs w:val="26"/>
        </w:rPr>
        <w:t>а</w:t>
      </w:r>
      <w:bookmarkEnd w:id="131"/>
      <w:r w:rsidRPr="0027280C">
        <w:rPr>
          <w:sz w:val="26"/>
          <w:szCs w:val="26"/>
        </w:rPr>
        <w:t>)</w:t>
      </w:r>
      <w:r w:rsidRPr="0027280C">
        <w:rPr>
          <w:sz w:val="26"/>
          <w:szCs w:val="26"/>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A57198" w:rsidRPr="0027280C" w:rsidRDefault="00A72F96">
      <w:pPr>
        <w:pStyle w:val="1"/>
        <w:tabs>
          <w:tab w:val="left" w:pos="1145"/>
        </w:tabs>
        <w:ind w:firstLine="720"/>
        <w:jc w:val="both"/>
        <w:rPr>
          <w:sz w:val="26"/>
          <w:szCs w:val="26"/>
        </w:rPr>
      </w:pPr>
      <w:bookmarkStart w:id="132" w:name="bookmark132"/>
      <w:r w:rsidRPr="0027280C">
        <w:rPr>
          <w:sz w:val="26"/>
          <w:szCs w:val="26"/>
        </w:rPr>
        <w:t>б</w:t>
      </w:r>
      <w:bookmarkEnd w:id="132"/>
      <w:r w:rsidRPr="0027280C">
        <w:rPr>
          <w:sz w:val="26"/>
          <w:szCs w:val="26"/>
        </w:rPr>
        <w:t>)</w:t>
      </w:r>
      <w:r w:rsidRPr="0027280C">
        <w:rPr>
          <w:sz w:val="26"/>
          <w:szCs w:val="26"/>
        </w:rPr>
        <w:tab/>
        <w:t>возможность печати на бумажном носителе копии электронной формы уведомления об окончании строительства;</w:t>
      </w:r>
    </w:p>
    <w:p w:rsidR="00A57198" w:rsidRPr="0027280C" w:rsidRDefault="00A72F96">
      <w:pPr>
        <w:pStyle w:val="1"/>
        <w:tabs>
          <w:tab w:val="left" w:pos="1145"/>
        </w:tabs>
        <w:ind w:firstLine="720"/>
        <w:jc w:val="both"/>
        <w:rPr>
          <w:sz w:val="26"/>
          <w:szCs w:val="26"/>
        </w:rPr>
      </w:pPr>
      <w:bookmarkStart w:id="133" w:name="bookmark133"/>
      <w:r w:rsidRPr="0027280C">
        <w:rPr>
          <w:sz w:val="26"/>
          <w:szCs w:val="26"/>
        </w:rPr>
        <w:lastRenderedPageBreak/>
        <w:t>в</w:t>
      </w:r>
      <w:bookmarkEnd w:id="133"/>
      <w:r w:rsidRPr="0027280C">
        <w:rPr>
          <w:sz w:val="26"/>
          <w:szCs w:val="26"/>
        </w:rPr>
        <w:t>)</w:t>
      </w:r>
      <w:r w:rsidRPr="0027280C">
        <w:rPr>
          <w:sz w:val="26"/>
          <w:szCs w:val="26"/>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A57198" w:rsidRPr="0027280C" w:rsidRDefault="00A72F96">
      <w:pPr>
        <w:pStyle w:val="1"/>
        <w:tabs>
          <w:tab w:val="left" w:pos="425"/>
        </w:tabs>
        <w:ind w:firstLine="720"/>
        <w:jc w:val="both"/>
        <w:rPr>
          <w:sz w:val="26"/>
          <w:szCs w:val="26"/>
        </w:rPr>
      </w:pPr>
      <w:bookmarkStart w:id="134" w:name="bookmark134"/>
      <w:r w:rsidRPr="0027280C">
        <w:rPr>
          <w:sz w:val="26"/>
          <w:szCs w:val="26"/>
        </w:rPr>
        <w:t>г</w:t>
      </w:r>
      <w:bookmarkEnd w:id="134"/>
      <w:r w:rsidRPr="0027280C">
        <w:rPr>
          <w:sz w:val="26"/>
          <w:szCs w:val="26"/>
        </w:rPr>
        <w:t>)</w:t>
      </w:r>
      <w:r w:rsidRPr="0027280C">
        <w:rPr>
          <w:sz w:val="26"/>
          <w:szCs w:val="26"/>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w:t>
      </w:r>
      <w:r w:rsidRPr="0027280C">
        <w:rPr>
          <w:sz w:val="26"/>
          <w:szCs w:val="26"/>
        </w:rPr>
        <w:t>о</w:t>
      </w:r>
      <w:r w:rsidRPr="0027280C">
        <w:rPr>
          <w:sz w:val="26"/>
          <w:szCs w:val="26"/>
        </w:rPr>
        <w:t>нальном портале, в части, касающейся сведений, отсутствующих в ЕСИА;</w:t>
      </w:r>
    </w:p>
    <w:p w:rsidR="00A57198" w:rsidRPr="0027280C" w:rsidRDefault="00A72F96">
      <w:pPr>
        <w:pStyle w:val="1"/>
        <w:tabs>
          <w:tab w:val="left" w:pos="1081"/>
        </w:tabs>
        <w:ind w:firstLine="720"/>
        <w:jc w:val="both"/>
        <w:rPr>
          <w:sz w:val="26"/>
          <w:szCs w:val="26"/>
        </w:rPr>
      </w:pPr>
      <w:bookmarkStart w:id="135" w:name="bookmark135"/>
      <w:r w:rsidRPr="0027280C">
        <w:rPr>
          <w:sz w:val="26"/>
          <w:szCs w:val="26"/>
        </w:rPr>
        <w:t>д</w:t>
      </w:r>
      <w:bookmarkEnd w:id="135"/>
      <w:r w:rsidRPr="0027280C">
        <w:rPr>
          <w:sz w:val="26"/>
          <w:szCs w:val="26"/>
        </w:rPr>
        <w:t>)</w:t>
      </w:r>
      <w:r w:rsidRPr="0027280C">
        <w:rPr>
          <w:sz w:val="26"/>
          <w:szCs w:val="26"/>
        </w:rPr>
        <w:tab/>
        <w:t>возможность вернуться на любой из этапов заполнения электронной формы уведомления об окончании строительства без потери ранее введенной и</w:t>
      </w:r>
      <w:r w:rsidRPr="0027280C">
        <w:rPr>
          <w:sz w:val="26"/>
          <w:szCs w:val="26"/>
        </w:rPr>
        <w:t>н</w:t>
      </w:r>
      <w:r w:rsidRPr="0027280C">
        <w:rPr>
          <w:sz w:val="26"/>
          <w:szCs w:val="26"/>
        </w:rPr>
        <w:t>формации;</w:t>
      </w:r>
    </w:p>
    <w:p w:rsidR="00A57198" w:rsidRPr="0027280C" w:rsidRDefault="00A72F96">
      <w:pPr>
        <w:pStyle w:val="1"/>
        <w:tabs>
          <w:tab w:val="left" w:pos="1081"/>
        </w:tabs>
        <w:ind w:firstLine="720"/>
        <w:jc w:val="both"/>
        <w:rPr>
          <w:sz w:val="26"/>
          <w:szCs w:val="26"/>
        </w:rPr>
      </w:pPr>
      <w:bookmarkStart w:id="136" w:name="bookmark136"/>
      <w:r w:rsidRPr="0027280C">
        <w:rPr>
          <w:sz w:val="26"/>
          <w:szCs w:val="26"/>
        </w:rPr>
        <w:t>е</w:t>
      </w:r>
      <w:bookmarkEnd w:id="136"/>
      <w:r w:rsidRPr="0027280C">
        <w:rPr>
          <w:sz w:val="26"/>
          <w:szCs w:val="26"/>
        </w:rPr>
        <w:t>)</w:t>
      </w:r>
      <w:r w:rsidRPr="0027280C">
        <w:rPr>
          <w:sz w:val="26"/>
          <w:szCs w:val="26"/>
        </w:rPr>
        <w:tab/>
        <w:t>возможность доступа заявителя на Едином портале, региональном по</w:t>
      </w:r>
      <w:r w:rsidRPr="0027280C">
        <w:rPr>
          <w:sz w:val="26"/>
          <w:szCs w:val="26"/>
        </w:rPr>
        <w:t>р</w:t>
      </w:r>
      <w:r w:rsidRPr="0027280C">
        <w:rPr>
          <w:sz w:val="26"/>
          <w:szCs w:val="26"/>
        </w:rPr>
        <w:t>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A57198" w:rsidRPr="0027280C" w:rsidRDefault="00A72F96">
      <w:pPr>
        <w:pStyle w:val="1"/>
        <w:ind w:firstLine="720"/>
        <w:jc w:val="both"/>
        <w:rPr>
          <w:sz w:val="26"/>
          <w:szCs w:val="26"/>
        </w:rPr>
      </w:pPr>
      <w:r w:rsidRPr="0027280C">
        <w:rPr>
          <w:sz w:val="26"/>
          <w:szCs w:val="26"/>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w:t>
      </w:r>
      <w:r w:rsidRPr="0027280C">
        <w:rPr>
          <w:sz w:val="26"/>
          <w:szCs w:val="26"/>
        </w:rPr>
        <w:t>ь</w:t>
      </w:r>
      <w:r w:rsidRPr="0027280C">
        <w:rPr>
          <w:sz w:val="26"/>
          <w:szCs w:val="26"/>
        </w:rPr>
        <w:t>ного портала.</w:t>
      </w:r>
    </w:p>
    <w:p w:rsidR="00A57198" w:rsidRPr="0027280C" w:rsidRDefault="00A72F96">
      <w:pPr>
        <w:pStyle w:val="1"/>
        <w:numPr>
          <w:ilvl w:val="0"/>
          <w:numId w:val="4"/>
        </w:numPr>
        <w:tabs>
          <w:tab w:val="left" w:pos="1307"/>
        </w:tabs>
        <w:ind w:firstLine="720"/>
        <w:jc w:val="both"/>
        <w:rPr>
          <w:sz w:val="26"/>
          <w:szCs w:val="26"/>
        </w:rPr>
      </w:pPr>
      <w:bookmarkStart w:id="137" w:name="bookmark137"/>
      <w:bookmarkEnd w:id="137"/>
      <w:r w:rsidRPr="0027280C">
        <w:rPr>
          <w:sz w:val="26"/>
          <w:szCs w:val="26"/>
        </w:rPr>
        <w:t>Уполномоченный орган обеспечивает в срок не позднее 1 рабочего дня с момента подачи уведомления об окончании строительства на Единый портал, р</w:t>
      </w:r>
      <w:r w:rsidRPr="0027280C">
        <w:rPr>
          <w:sz w:val="26"/>
          <w:szCs w:val="26"/>
        </w:rPr>
        <w:t>е</w:t>
      </w:r>
      <w:r w:rsidRPr="0027280C">
        <w:rPr>
          <w:sz w:val="26"/>
          <w:szCs w:val="26"/>
        </w:rPr>
        <w:t>гиональный портал, а в случае его поступления в выходной, нерабочий праздни</w:t>
      </w:r>
      <w:r w:rsidRPr="0027280C">
        <w:rPr>
          <w:sz w:val="26"/>
          <w:szCs w:val="26"/>
        </w:rPr>
        <w:t>ч</w:t>
      </w:r>
      <w:r w:rsidRPr="0027280C">
        <w:rPr>
          <w:sz w:val="26"/>
          <w:szCs w:val="26"/>
        </w:rPr>
        <w:t>ный день, - в следующий за ним первый рабочий день:</w:t>
      </w:r>
    </w:p>
    <w:p w:rsidR="00A57198" w:rsidRPr="0027280C" w:rsidRDefault="00A72F96">
      <w:pPr>
        <w:pStyle w:val="1"/>
        <w:tabs>
          <w:tab w:val="left" w:pos="1081"/>
        </w:tabs>
        <w:ind w:firstLine="720"/>
        <w:jc w:val="both"/>
        <w:rPr>
          <w:sz w:val="26"/>
          <w:szCs w:val="26"/>
        </w:rPr>
      </w:pPr>
      <w:bookmarkStart w:id="138" w:name="bookmark138"/>
      <w:r w:rsidRPr="0027280C">
        <w:rPr>
          <w:sz w:val="26"/>
          <w:szCs w:val="26"/>
        </w:rPr>
        <w:t>а</w:t>
      </w:r>
      <w:bookmarkEnd w:id="138"/>
      <w:r w:rsidRPr="0027280C">
        <w:rPr>
          <w:sz w:val="26"/>
          <w:szCs w:val="26"/>
        </w:rPr>
        <w:t>)</w:t>
      </w:r>
      <w:r w:rsidRPr="0027280C">
        <w:rPr>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уведо</w:t>
      </w:r>
      <w:r w:rsidRPr="0027280C">
        <w:rPr>
          <w:sz w:val="26"/>
          <w:szCs w:val="26"/>
        </w:rPr>
        <w:t>м</w:t>
      </w:r>
      <w:r w:rsidRPr="0027280C">
        <w:rPr>
          <w:sz w:val="26"/>
          <w:szCs w:val="26"/>
        </w:rPr>
        <w:t>ления об окончании строительства;</w:t>
      </w:r>
    </w:p>
    <w:p w:rsidR="00A57198" w:rsidRPr="0027280C" w:rsidRDefault="00A72F96">
      <w:pPr>
        <w:pStyle w:val="1"/>
        <w:tabs>
          <w:tab w:val="left" w:pos="1081"/>
        </w:tabs>
        <w:ind w:firstLine="720"/>
        <w:jc w:val="both"/>
        <w:rPr>
          <w:sz w:val="26"/>
          <w:szCs w:val="26"/>
        </w:rPr>
      </w:pPr>
      <w:bookmarkStart w:id="139" w:name="bookmark139"/>
      <w:r w:rsidRPr="0027280C">
        <w:rPr>
          <w:sz w:val="26"/>
          <w:szCs w:val="26"/>
        </w:rPr>
        <w:t>б</w:t>
      </w:r>
      <w:bookmarkEnd w:id="139"/>
      <w:r w:rsidRPr="0027280C">
        <w:rPr>
          <w:sz w:val="26"/>
          <w:szCs w:val="26"/>
        </w:rPr>
        <w:t>)</w:t>
      </w:r>
      <w:r w:rsidRPr="0027280C">
        <w:rPr>
          <w:sz w:val="26"/>
          <w:szCs w:val="26"/>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w:t>
      </w:r>
      <w:r w:rsidRPr="0027280C">
        <w:rPr>
          <w:sz w:val="26"/>
          <w:szCs w:val="26"/>
        </w:rPr>
        <w:t>и</w:t>
      </w:r>
      <w:r w:rsidRPr="0027280C">
        <w:rPr>
          <w:sz w:val="26"/>
          <w:szCs w:val="26"/>
        </w:rPr>
        <w:t>пальной услуги.</w:t>
      </w:r>
    </w:p>
    <w:p w:rsidR="00A57198" w:rsidRPr="0027280C" w:rsidRDefault="00A72F96">
      <w:pPr>
        <w:pStyle w:val="1"/>
        <w:numPr>
          <w:ilvl w:val="0"/>
          <w:numId w:val="4"/>
        </w:numPr>
        <w:tabs>
          <w:tab w:val="left" w:pos="1307"/>
        </w:tabs>
        <w:ind w:firstLine="720"/>
        <w:jc w:val="both"/>
        <w:rPr>
          <w:sz w:val="26"/>
          <w:szCs w:val="26"/>
        </w:rPr>
      </w:pPr>
      <w:bookmarkStart w:id="140" w:name="bookmark140"/>
      <w:bookmarkEnd w:id="140"/>
      <w:r w:rsidRPr="0027280C">
        <w:rPr>
          <w:sz w:val="26"/>
          <w:szCs w:val="26"/>
        </w:rPr>
        <w:t>Электронное уведомление об окончании строительства становится д</w:t>
      </w:r>
      <w:r w:rsidRPr="0027280C">
        <w:rPr>
          <w:sz w:val="26"/>
          <w:szCs w:val="26"/>
        </w:rPr>
        <w:t>о</w:t>
      </w:r>
      <w:r w:rsidRPr="0027280C">
        <w:rPr>
          <w:sz w:val="26"/>
          <w:szCs w:val="26"/>
        </w:rPr>
        <w:t>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57198" w:rsidRPr="0027280C" w:rsidRDefault="00A72F96">
      <w:pPr>
        <w:pStyle w:val="1"/>
        <w:ind w:firstLine="720"/>
        <w:jc w:val="both"/>
        <w:rPr>
          <w:sz w:val="26"/>
          <w:szCs w:val="26"/>
        </w:rPr>
      </w:pPr>
      <w:r w:rsidRPr="0027280C">
        <w:rPr>
          <w:sz w:val="26"/>
          <w:szCs w:val="26"/>
        </w:rPr>
        <w:t>Ответственное должностное лицо:</w:t>
      </w:r>
    </w:p>
    <w:p w:rsidR="00A57198" w:rsidRPr="0027280C" w:rsidRDefault="00A72F96">
      <w:pPr>
        <w:pStyle w:val="1"/>
        <w:ind w:firstLine="720"/>
        <w:jc w:val="both"/>
        <w:rPr>
          <w:sz w:val="26"/>
          <w:szCs w:val="26"/>
        </w:rPr>
      </w:pPr>
      <w:r w:rsidRPr="0027280C">
        <w:rPr>
          <w:sz w:val="26"/>
          <w:szCs w:val="26"/>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A57198" w:rsidRPr="0027280C" w:rsidRDefault="00A72F96">
      <w:pPr>
        <w:pStyle w:val="1"/>
        <w:ind w:firstLine="720"/>
        <w:jc w:val="both"/>
        <w:rPr>
          <w:sz w:val="26"/>
          <w:szCs w:val="26"/>
        </w:rPr>
      </w:pPr>
      <w:r w:rsidRPr="0027280C">
        <w:rPr>
          <w:sz w:val="26"/>
          <w:szCs w:val="26"/>
        </w:rPr>
        <w:t>рассматривает поступившие уведомления об окончании строительства и приложенные образы документов (документы);</w:t>
      </w:r>
    </w:p>
    <w:p w:rsidR="00A57198" w:rsidRPr="0027280C" w:rsidRDefault="00A72F96">
      <w:pPr>
        <w:pStyle w:val="1"/>
        <w:ind w:firstLine="720"/>
        <w:jc w:val="both"/>
        <w:rPr>
          <w:sz w:val="26"/>
          <w:szCs w:val="26"/>
        </w:rPr>
      </w:pPr>
      <w:r w:rsidRPr="0027280C">
        <w:rPr>
          <w:sz w:val="26"/>
          <w:szCs w:val="26"/>
        </w:rPr>
        <w:t>производит действия в соответствии с пунктом 3.4 настоящего Админ</w:t>
      </w:r>
      <w:r w:rsidRPr="0027280C">
        <w:rPr>
          <w:sz w:val="26"/>
          <w:szCs w:val="26"/>
        </w:rPr>
        <w:t>и</w:t>
      </w:r>
      <w:r w:rsidRPr="0027280C">
        <w:rPr>
          <w:sz w:val="26"/>
          <w:szCs w:val="26"/>
        </w:rPr>
        <w:t>стративного регламента.</w:t>
      </w:r>
    </w:p>
    <w:p w:rsidR="00A57198" w:rsidRPr="0027280C" w:rsidRDefault="00A72F96">
      <w:pPr>
        <w:pStyle w:val="1"/>
        <w:numPr>
          <w:ilvl w:val="0"/>
          <w:numId w:val="4"/>
        </w:numPr>
        <w:tabs>
          <w:tab w:val="left" w:pos="1307"/>
        </w:tabs>
        <w:ind w:firstLine="720"/>
        <w:jc w:val="both"/>
        <w:rPr>
          <w:sz w:val="26"/>
          <w:szCs w:val="26"/>
        </w:rPr>
      </w:pPr>
      <w:bookmarkStart w:id="141" w:name="bookmark141"/>
      <w:bookmarkEnd w:id="141"/>
      <w:r w:rsidRPr="0027280C">
        <w:rPr>
          <w:sz w:val="26"/>
          <w:szCs w:val="26"/>
        </w:rPr>
        <w:t>Заявителю в качестве результата предоставления муниципальной услуги обеспечивается возможность получения документа:</w:t>
      </w:r>
    </w:p>
    <w:p w:rsidR="00A57198" w:rsidRPr="0027280C" w:rsidRDefault="00A72F96">
      <w:pPr>
        <w:pStyle w:val="1"/>
        <w:ind w:firstLine="720"/>
        <w:jc w:val="both"/>
        <w:rPr>
          <w:sz w:val="26"/>
          <w:szCs w:val="26"/>
        </w:rPr>
      </w:pPr>
      <w:r w:rsidRPr="0027280C">
        <w:rPr>
          <w:sz w:val="26"/>
          <w:szCs w:val="26"/>
        </w:rPr>
        <w:t>в форме электронного документа, подписанного усиленной квалифицир</w:t>
      </w:r>
      <w:r w:rsidRPr="0027280C">
        <w:rPr>
          <w:sz w:val="26"/>
          <w:szCs w:val="26"/>
        </w:rPr>
        <w:t>о</w:t>
      </w:r>
      <w:r w:rsidRPr="0027280C">
        <w:rPr>
          <w:sz w:val="26"/>
          <w:szCs w:val="26"/>
        </w:rPr>
        <w:lastRenderedPageBreak/>
        <w:t>ванной электронной подписью уполномоченного должностного лица Уполном</w:t>
      </w:r>
      <w:r w:rsidRPr="0027280C">
        <w:rPr>
          <w:sz w:val="26"/>
          <w:szCs w:val="26"/>
        </w:rPr>
        <w:t>о</w:t>
      </w:r>
      <w:r w:rsidRPr="0027280C">
        <w:rPr>
          <w:sz w:val="26"/>
          <w:szCs w:val="26"/>
        </w:rPr>
        <w:t>ченного органа, направленного заявителю в личный кабинет на Едином портале, региональном портале;</w:t>
      </w:r>
    </w:p>
    <w:p w:rsidR="00A57198" w:rsidRPr="0027280C" w:rsidRDefault="00A72F96">
      <w:pPr>
        <w:pStyle w:val="1"/>
        <w:ind w:firstLine="720"/>
        <w:jc w:val="both"/>
        <w:rPr>
          <w:sz w:val="26"/>
          <w:szCs w:val="26"/>
        </w:rPr>
      </w:pPr>
      <w:r w:rsidRPr="0027280C">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w:t>
      </w:r>
      <w:r w:rsidRPr="0027280C">
        <w:rPr>
          <w:sz w:val="26"/>
          <w:szCs w:val="26"/>
        </w:rPr>
        <w:t>о</w:t>
      </w:r>
      <w:r w:rsidRPr="0027280C">
        <w:rPr>
          <w:sz w:val="26"/>
          <w:szCs w:val="26"/>
        </w:rPr>
        <w:t>нальном центре.</w:t>
      </w:r>
    </w:p>
    <w:p w:rsidR="00A57198" w:rsidRPr="0027280C" w:rsidRDefault="00A72F96">
      <w:pPr>
        <w:pStyle w:val="1"/>
        <w:numPr>
          <w:ilvl w:val="0"/>
          <w:numId w:val="4"/>
        </w:numPr>
        <w:tabs>
          <w:tab w:val="left" w:pos="1249"/>
        </w:tabs>
        <w:ind w:firstLine="720"/>
        <w:jc w:val="both"/>
        <w:rPr>
          <w:sz w:val="26"/>
          <w:szCs w:val="26"/>
        </w:rPr>
      </w:pPr>
      <w:bookmarkStart w:id="142" w:name="bookmark142"/>
      <w:bookmarkEnd w:id="142"/>
      <w:r w:rsidRPr="0027280C">
        <w:rPr>
          <w:sz w:val="26"/>
          <w:szCs w:val="26"/>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w:t>
      </w:r>
      <w:r w:rsidRPr="0027280C">
        <w:rPr>
          <w:sz w:val="26"/>
          <w:szCs w:val="26"/>
        </w:rPr>
        <w:t>к</w:t>
      </w:r>
      <w:r w:rsidRPr="0027280C">
        <w:rPr>
          <w:sz w:val="26"/>
          <w:szCs w:val="26"/>
        </w:rPr>
        <w:t>тронного уведомления об окончании строительства, а также информацию о дал</w:t>
      </w:r>
      <w:r w:rsidRPr="0027280C">
        <w:rPr>
          <w:sz w:val="26"/>
          <w:szCs w:val="26"/>
        </w:rPr>
        <w:t>ь</w:t>
      </w:r>
      <w:r w:rsidRPr="0027280C">
        <w:rPr>
          <w:sz w:val="26"/>
          <w:szCs w:val="26"/>
        </w:rPr>
        <w:t>нейших действиях в личном кабинете по собственной инициативе, в любое время.</w:t>
      </w:r>
    </w:p>
    <w:p w:rsidR="00A57198" w:rsidRPr="0027280C" w:rsidRDefault="00A72F96">
      <w:pPr>
        <w:pStyle w:val="1"/>
        <w:ind w:firstLine="720"/>
        <w:jc w:val="both"/>
        <w:rPr>
          <w:sz w:val="26"/>
          <w:szCs w:val="26"/>
        </w:rPr>
      </w:pPr>
      <w:r w:rsidRPr="0027280C">
        <w:rPr>
          <w:sz w:val="26"/>
          <w:szCs w:val="26"/>
        </w:rPr>
        <w:t>При предоставлении муниципальной услуги в электронной форме заявителю направляется:</w:t>
      </w:r>
    </w:p>
    <w:p w:rsidR="00A57198" w:rsidRPr="0027280C" w:rsidRDefault="00A72F96">
      <w:pPr>
        <w:pStyle w:val="1"/>
        <w:tabs>
          <w:tab w:val="left" w:pos="1164"/>
        </w:tabs>
        <w:ind w:firstLine="720"/>
        <w:jc w:val="both"/>
        <w:rPr>
          <w:sz w:val="26"/>
          <w:szCs w:val="26"/>
        </w:rPr>
      </w:pPr>
      <w:bookmarkStart w:id="143" w:name="bookmark143"/>
      <w:proofErr w:type="gramStart"/>
      <w:r w:rsidRPr="0027280C">
        <w:rPr>
          <w:sz w:val="26"/>
          <w:szCs w:val="26"/>
        </w:rPr>
        <w:t>а</w:t>
      </w:r>
      <w:bookmarkEnd w:id="143"/>
      <w:r w:rsidRPr="0027280C">
        <w:rPr>
          <w:sz w:val="26"/>
          <w:szCs w:val="26"/>
        </w:rPr>
        <w:t>)</w:t>
      </w:r>
      <w:r w:rsidRPr="0027280C">
        <w:rPr>
          <w:sz w:val="26"/>
          <w:szCs w:val="26"/>
        </w:rPr>
        <w:tab/>
        <w:t>уведомление о приеме и регистрации уведомления об окончании стро</w:t>
      </w:r>
      <w:r w:rsidRPr="0027280C">
        <w:rPr>
          <w:sz w:val="26"/>
          <w:szCs w:val="26"/>
        </w:rPr>
        <w:t>и</w:t>
      </w:r>
      <w:r w:rsidRPr="0027280C">
        <w:rPr>
          <w:sz w:val="26"/>
          <w:szCs w:val="26"/>
        </w:rPr>
        <w:t>тельства и иных документов, необходимых для предоставления муниципальной услуги, содержащее сведения о факте приема уведомления об окончании стро</w:t>
      </w:r>
      <w:r w:rsidRPr="0027280C">
        <w:rPr>
          <w:sz w:val="26"/>
          <w:szCs w:val="26"/>
        </w:rPr>
        <w:t>и</w:t>
      </w:r>
      <w:r w:rsidRPr="0027280C">
        <w:rPr>
          <w:sz w:val="26"/>
          <w:szCs w:val="26"/>
        </w:rPr>
        <w:t>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27280C">
        <w:rPr>
          <w:sz w:val="26"/>
          <w:szCs w:val="26"/>
        </w:rPr>
        <w:t xml:space="preserve"> муниципальной услуги;</w:t>
      </w:r>
    </w:p>
    <w:p w:rsidR="00A57198" w:rsidRPr="0027280C" w:rsidRDefault="00A72F96">
      <w:pPr>
        <w:pStyle w:val="1"/>
        <w:tabs>
          <w:tab w:val="left" w:pos="1164"/>
        </w:tabs>
        <w:ind w:firstLine="720"/>
        <w:jc w:val="both"/>
        <w:rPr>
          <w:sz w:val="26"/>
          <w:szCs w:val="26"/>
        </w:rPr>
      </w:pPr>
      <w:bookmarkStart w:id="144" w:name="bookmark144"/>
      <w:r w:rsidRPr="0027280C">
        <w:rPr>
          <w:sz w:val="26"/>
          <w:szCs w:val="26"/>
        </w:rPr>
        <w:t>б</w:t>
      </w:r>
      <w:bookmarkEnd w:id="144"/>
      <w:r w:rsidRPr="0027280C">
        <w:rPr>
          <w:sz w:val="26"/>
          <w:szCs w:val="26"/>
        </w:rPr>
        <w:t>)</w:t>
      </w:r>
      <w:r w:rsidRPr="0027280C">
        <w:rPr>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w:t>
      </w:r>
      <w:r w:rsidRPr="0027280C">
        <w:rPr>
          <w:sz w:val="26"/>
          <w:szCs w:val="26"/>
        </w:rPr>
        <w:t>и</w:t>
      </w:r>
      <w:r w:rsidRPr="0027280C">
        <w:rPr>
          <w:sz w:val="26"/>
          <w:szCs w:val="26"/>
        </w:rPr>
        <w:t>тельного решения о предоставлении муниципальной услуги и возможности пол</w:t>
      </w:r>
      <w:r w:rsidRPr="0027280C">
        <w:rPr>
          <w:sz w:val="26"/>
          <w:szCs w:val="26"/>
        </w:rPr>
        <w:t>у</w:t>
      </w:r>
      <w:r w:rsidRPr="0027280C">
        <w:rPr>
          <w:sz w:val="26"/>
          <w:szCs w:val="26"/>
        </w:rPr>
        <w:t>чить результат предоставления муниципальной услуги либо мотивированный отказ в предоставлении муниципальной услуги.</w:t>
      </w:r>
    </w:p>
    <w:p w:rsidR="00A57198" w:rsidRPr="0027280C" w:rsidRDefault="00A72F96">
      <w:pPr>
        <w:pStyle w:val="1"/>
        <w:numPr>
          <w:ilvl w:val="0"/>
          <w:numId w:val="4"/>
        </w:numPr>
        <w:tabs>
          <w:tab w:val="left" w:pos="1244"/>
        </w:tabs>
        <w:ind w:firstLine="720"/>
        <w:jc w:val="both"/>
        <w:rPr>
          <w:sz w:val="26"/>
          <w:szCs w:val="26"/>
        </w:rPr>
      </w:pPr>
      <w:bookmarkStart w:id="145" w:name="bookmark145"/>
      <w:bookmarkEnd w:id="145"/>
      <w:r w:rsidRPr="0027280C">
        <w:rPr>
          <w:sz w:val="26"/>
          <w:szCs w:val="26"/>
        </w:rPr>
        <w:t>Оценка качества предоставления муниципальной услуги.</w:t>
      </w:r>
    </w:p>
    <w:p w:rsidR="00A57198" w:rsidRPr="0027280C" w:rsidRDefault="00A72F96">
      <w:pPr>
        <w:pStyle w:val="1"/>
        <w:ind w:firstLine="720"/>
        <w:jc w:val="both"/>
        <w:rPr>
          <w:sz w:val="26"/>
          <w:szCs w:val="26"/>
        </w:rPr>
      </w:pPr>
      <w:proofErr w:type="gramStart"/>
      <w:r w:rsidRPr="0027280C">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w:t>
      </w:r>
      <w:r w:rsidRPr="0027280C">
        <w:rPr>
          <w:sz w:val="26"/>
          <w:szCs w:val="26"/>
        </w:rPr>
        <w:t>о</w:t>
      </w:r>
      <w:r w:rsidRPr="0027280C">
        <w:rPr>
          <w:sz w:val="26"/>
          <w:szCs w:val="26"/>
        </w:rPr>
        <w:t>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w:t>
      </w:r>
      <w:r w:rsidRPr="0027280C">
        <w:rPr>
          <w:sz w:val="26"/>
          <w:szCs w:val="26"/>
        </w:rPr>
        <w:t>р</w:t>
      </w:r>
      <w:r w:rsidRPr="0027280C">
        <w:rPr>
          <w:sz w:val="26"/>
          <w:szCs w:val="26"/>
        </w:rPr>
        <w:t>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w:t>
      </w:r>
      <w:r w:rsidRPr="0027280C">
        <w:rPr>
          <w:sz w:val="26"/>
          <w:szCs w:val="26"/>
        </w:rPr>
        <w:t>е</w:t>
      </w:r>
      <w:r w:rsidRPr="0027280C">
        <w:rPr>
          <w:sz w:val="26"/>
          <w:szCs w:val="26"/>
        </w:rPr>
        <w:t>нием Правительства Российской Федерации от 12 декабря 2012</w:t>
      </w:r>
      <w:proofErr w:type="gramEnd"/>
      <w:r w:rsidRPr="0027280C">
        <w:rPr>
          <w:sz w:val="26"/>
          <w:szCs w:val="26"/>
        </w:rPr>
        <w:t xml:space="preserve"> </w:t>
      </w:r>
      <w:proofErr w:type="gramStart"/>
      <w:r w:rsidRPr="0027280C">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w:t>
      </w:r>
      <w:r w:rsidRPr="0027280C">
        <w:rPr>
          <w:sz w:val="26"/>
          <w:szCs w:val="26"/>
        </w:rPr>
        <w:t>е</w:t>
      </w:r>
      <w:r w:rsidRPr="0027280C">
        <w:rPr>
          <w:sz w:val="26"/>
          <w:szCs w:val="26"/>
        </w:rPr>
        <w:t>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w:t>
      </w:r>
      <w:r w:rsidRPr="0027280C">
        <w:rPr>
          <w:sz w:val="26"/>
          <w:szCs w:val="26"/>
        </w:rPr>
        <w:t>р</w:t>
      </w:r>
      <w:r w:rsidRPr="0027280C">
        <w:rPr>
          <w:sz w:val="26"/>
          <w:szCs w:val="26"/>
        </w:rPr>
        <w:t>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w:t>
      </w:r>
      <w:r w:rsidRPr="0027280C">
        <w:rPr>
          <w:sz w:val="26"/>
          <w:szCs w:val="26"/>
        </w:rPr>
        <w:t>а</w:t>
      </w:r>
      <w:r w:rsidRPr="0027280C">
        <w:rPr>
          <w:sz w:val="26"/>
          <w:szCs w:val="26"/>
        </w:rPr>
        <w:t>занной оценки как основания для принятия</w:t>
      </w:r>
      <w:proofErr w:type="gramEnd"/>
      <w:r w:rsidRPr="0027280C">
        <w:rPr>
          <w:sz w:val="26"/>
          <w:szCs w:val="26"/>
        </w:rPr>
        <w:t xml:space="preserve"> решений о досрочном прекращении исполнения соответствующими руководителями своих должностных обязанн</w:t>
      </w:r>
      <w:r w:rsidRPr="0027280C">
        <w:rPr>
          <w:sz w:val="26"/>
          <w:szCs w:val="26"/>
        </w:rPr>
        <w:t>о</w:t>
      </w:r>
      <w:r w:rsidRPr="0027280C">
        <w:rPr>
          <w:sz w:val="26"/>
          <w:szCs w:val="26"/>
        </w:rPr>
        <w:t>стей».</w:t>
      </w:r>
    </w:p>
    <w:p w:rsidR="00A57198" w:rsidRPr="0027280C" w:rsidRDefault="00A72F96">
      <w:pPr>
        <w:pStyle w:val="1"/>
        <w:numPr>
          <w:ilvl w:val="0"/>
          <w:numId w:val="4"/>
        </w:numPr>
        <w:tabs>
          <w:tab w:val="left" w:pos="1397"/>
        </w:tabs>
        <w:spacing w:after="320"/>
        <w:ind w:firstLine="720"/>
        <w:jc w:val="both"/>
        <w:rPr>
          <w:sz w:val="26"/>
          <w:szCs w:val="26"/>
        </w:rPr>
      </w:pPr>
      <w:bookmarkStart w:id="146" w:name="bookmark146"/>
      <w:bookmarkEnd w:id="146"/>
      <w:proofErr w:type="gramStart"/>
      <w:r w:rsidRPr="0027280C">
        <w:rPr>
          <w:sz w:val="26"/>
          <w:szCs w:val="26"/>
        </w:rPr>
        <w:t>Заявителю обеспечивается возможность направления жалобы на р</w:t>
      </w:r>
      <w:r w:rsidRPr="0027280C">
        <w:rPr>
          <w:sz w:val="26"/>
          <w:szCs w:val="26"/>
        </w:rPr>
        <w:t>е</w:t>
      </w:r>
      <w:r w:rsidRPr="0027280C">
        <w:rPr>
          <w:sz w:val="26"/>
          <w:szCs w:val="26"/>
        </w:rPr>
        <w:lastRenderedPageBreak/>
        <w:t>шения, действия или бездействие Уполномоченного органа, должностного лица Уполномоченного органа либо муниципального служащего в соответствии со ст</w:t>
      </w:r>
      <w:r w:rsidRPr="0027280C">
        <w:rPr>
          <w:sz w:val="26"/>
          <w:szCs w:val="26"/>
        </w:rPr>
        <w:t>а</w:t>
      </w:r>
      <w:r w:rsidRPr="0027280C">
        <w:rPr>
          <w:sz w:val="26"/>
          <w:szCs w:val="26"/>
        </w:rPr>
        <w:t>тьей 11.2 Федерального закона № 210-ФЗ и в порядке, установленном постановл</w:t>
      </w:r>
      <w:r w:rsidRPr="0027280C">
        <w:rPr>
          <w:sz w:val="26"/>
          <w:szCs w:val="26"/>
        </w:rPr>
        <w:t>е</w:t>
      </w:r>
      <w:r w:rsidRPr="0027280C">
        <w:rPr>
          <w:sz w:val="26"/>
          <w:szCs w:val="26"/>
        </w:rPr>
        <w:t>нием Правительства Российской Федерации от 20 ноября 2012 года № 1198 «О ф</w:t>
      </w:r>
      <w:r w:rsidRPr="0027280C">
        <w:rPr>
          <w:sz w:val="26"/>
          <w:szCs w:val="26"/>
        </w:rPr>
        <w:t>е</w:t>
      </w:r>
      <w:r w:rsidRPr="0027280C">
        <w:rPr>
          <w:sz w:val="26"/>
          <w:szCs w:val="26"/>
        </w:rPr>
        <w:t>деральной государственной информационной системе, обеспечивающей процесс досудебного, (внесудебного) обжалования решений и действий (бездействия), с</w:t>
      </w:r>
      <w:r w:rsidRPr="0027280C">
        <w:rPr>
          <w:sz w:val="26"/>
          <w:szCs w:val="26"/>
        </w:rPr>
        <w:t>о</w:t>
      </w:r>
      <w:r w:rsidRPr="0027280C">
        <w:rPr>
          <w:sz w:val="26"/>
          <w:szCs w:val="26"/>
        </w:rPr>
        <w:t>вершенных при предоставлении государственных и</w:t>
      </w:r>
      <w:proofErr w:type="gramEnd"/>
      <w:r w:rsidRPr="0027280C">
        <w:rPr>
          <w:sz w:val="26"/>
          <w:szCs w:val="26"/>
        </w:rPr>
        <w:t xml:space="preserve"> муниципальных услуг.</w:t>
      </w:r>
    </w:p>
    <w:p w:rsidR="00A57198" w:rsidRPr="0027280C" w:rsidRDefault="00A72F96">
      <w:pPr>
        <w:pStyle w:val="1"/>
        <w:spacing w:after="320"/>
        <w:ind w:firstLine="720"/>
        <w:jc w:val="both"/>
        <w:rPr>
          <w:sz w:val="26"/>
          <w:szCs w:val="26"/>
        </w:rPr>
      </w:pPr>
      <w:r w:rsidRPr="0027280C">
        <w:rPr>
          <w:b/>
          <w:bCs/>
          <w:sz w:val="26"/>
          <w:szCs w:val="26"/>
        </w:rPr>
        <w:t xml:space="preserve">Раздел IV. Формы </w:t>
      </w:r>
      <w:proofErr w:type="gramStart"/>
      <w:r w:rsidRPr="0027280C">
        <w:rPr>
          <w:b/>
          <w:bCs/>
          <w:sz w:val="26"/>
          <w:szCs w:val="26"/>
        </w:rPr>
        <w:t>контроля за</w:t>
      </w:r>
      <w:proofErr w:type="gramEnd"/>
      <w:r w:rsidRPr="0027280C">
        <w:rPr>
          <w:b/>
          <w:bCs/>
          <w:sz w:val="26"/>
          <w:szCs w:val="26"/>
        </w:rPr>
        <w:t xml:space="preserve"> исполнением административного регл</w:t>
      </w:r>
      <w:r w:rsidRPr="0027280C">
        <w:rPr>
          <w:b/>
          <w:bCs/>
          <w:sz w:val="26"/>
          <w:szCs w:val="26"/>
        </w:rPr>
        <w:t>а</w:t>
      </w:r>
      <w:r w:rsidRPr="0027280C">
        <w:rPr>
          <w:b/>
          <w:bCs/>
          <w:sz w:val="26"/>
          <w:szCs w:val="26"/>
        </w:rPr>
        <w:t>мента</w:t>
      </w:r>
    </w:p>
    <w:p w:rsidR="00A57198" w:rsidRPr="0027280C" w:rsidRDefault="00A72F96">
      <w:pPr>
        <w:pStyle w:val="1"/>
        <w:spacing w:after="320"/>
        <w:ind w:firstLine="0"/>
        <w:jc w:val="center"/>
        <w:rPr>
          <w:sz w:val="26"/>
          <w:szCs w:val="26"/>
        </w:rPr>
      </w:pPr>
      <w:r w:rsidRPr="0027280C">
        <w:rPr>
          <w:b/>
          <w:bCs/>
          <w:sz w:val="26"/>
          <w:szCs w:val="26"/>
        </w:rPr>
        <w:t xml:space="preserve">Порядок осуществления текущего </w:t>
      </w:r>
      <w:proofErr w:type="gramStart"/>
      <w:r w:rsidRPr="0027280C">
        <w:rPr>
          <w:b/>
          <w:bCs/>
          <w:sz w:val="26"/>
          <w:szCs w:val="26"/>
        </w:rPr>
        <w:t>контроля за</w:t>
      </w:r>
      <w:proofErr w:type="gramEnd"/>
      <w:r w:rsidRPr="0027280C">
        <w:rPr>
          <w:b/>
          <w:bCs/>
          <w:sz w:val="26"/>
          <w:szCs w:val="26"/>
        </w:rPr>
        <w:t xml:space="preserve"> соблюдением</w:t>
      </w:r>
      <w:r w:rsidRPr="0027280C">
        <w:rPr>
          <w:b/>
          <w:bCs/>
          <w:sz w:val="26"/>
          <w:szCs w:val="26"/>
        </w:rPr>
        <w:br/>
        <w:t>и исполнением ответственными должностными лицами положений</w:t>
      </w:r>
      <w:r w:rsidRPr="0027280C">
        <w:rPr>
          <w:b/>
          <w:bCs/>
          <w:sz w:val="26"/>
          <w:szCs w:val="26"/>
        </w:rPr>
        <w:br/>
        <w:t>регламента и иных нормативных правовых актов,</w:t>
      </w:r>
      <w:r w:rsidRPr="0027280C">
        <w:rPr>
          <w:b/>
          <w:bCs/>
          <w:sz w:val="26"/>
          <w:szCs w:val="26"/>
        </w:rPr>
        <w:br/>
        <w:t xml:space="preserve">устанавливающих требования к предоставлению </w:t>
      </w:r>
      <w:r w:rsidRPr="0027280C">
        <w:rPr>
          <w:b/>
          <w:bCs/>
          <w:sz w:val="26"/>
          <w:szCs w:val="26"/>
        </w:rPr>
        <w:br/>
        <w:t>муниципальной услуги, а также принятием ими решений</w:t>
      </w:r>
    </w:p>
    <w:p w:rsidR="00A57198" w:rsidRPr="0027280C" w:rsidRDefault="00A72F96" w:rsidP="0088384B">
      <w:pPr>
        <w:pStyle w:val="1"/>
        <w:numPr>
          <w:ilvl w:val="0"/>
          <w:numId w:val="5"/>
        </w:numPr>
        <w:tabs>
          <w:tab w:val="left" w:pos="1238"/>
        </w:tabs>
        <w:ind w:firstLine="709"/>
        <w:jc w:val="both"/>
        <w:rPr>
          <w:sz w:val="26"/>
          <w:szCs w:val="26"/>
        </w:rPr>
      </w:pPr>
      <w:bookmarkStart w:id="147" w:name="bookmark147"/>
      <w:bookmarkEnd w:id="147"/>
      <w:r w:rsidRPr="0027280C">
        <w:rPr>
          <w:sz w:val="26"/>
          <w:szCs w:val="26"/>
        </w:rPr>
        <w:t xml:space="preserve">Текущий </w:t>
      </w:r>
      <w:proofErr w:type="gramStart"/>
      <w:r w:rsidRPr="0027280C">
        <w:rPr>
          <w:sz w:val="26"/>
          <w:szCs w:val="26"/>
        </w:rPr>
        <w:t>контроль за</w:t>
      </w:r>
      <w:proofErr w:type="gramEnd"/>
      <w:r w:rsidRPr="0027280C">
        <w:rPr>
          <w:sz w:val="26"/>
          <w:szCs w:val="26"/>
        </w:rPr>
        <w:t xml:space="preserve"> соблюдением и исполнением настоящего Адм</w:t>
      </w:r>
      <w:r w:rsidRPr="0027280C">
        <w:rPr>
          <w:sz w:val="26"/>
          <w:szCs w:val="26"/>
        </w:rPr>
        <w:t>и</w:t>
      </w:r>
      <w:r w:rsidRPr="0027280C">
        <w:rPr>
          <w:sz w:val="26"/>
          <w:szCs w:val="26"/>
        </w:rPr>
        <w:t>нистративного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rsidRPr="0027280C">
        <w:rPr>
          <w:sz w:val="26"/>
          <w:szCs w:val="26"/>
        </w:rPr>
        <w:t>н</w:t>
      </w:r>
      <w:r w:rsidRPr="0027280C">
        <w:rPr>
          <w:sz w:val="26"/>
          <w:szCs w:val="26"/>
        </w:rPr>
        <w:t>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57198" w:rsidRPr="0027280C" w:rsidRDefault="00A72F96">
      <w:pPr>
        <w:pStyle w:val="1"/>
        <w:ind w:firstLine="540"/>
        <w:jc w:val="both"/>
        <w:rPr>
          <w:sz w:val="26"/>
          <w:szCs w:val="26"/>
        </w:rPr>
      </w:pPr>
      <w:r w:rsidRPr="0027280C">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w:t>
      </w:r>
      <w:r w:rsidRPr="0027280C">
        <w:rPr>
          <w:sz w:val="26"/>
          <w:szCs w:val="26"/>
        </w:rPr>
        <w:t>а</w:t>
      </w:r>
      <w:r w:rsidRPr="0027280C">
        <w:rPr>
          <w:sz w:val="26"/>
          <w:szCs w:val="26"/>
        </w:rPr>
        <w:t>ции (Уполномоченного органа).</w:t>
      </w:r>
    </w:p>
    <w:p w:rsidR="00A57198" w:rsidRPr="0027280C" w:rsidRDefault="00A72F96">
      <w:pPr>
        <w:pStyle w:val="1"/>
        <w:ind w:firstLine="540"/>
        <w:jc w:val="both"/>
        <w:rPr>
          <w:sz w:val="26"/>
          <w:szCs w:val="26"/>
        </w:rPr>
      </w:pPr>
      <w:r w:rsidRPr="0027280C">
        <w:rPr>
          <w:sz w:val="26"/>
          <w:szCs w:val="26"/>
        </w:rPr>
        <w:t>Текущий контроль осуществляется путем проведения проверок:</w:t>
      </w:r>
    </w:p>
    <w:p w:rsidR="00A57198" w:rsidRPr="0027280C" w:rsidRDefault="00A72F96">
      <w:pPr>
        <w:pStyle w:val="1"/>
        <w:ind w:firstLine="540"/>
        <w:jc w:val="both"/>
        <w:rPr>
          <w:sz w:val="26"/>
          <w:szCs w:val="26"/>
        </w:rPr>
      </w:pPr>
      <w:r w:rsidRPr="0027280C">
        <w:rPr>
          <w:sz w:val="26"/>
          <w:szCs w:val="26"/>
        </w:rPr>
        <w:t>решений о предоставлении (об отказе в предоставлении) муниципальной услуги;</w:t>
      </w:r>
    </w:p>
    <w:p w:rsidR="00A57198" w:rsidRPr="0027280C" w:rsidRDefault="00A72F96">
      <w:pPr>
        <w:pStyle w:val="1"/>
        <w:ind w:firstLine="540"/>
        <w:jc w:val="both"/>
        <w:rPr>
          <w:sz w:val="26"/>
          <w:szCs w:val="26"/>
        </w:rPr>
      </w:pPr>
      <w:r w:rsidRPr="0027280C">
        <w:rPr>
          <w:sz w:val="26"/>
          <w:szCs w:val="26"/>
        </w:rPr>
        <w:t>выявления и устранения нарушений прав граждан;</w:t>
      </w:r>
    </w:p>
    <w:p w:rsidR="00A57198" w:rsidRPr="0027280C" w:rsidRDefault="00A72F96">
      <w:pPr>
        <w:pStyle w:val="1"/>
        <w:spacing w:after="320"/>
        <w:ind w:firstLine="540"/>
        <w:jc w:val="both"/>
        <w:rPr>
          <w:sz w:val="26"/>
          <w:szCs w:val="26"/>
        </w:rPr>
      </w:pPr>
      <w:r w:rsidRPr="0027280C">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7198" w:rsidRPr="0027280C" w:rsidRDefault="00A72F96">
      <w:pPr>
        <w:pStyle w:val="1"/>
        <w:spacing w:after="160"/>
        <w:ind w:firstLine="0"/>
        <w:jc w:val="center"/>
        <w:rPr>
          <w:sz w:val="26"/>
          <w:szCs w:val="26"/>
        </w:rPr>
      </w:pPr>
      <w:r w:rsidRPr="0027280C">
        <w:rPr>
          <w:b/>
          <w:bCs/>
          <w:sz w:val="26"/>
          <w:szCs w:val="26"/>
        </w:rPr>
        <w:t>Порядок и периодичность осуществления плановых и внеплановых</w:t>
      </w:r>
      <w:r w:rsidRPr="0027280C">
        <w:rPr>
          <w:b/>
          <w:bCs/>
          <w:sz w:val="26"/>
          <w:szCs w:val="26"/>
        </w:rPr>
        <w:br/>
        <w:t>проверок полноты и качества предоставления муниципальной услуги,</w:t>
      </w:r>
      <w:r w:rsidR="0088384B">
        <w:rPr>
          <w:b/>
          <w:bCs/>
          <w:sz w:val="26"/>
          <w:szCs w:val="26"/>
        </w:rPr>
        <w:t xml:space="preserve">                   </w:t>
      </w:r>
      <w:r w:rsidRPr="0027280C">
        <w:rPr>
          <w:b/>
          <w:bCs/>
          <w:sz w:val="26"/>
          <w:szCs w:val="26"/>
        </w:rPr>
        <w:t xml:space="preserve">в том числе порядок и формы </w:t>
      </w:r>
      <w:proofErr w:type="gramStart"/>
      <w:r w:rsidRPr="0027280C">
        <w:rPr>
          <w:b/>
          <w:bCs/>
          <w:sz w:val="26"/>
          <w:szCs w:val="26"/>
        </w:rPr>
        <w:t>контроля за</w:t>
      </w:r>
      <w:proofErr w:type="gramEnd"/>
      <w:r w:rsidRPr="0027280C">
        <w:rPr>
          <w:b/>
          <w:bCs/>
          <w:sz w:val="26"/>
          <w:szCs w:val="26"/>
        </w:rPr>
        <w:t xml:space="preserve"> полнотой</w:t>
      </w:r>
      <w:r w:rsidR="0088384B">
        <w:rPr>
          <w:b/>
          <w:bCs/>
          <w:sz w:val="26"/>
          <w:szCs w:val="26"/>
        </w:rPr>
        <w:t xml:space="preserve"> </w:t>
      </w:r>
      <w:r w:rsidRPr="0027280C">
        <w:rPr>
          <w:b/>
          <w:bCs/>
          <w:sz w:val="26"/>
          <w:szCs w:val="26"/>
        </w:rPr>
        <w:t xml:space="preserve">и качеством </w:t>
      </w:r>
      <w:r w:rsidR="0088384B">
        <w:rPr>
          <w:b/>
          <w:bCs/>
          <w:sz w:val="26"/>
          <w:szCs w:val="26"/>
        </w:rPr>
        <w:t xml:space="preserve">                          </w:t>
      </w:r>
      <w:r w:rsidRPr="0027280C">
        <w:rPr>
          <w:b/>
          <w:bCs/>
          <w:sz w:val="26"/>
          <w:szCs w:val="26"/>
        </w:rPr>
        <w:t>предоставления муниципальной услуги</w:t>
      </w:r>
      <w:r w:rsidR="0088384B">
        <w:rPr>
          <w:b/>
          <w:bCs/>
          <w:sz w:val="26"/>
          <w:szCs w:val="26"/>
        </w:rPr>
        <w:t xml:space="preserve"> </w:t>
      </w:r>
    </w:p>
    <w:p w:rsidR="00A57198" w:rsidRPr="0027280C" w:rsidRDefault="00A72F96" w:rsidP="006A41B4">
      <w:pPr>
        <w:pStyle w:val="1"/>
        <w:numPr>
          <w:ilvl w:val="0"/>
          <w:numId w:val="5"/>
        </w:numPr>
        <w:tabs>
          <w:tab w:val="left" w:pos="1101"/>
        </w:tabs>
        <w:ind w:firstLine="709"/>
        <w:jc w:val="both"/>
        <w:rPr>
          <w:sz w:val="26"/>
          <w:szCs w:val="26"/>
        </w:rPr>
      </w:pPr>
      <w:bookmarkStart w:id="148" w:name="bookmark148"/>
      <w:bookmarkEnd w:id="148"/>
      <w:proofErr w:type="gramStart"/>
      <w:r w:rsidRPr="0027280C">
        <w:rPr>
          <w:sz w:val="26"/>
          <w:szCs w:val="26"/>
        </w:rPr>
        <w:t>Контроль за</w:t>
      </w:r>
      <w:proofErr w:type="gramEnd"/>
      <w:r w:rsidRPr="0027280C">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A57198" w:rsidRPr="0027280C" w:rsidRDefault="00A72F96" w:rsidP="006A41B4">
      <w:pPr>
        <w:pStyle w:val="1"/>
        <w:numPr>
          <w:ilvl w:val="0"/>
          <w:numId w:val="5"/>
        </w:numPr>
        <w:tabs>
          <w:tab w:val="left" w:pos="1101"/>
        </w:tabs>
        <w:ind w:firstLine="709"/>
        <w:jc w:val="both"/>
        <w:rPr>
          <w:sz w:val="26"/>
          <w:szCs w:val="26"/>
        </w:rPr>
      </w:pPr>
      <w:bookmarkStart w:id="149" w:name="bookmark149"/>
      <w:bookmarkEnd w:id="149"/>
      <w:r w:rsidRPr="0027280C">
        <w:rPr>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57198" w:rsidRPr="0027280C" w:rsidRDefault="00A72F96">
      <w:pPr>
        <w:pStyle w:val="1"/>
        <w:ind w:firstLine="560"/>
        <w:jc w:val="both"/>
        <w:rPr>
          <w:sz w:val="26"/>
          <w:szCs w:val="26"/>
        </w:rPr>
      </w:pPr>
      <w:r w:rsidRPr="0027280C">
        <w:rPr>
          <w:sz w:val="26"/>
          <w:szCs w:val="26"/>
        </w:rPr>
        <w:t>соблюдение сроков предоставления муниципальной услуги;</w:t>
      </w:r>
    </w:p>
    <w:p w:rsidR="00A57198" w:rsidRPr="0027280C" w:rsidRDefault="00A72F96">
      <w:pPr>
        <w:pStyle w:val="1"/>
        <w:ind w:firstLine="560"/>
        <w:jc w:val="both"/>
        <w:rPr>
          <w:sz w:val="26"/>
          <w:szCs w:val="26"/>
        </w:rPr>
      </w:pPr>
      <w:r w:rsidRPr="0027280C">
        <w:rPr>
          <w:sz w:val="26"/>
          <w:szCs w:val="26"/>
        </w:rPr>
        <w:t>соблюдение положений настоящего Административного регламента;</w:t>
      </w:r>
    </w:p>
    <w:p w:rsidR="00A57198" w:rsidRPr="0027280C" w:rsidRDefault="00A72F96">
      <w:pPr>
        <w:pStyle w:val="1"/>
        <w:ind w:firstLine="560"/>
        <w:jc w:val="both"/>
        <w:rPr>
          <w:sz w:val="26"/>
          <w:szCs w:val="26"/>
        </w:rPr>
      </w:pPr>
      <w:r w:rsidRPr="0027280C">
        <w:rPr>
          <w:sz w:val="26"/>
          <w:szCs w:val="26"/>
        </w:rPr>
        <w:t>правильность и обоснованность принятого решения об отказе в предоставл</w:t>
      </w:r>
      <w:r w:rsidRPr="0027280C">
        <w:rPr>
          <w:sz w:val="26"/>
          <w:szCs w:val="26"/>
        </w:rPr>
        <w:t>е</w:t>
      </w:r>
      <w:r w:rsidRPr="0027280C">
        <w:rPr>
          <w:sz w:val="26"/>
          <w:szCs w:val="26"/>
        </w:rPr>
        <w:t>нии муниципальной услуги.</w:t>
      </w:r>
    </w:p>
    <w:p w:rsidR="00A57198" w:rsidRPr="0027280C" w:rsidRDefault="00A72F96">
      <w:pPr>
        <w:pStyle w:val="1"/>
        <w:ind w:firstLine="560"/>
        <w:jc w:val="both"/>
        <w:rPr>
          <w:sz w:val="26"/>
          <w:szCs w:val="26"/>
        </w:rPr>
      </w:pPr>
      <w:r w:rsidRPr="0027280C">
        <w:rPr>
          <w:sz w:val="26"/>
          <w:szCs w:val="26"/>
        </w:rPr>
        <w:lastRenderedPageBreak/>
        <w:t>Основанием для проведения внеплановых проверок являются:</w:t>
      </w:r>
    </w:p>
    <w:p w:rsidR="00A57198" w:rsidRPr="0027280C" w:rsidRDefault="00A72F96">
      <w:pPr>
        <w:pStyle w:val="1"/>
        <w:ind w:firstLine="560"/>
        <w:jc w:val="both"/>
        <w:rPr>
          <w:sz w:val="26"/>
          <w:szCs w:val="26"/>
        </w:rPr>
      </w:pPr>
      <w:r w:rsidRPr="0027280C">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sidRPr="0027280C">
        <w:rPr>
          <w:sz w:val="26"/>
          <w:szCs w:val="26"/>
        </w:rPr>
        <w:t>о</w:t>
      </w:r>
      <w:r w:rsidRPr="0027280C">
        <w:rPr>
          <w:sz w:val="26"/>
          <w:szCs w:val="26"/>
        </w:rPr>
        <w:t xml:space="preserve">вых актов Российской Федерации, нормативных правовых актов </w:t>
      </w:r>
      <w:proofErr w:type="gramStart"/>
      <w:r w:rsidRPr="0027280C">
        <w:rPr>
          <w:sz w:val="26"/>
          <w:szCs w:val="26"/>
        </w:rPr>
        <w:t xml:space="preserve">органов местного самоуправления </w:t>
      </w:r>
      <w:r w:rsidR="0088384B" w:rsidRPr="0088384B">
        <w:rPr>
          <w:iCs/>
          <w:sz w:val="26"/>
          <w:szCs w:val="26"/>
        </w:rPr>
        <w:t>администрации Михайловского муниципального района Примо</w:t>
      </w:r>
      <w:r w:rsidR="0088384B" w:rsidRPr="0088384B">
        <w:rPr>
          <w:iCs/>
          <w:sz w:val="26"/>
          <w:szCs w:val="26"/>
        </w:rPr>
        <w:t>р</w:t>
      </w:r>
      <w:r w:rsidR="0088384B" w:rsidRPr="0088384B">
        <w:rPr>
          <w:iCs/>
          <w:sz w:val="26"/>
          <w:szCs w:val="26"/>
        </w:rPr>
        <w:t>ского края</w:t>
      </w:r>
      <w:proofErr w:type="gramEnd"/>
      <w:r w:rsidRPr="0088384B">
        <w:rPr>
          <w:iCs/>
          <w:sz w:val="26"/>
          <w:szCs w:val="26"/>
        </w:rPr>
        <w:t>;</w:t>
      </w:r>
    </w:p>
    <w:p w:rsidR="00A57198" w:rsidRPr="0027280C" w:rsidRDefault="00A72F96">
      <w:pPr>
        <w:pStyle w:val="1"/>
        <w:spacing w:after="320"/>
        <w:ind w:firstLine="560"/>
        <w:jc w:val="both"/>
        <w:rPr>
          <w:sz w:val="26"/>
          <w:szCs w:val="26"/>
        </w:rPr>
      </w:pPr>
      <w:r w:rsidRPr="0027280C">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A57198" w:rsidRPr="0027280C" w:rsidRDefault="00A72F96">
      <w:pPr>
        <w:pStyle w:val="1"/>
        <w:spacing w:after="320"/>
        <w:ind w:firstLine="0"/>
        <w:jc w:val="center"/>
        <w:rPr>
          <w:sz w:val="26"/>
          <w:szCs w:val="26"/>
        </w:rPr>
      </w:pPr>
      <w:r w:rsidRPr="0027280C">
        <w:rPr>
          <w:b/>
          <w:bCs/>
          <w:sz w:val="26"/>
          <w:szCs w:val="26"/>
        </w:rPr>
        <w:t>Ответственность должностных лиц за решения и действия</w:t>
      </w:r>
      <w:r w:rsidRPr="0027280C">
        <w:rPr>
          <w:b/>
          <w:bCs/>
          <w:sz w:val="26"/>
          <w:szCs w:val="26"/>
        </w:rPr>
        <w:br/>
        <w:t>(бездействие), принимаемые (осуществляемые) ими в ходе</w:t>
      </w:r>
      <w:r w:rsidRPr="0027280C">
        <w:rPr>
          <w:b/>
          <w:bCs/>
          <w:sz w:val="26"/>
          <w:szCs w:val="26"/>
        </w:rPr>
        <w:br/>
        <w:t>предоставления муниципальной услуги</w:t>
      </w:r>
    </w:p>
    <w:p w:rsidR="00A57198" w:rsidRPr="0027280C" w:rsidRDefault="00A72F96" w:rsidP="006A41B4">
      <w:pPr>
        <w:pStyle w:val="1"/>
        <w:numPr>
          <w:ilvl w:val="0"/>
          <w:numId w:val="6"/>
        </w:numPr>
        <w:tabs>
          <w:tab w:val="left" w:pos="1101"/>
        </w:tabs>
        <w:ind w:firstLine="709"/>
        <w:jc w:val="both"/>
        <w:rPr>
          <w:sz w:val="26"/>
          <w:szCs w:val="26"/>
        </w:rPr>
      </w:pPr>
      <w:bookmarkStart w:id="150" w:name="bookmark150"/>
      <w:bookmarkEnd w:id="150"/>
      <w:r w:rsidRPr="0027280C">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proofErr w:type="gramStart"/>
      <w:r w:rsidRPr="0027280C">
        <w:rPr>
          <w:sz w:val="26"/>
          <w:szCs w:val="26"/>
        </w:rPr>
        <w:t xml:space="preserve">органов местного самоуправления </w:t>
      </w:r>
      <w:r w:rsidR="006A41B4" w:rsidRPr="006A41B4">
        <w:rPr>
          <w:iCs/>
          <w:sz w:val="26"/>
          <w:szCs w:val="26"/>
        </w:rPr>
        <w:t>администрации Михайловского муниц</w:t>
      </w:r>
      <w:r w:rsidR="006A41B4" w:rsidRPr="006A41B4">
        <w:rPr>
          <w:iCs/>
          <w:sz w:val="26"/>
          <w:szCs w:val="26"/>
        </w:rPr>
        <w:t>и</w:t>
      </w:r>
      <w:r w:rsidR="006A41B4" w:rsidRPr="006A41B4">
        <w:rPr>
          <w:iCs/>
          <w:sz w:val="26"/>
          <w:szCs w:val="26"/>
        </w:rPr>
        <w:t>пального района Приморского края</w:t>
      </w:r>
      <w:proofErr w:type="gramEnd"/>
      <w:r w:rsidR="006A41B4">
        <w:rPr>
          <w:i/>
          <w:iCs/>
          <w:sz w:val="26"/>
          <w:szCs w:val="26"/>
        </w:rPr>
        <w:t xml:space="preserve"> </w:t>
      </w:r>
      <w:r w:rsidRPr="0027280C">
        <w:rPr>
          <w:sz w:val="26"/>
          <w:szCs w:val="26"/>
        </w:rPr>
        <w:t>осуществляется привлечение виновных лиц к ответственности в соответствии с законодательством Российской Федерации.</w:t>
      </w:r>
    </w:p>
    <w:p w:rsidR="00A57198" w:rsidRPr="0027280C" w:rsidRDefault="00A72F96">
      <w:pPr>
        <w:pStyle w:val="1"/>
        <w:spacing w:after="320"/>
        <w:ind w:firstLine="560"/>
        <w:jc w:val="both"/>
        <w:rPr>
          <w:sz w:val="26"/>
          <w:szCs w:val="26"/>
        </w:rPr>
      </w:pPr>
      <w:r w:rsidRPr="0027280C">
        <w:rPr>
          <w:sz w:val="26"/>
          <w:szCs w:val="26"/>
        </w:rPr>
        <w:t>Персональная ответственность должностных лиц за правильность и своевр</w:t>
      </w:r>
      <w:r w:rsidRPr="0027280C">
        <w:rPr>
          <w:sz w:val="26"/>
          <w:szCs w:val="26"/>
        </w:rPr>
        <w:t>е</w:t>
      </w:r>
      <w:r w:rsidRPr="0027280C">
        <w:rPr>
          <w:sz w:val="26"/>
          <w:szCs w:val="26"/>
        </w:rPr>
        <w:t>менность принятия решения о предоставлении (об отказе в предоставлении) мун</w:t>
      </w:r>
      <w:r w:rsidRPr="0027280C">
        <w:rPr>
          <w:sz w:val="26"/>
          <w:szCs w:val="26"/>
        </w:rPr>
        <w:t>и</w:t>
      </w:r>
      <w:r w:rsidRPr="0027280C">
        <w:rPr>
          <w:sz w:val="26"/>
          <w:szCs w:val="26"/>
        </w:rPr>
        <w:t>ципальной услуги закрепляется в их должностных регламентах в соответствии с требованиями законодательства.</w:t>
      </w:r>
    </w:p>
    <w:p w:rsidR="00A57198" w:rsidRPr="0027280C" w:rsidRDefault="00A72F96">
      <w:pPr>
        <w:pStyle w:val="1"/>
        <w:spacing w:after="160"/>
        <w:ind w:firstLine="0"/>
        <w:jc w:val="center"/>
        <w:rPr>
          <w:sz w:val="26"/>
          <w:szCs w:val="26"/>
        </w:rPr>
      </w:pPr>
      <w:r w:rsidRPr="0027280C">
        <w:rPr>
          <w:b/>
          <w:bCs/>
          <w:sz w:val="26"/>
          <w:szCs w:val="26"/>
        </w:rPr>
        <w:t xml:space="preserve">Требования к порядку и формам </w:t>
      </w:r>
      <w:proofErr w:type="gramStart"/>
      <w:r w:rsidRPr="0027280C">
        <w:rPr>
          <w:b/>
          <w:bCs/>
          <w:sz w:val="26"/>
          <w:szCs w:val="26"/>
        </w:rPr>
        <w:t>контроля за</w:t>
      </w:r>
      <w:proofErr w:type="gramEnd"/>
      <w:r w:rsidRPr="0027280C">
        <w:rPr>
          <w:b/>
          <w:bCs/>
          <w:sz w:val="26"/>
          <w:szCs w:val="26"/>
        </w:rPr>
        <w:t xml:space="preserve"> предоставлением</w:t>
      </w:r>
      <w:r w:rsidRPr="0027280C">
        <w:rPr>
          <w:b/>
          <w:bCs/>
          <w:sz w:val="26"/>
          <w:szCs w:val="26"/>
        </w:rPr>
        <w:br/>
        <w:t>муниципальной услуги, в том числе со стороны граждан,</w:t>
      </w:r>
      <w:r w:rsidRPr="0027280C">
        <w:rPr>
          <w:b/>
          <w:bCs/>
          <w:sz w:val="26"/>
          <w:szCs w:val="26"/>
        </w:rPr>
        <w:br/>
        <w:t>их объединений и организаций</w:t>
      </w:r>
    </w:p>
    <w:p w:rsidR="00A57198" w:rsidRPr="0027280C" w:rsidRDefault="00A72F96" w:rsidP="006A41B4">
      <w:pPr>
        <w:pStyle w:val="1"/>
        <w:numPr>
          <w:ilvl w:val="0"/>
          <w:numId w:val="6"/>
        </w:numPr>
        <w:tabs>
          <w:tab w:val="left" w:pos="1190"/>
        </w:tabs>
        <w:ind w:firstLine="709"/>
        <w:jc w:val="both"/>
        <w:rPr>
          <w:sz w:val="26"/>
          <w:szCs w:val="26"/>
        </w:rPr>
      </w:pPr>
      <w:bookmarkStart w:id="151" w:name="bookmark151"/>
      <w:bookmarkEnd w:id="151"/>
      <w:r w:rsidRPr="0027280C">
        <w:rPr>
          <w:sz w:val="26"/>
          <w:szCs w:val="26"/>
        </w:rPr>
        <w:t xml:space="preserve">Граждане, их объединения и организации имеют право осуществлять </w:t>
      </w:r>
      <w:proofErr w:type="gramStart"/>
      <w:r w:rsidRPr="0027280C">
        <w:rPr>
          <w:sz w:val="26"/>
          <w:szCs w:val="26"/>
        </w:rPr>
        <w:t>контроль за</w:t>
      </w:r>
      <w:proofErr w:type="gramEnd"/>
      <w:r w:rsidRPr="0027280C">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7198" w:rsidRPr="0027280C" w:rsidRDefault="00A72F96">
      <w:pPr>
        <w:pStyle w:val="1"/>
        <w:ind w:firstLine="540"/>
        <w:jc w:val="both"/>
        <w:rPr>
          <w:sz w:val="26"/>
          <w:szCs w:val="26"/>
        </w:rPr>
      </w:pPr>
      <w:r w:rsidRPr="0027280C">
        <w:rPr>
          <w:sz w:val="26"/>
          <w:szCs w:val="26"/>
        </w:rPr>
        <w:t>Граждане, их объединения и организации также имеют право:</w:t>
      </w:r>
    </w:p>
    <w:p w:rsidR="00A57198" w:rsidRPr="0027280C" w:rsidRDefault="00A72F96">
      <w:pPr>
        <w:pStyle w:val="1"/>
        <w:ind w:firstLine="540"/>
        <w:jc w:val="both"/>
        <w:rPr>
          <w:sz w:val="26"/>
          <w:szCs w:val="26"/>
        </w:rPr>
      </w:pPr>
      <w:r w:rsidRPr="0027280C">
        <w:rPr>
          <w:sz w:val="26"/>
          <w:szCs w:val="26"/>
        </w:rPr>
        <w:t xml:space="preserve">направлять замечания и предложения по улучшению доступности и качества предоставления </w:t>
      </w:r>
      <w:r w:rsidR="006A41B4">
        <w:rPr>
          <w:sz w:val="26"/>
          <w:szCs w:val="26"/>
        </w:rPr>
        <w:t>муниципальной</w:t>
      </w:r>
      <w:r w:rsidRPr="0027280C">
        <w:rPr>
          <w:sz w:val="26"/>
          <w:szCs w:val="26"/>
        </w:rPr>
        <w:t xml:space="preserve"> услуги;</w:t>
      </w:r>
    </w:p>
    <w:p w:rsidR="00A57198" w:rsidRPr="0027280C" w:rsidRDefault="00A72F96">
      <w:pPr>
        <w:pStyle w:val="1"/>
        <w:ind w:firstLine="540"/>
        <w:jc w:val="both"/>
        <w:rPr>
          <w:sz w:val="26"/>
          <w:szCs w:val="26"/>
        </w:rPr>
      </w:pPr>
      <w:r w:rsidRPr="0027280C">
        <w:rPr>
          <w:sz w:val="26"/>
          <w:szCs w:val="26"/>
        </w:rPr>
        <w:t>вносить предложения о мерах по устранению нарушений настоящего Адм</w:t>
      </w:r>
      <w:r w:rsidRPr="0027280C">
        <w:rPr>
          <w:sz w:val="26"/>
          <w:szCs w:val="26"/>
        </w:rPr>
        <w:t>и</w:t>
      </w:r>
      <w:r w:rsidRPr="0027280C">
        <w:rPr>
          <w:sz w:val="26"/>
          <w:szCs w:val="26"/>
        </w:rPr>
        <w:t>нистративного регламента.</w:t>
      </w:r>
    </w:p>
    <w:p w:rsidR="00A57198" w:rsidRPr="0027280C" w:rsidRDefault="00A72F96" w:rsidP="006A41B4">
      <w:pPr>
        <w:pStyle w:val="1"/>
        <w:numPr>
          <w:ilvl w:val="0"/>
          <w:numId w:val="6"/>
        </w:numPr>
        <w:tabs>
          <w:tab w:val="left" w:pos="1190"/>
        </w:tabs>
        <w:ind w:firstLine="709"/>
        <w:jc w:val="both"/>
        <w:rPr>
          <w:sz w:val="26"/>
          <w:szCs w:val="26"/>
        </w:rPr>
      </w:pPr>
      <w:bookmarkStart w:id="152" w:name="bookmark152"/>
      <w:bookmarkEnd w:id="152"/>
      <w:r w:rsidRPr="0027280C">
        <w:rPr>
          <w:sz w:val="26"/>
          <w:szCs w:val="26"/>
        </w:rPr>
        <w:t>Должностные лица Уполномоченного органа принимают меры к пр</w:t>
      </w:r>
      <w:r w:rsidRPr="0027280C">
        <w:rPr>
          <w:sz w:val="26"/>
          <w:szCs w:val="26"/>
        </w:rPr>
        <w:t>е</w:t>
      </w:r>
      <w:r w:rsidRPr="0027280C">
        <w:rPr>
          <w:sz w:val="26"/>
          <w:szCs w:val="26"/>
        </w:rPr>
        <w:t>кращению допущенных нарушений, устраняют причины и условия, способству</w:t>
      </w:r>
      <w:r w:rsidRPr="0027280C">
        <w:rPr>
          <w:sz w:val="26"/>
          <w:szCs w:val="26"/>
        </w:rPr>
        <w:t>ю</w:t>
      </w:r>
      <w:r w:rsidRPr="0027280C">
        <w:rPr>
          <w:sz w:val="26"/>
          <w:szCs w:val="26"/>
        </w:rPr>
        <w:t>щие совершению нарушений.</w:t>
      </w:r>
    </w:p>
    <w:p w:rsidR="00A57198" w:rsidRPr="0027280C" w:rsidRDefault="00A72F96">
      <w:pPr>
        <w:pStyle w:val="1"/>
        <w:spacing w:after="320"/>
        <w:ind w:firstLine="540"/>
        <w:jc w:val="both"/>
        <w:rPr>
          <w:sz w:val="26"/>
          <w:szCs w:val="26"/>
        </w:rPr>
      </w:pPr>
      <w:r w:rsidRPr="0027280C">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sidRPr="0027280C">
        <w:rPr>
          <w:sz w:val="26"/>
          <w:szCs w:val="26"/>
        </w:rPr>
        <w:t>е</w:t>
      </w:r>
      <w:r w:rsidRPr="0027280C">
        <w:rPr>
          <w:sz w:val="26"/>
          <w:szCs w:val="26"/>
        </w:rPr>
        <w:t>чания и предложения.</w:t>
      </w:r>
    </w:p>
    <w:p w:rsidR="00A57198" w:rsidRPr="0027280C" w:rsidRDefault="00A72F96">
      <w:pPr>
        <w:pStyle w:val="1"/>
        <w:spacing w:after="320"/>
        <w:ind w:firstLine="0"/>
        <w:jc w:val="center"/>
        <w:rPr>
          <w:sz w:val="26"/>
          <w:szCs w:val="26"/>
        </w:rPr>
      </w:pPr>
      <w:r w:rsidRPr="0027280C">
        <w:rPr>
          <w:b/>
          <w:bCs/>
          <w:sz w:val="26"/>
          <w:szCs w:val="26"/>
        </w:rPr>
        <w:t xml:space="preserve">Раздел V. </w:t>
      </w:r>
      <w:proofErr w:type="gramStart"/>
      <w:r w:rsidRPr="0027280C">
        <w:rPr>
          <w:b/>
          <w:bCs/>
          <w:sz w:val="26"/>
          <w:szCs w:val="26"/>
        </w:rPr>
        <w:t>Досудебный (внесудебный) порядок обжалования решений и</w:t>
      </w:r>
      <w:r w:rsidRPr="0027280C">
        <w:rPr>
          <w:b/>
          <w:bCs/>
          <w:sz w:val="26"/>
          <w:szCs w:val="26"/>
        </w:rPr>
        <w:br/>
        <w:t xml:space="preserve">действий (бездействия) органа, предоставляющего муниципальную услугу, </w:t>
      </w:r>
      <w:r w:rsidR="006A41B4">
        <w:rPr>
          <w:b/>
          <w:bCs/>
          <w:sz w:val="26"/>
          <w:szCs w:val="26"/>
        </w:rPr>
        <w:t xml:space="preserve">           </w:t>
      </w:r>
      <w:r w:rsidRPr="0027280C">
        <w:rPr>
          <w:b/>
          <w:bCs/>
          <w:sz w:val="26"/>
          <w:szCs w:val="26"/>
        </w:rPr>
        <w:t>а также их должностных лиц, государственных</w:t>
      </w:r>
      <w:r w:rsidR="006A41B4">
        <w:rPr>
          <w:b/>
          <w:bCs/>
          <w:sz w:val="26"/>
          <w:szCs w:val="26"/>
        </w:rPr>
        <w:t xml:space="preserve"> </w:t>
      </w:r>
      <w:r w:rsidRPr="0027280C">
        <w:rPr>
          <w:b/>
          <w:bCs/>
          <w:sz w:val="26"/>
          <w:szCs w:val="26"/>
        </w:rPr>
        <w:t>(муниципальных) служащих</w:t>
      </w:r>
      <w:proofErr w:type="gramEnd"/>
    </w:p>
    <w:p w:rsidR="00A57198" w:rsidRPr="0027280C" w:rsidRDefault="00A72F96">
      <w:pPr>
        <w:pStyle w:val="1"/>
        <w:numPr>
          <w:ilvl w:val="0"/>
          <w:numId w:val="7"/>
        </w:numPr>
        <w:tabs>
          <w:tab w:val="left" w:pos="1320"/>
        </w:tabs>
        <w:spacing w:after="320"/>
        <w:ind w:firstLine="700"/>
        <w:jc w:val="both"/>
        <w:rPr>
          <w:sz w:val="26"/>
          <w:szCs w:val="26"/>
        </w:rPr>
      </w:pPr>
      <w:bookmarkStart w:id="153" w:name="bookmark153"/>
      <w:bookmarkEnd w:id="153"/>
      <w:proofErr w:type="gramStart"/>
      <w:r w:rsidRPr="0027280C">
        <w:rPr>
          <w:sz w:val="26"/>
          <w:szCs w:val="26"/>
        </w:rPr>
        <w:lastRenderedPageBreak/>
        <w:t>Заявитель имеет право на обжалование решения и (или) действий (бе</w:t>
      </w:r>
      <w:r w:rsidRPr="0027280C">
        <w:rPr>
          <w:sz w:val="26"/>
          <w:szCs w:val="26"/>
        </w:rPr>
        <w:t>з</w:t>
      </w:r>
      <w:r w:rsidRPr="0027280C">
        <w:rPr>
          <w:sz w:val="26"/>
          <w:szCs w:val="26"/>
        </w:rPr>
        <w:t>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w:t>
      </w:r>
      <w:r w:rsidRPr="0027280C">
        <w:rPr>
          <w:sz w:val="26"/>
          <w:szCs w:val="26"/>
        </w:rPr>
        <w:t>о</w:t>
      </w:r>
      <w:r w:rsidRPr="0027280C">
        <w:rPr>
          <w:sz w:val="26"/>
          <w:szCs w:val="26"/>
        </w:rPr>
        <w:t>судебном (внесудебном) порядке (далее - жалоба).</w:t>
      </w:r>
      <w:proofErr w:type="gramEnd"/>
    </w:p>
    <w:p w:rsidR="00A57198" w:rsidRPr="0027280C" w:rsidRDefault="00A72F96">
      <w:pPr>
        <w:pStyle w:val="1"/>
        <w:spacing w:after="320"/>
        <w:ind w:firstLine="0"/>
        <w:jc w:val="center"/>
        <w:rPr>
          <w:sz w:val="26"/>
          <w:szCs w:val="26"/>
        </w:rPr>
      </w:pPr>
      <w:r w:rsidRPr="0027280C">
        <w:rPr>
          <w:b/>
          <w:bCs/>
          <w:sz w:val="26"/>
          <w:szCs w:val="26"/>
        </w:rPr>
        <w:t>Органы местного самоуправления, организации и уполномоченные на</w:t>
      </w:r>
      <w:r w:rsidRPr="0027280C">
        <w:rPr>
          <w:b/>
          <w:bCs/>
          <w:sz w:val="26"/>
          <w:szCs w:val="26"/>
        </w:rPr>
        <w:br/>
        <w:t>рассмотрение жалобы лица, которым может быть направлена жалоба</w:t>
      </w:r>
      <w:r w:rsidRPr="0027280C">
        <w:rPr>
          <w:b/>
          <w:bCs/>
          <w:sz w:val="26"/>
          <w:szCs w:val="26"/>
        </w:rPr>
        <w:br/>
        <w:t>заявителя в досудебном (внесудебном) порядке</w:t>
      </w:r>
    </w:p>
    <w:p w:rsidR="00A57198" w:rsidRPr="0027280C" w:rsidRDefault="00A72F96">
      <w:pPr>
        <w:pStyle w:val="1"/>
        <w:numPr>
          <w:ilvl w:val="0"/>
          <w:numId w:val="7"/>
        </w:numPr>
        <w:tabs>
          <w:tab w:val="left" w:pos="1239"/>
        </w:tabs>
        <w:ind w:firstLine="700"/>
        <w:jc w:val="both"/>
        <w:rPr>
          <w:sz w:val="26"/>
          <w:szCs w:val="26"/>
        </w:rPr>
      </w:pPr>
      <w:bookmarkStart w:id="154" w:name="bookmark154"/>
      <w:bookmarkEnd w:id="154"/>
      <w:r w:rsidRPr="0027280C">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w:t>
      </w:r>
      <w:r w:rsidRPr="0027280C">
        <w:rPr>
          <w:sz w:val="26"/>
          <w:szCs w:val="26"/>
        </w:rPr>
        <w:t>н</w:t>
      </w:r>
      <w:r w:rsidRPr="0027280C">
        <w:rPr>
          <w:sz w:val="26"/>
          <w:szCs w:val="26"/>
        </w:rPr>
        <w:t>ной форме:</w:t>
      </w:r>
    </w:p>
    <w:p w:rsidR="00A57198" w:rsidRPr="0027280C" w:rsidRDefault="00A72F96">
      <w:pPr>
        <w:pStyle w:val="1"/>
        <w:ind w:firstLine="700"/>
        <w:jc w:val="both"/>
        <w:rPr>
          <w:sz w:val="26"/>
          <w:szCs w:val="26"/>
        </w:rPr>
      </w:pPr>
      <w:proofErr w:type="gramStart"/>
      <w:r w:rsidRPr="0027280C">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w:t>
      </w:r>
      <w:r w:rsidRPr="0027280C">
        <w:rPr>
          <w:sz w:val="26"/>
          <w:szCs w:val="26"/>
        </w:rPr>
        <w:t>и</w:t>
      </w:r>
      <w:r w:rsidRPr="0027280C">
        <w:rPr>
          <w:sz w:val="26"/>
          <w:szCs w:val="26"/>
        </w:rPr>
        <w:t>теля Уполномоченного органа;</w:t>
      </w:r>
      <w:proofErr w:type="gramEnd"/>
    </w:p>
    <w:p w:rsidR="00A57198" w:rsidRPr="0027280C" w:rsidRDefault="00A72F96">
      <w:pPr>
        <w:pStyle w:val="1"/>
        <w:ind w:firstLine="700"/>
        <w:jc w:val="both"/>
        <w:rPr>
          <w:sz w:val="26"/>
          <w:szCs w:val="26"/>
        </w:rPr>
      </w:pPr>
      <w:r w:rsidRPr="0027280C">
        <w:rPr>
          <w:sz w:val="26"/>
          <w:szCs w:val="26"/>
        </w:rPr>
        <w:t>в вышестоящий орган на решение и (или) действия (бездействие) должнос</w:t>
      </w:r>
      <w:r w:rsidRPr="0027280C">
        <w:rPr>
          <w:sz w:val="26"/>
          <w:szCs w:val="26"/>
        </w:rPr>
        <w:t>т</w:t>
      </w:r>
      <w:r w:rsidRPr="0027280C">
        <w:rPr>
          <w:sz w:val="26"/>
          <w:szCs w:val="26"/>
        </w:rPr>
        <w:t>ного лица, руководителя структурного подразделения Уполномоченного органа;</w:t>
      </w:r>
    </w:p>
    <w:p w:rsidR="00A57198" w:rsidRPr="0027280C" w:rsidRDefault="00A72F96">
      <w:pPr>
        <w:pStyle w:val="1"/>
        <w:spacing w:after="160"/>
        <w:ind w:firstLine="700"/>
        <w:jc w:val="both"/>
        <w:rPr>
          <w:sz w:val="26"/>
          <w:szCs w:val="26"/>
        </w:rPr>
      </w:pPr>
      <w:r w:rsidRPr="0027280C">
        <w:rPr>
          <w:sz w:val="26"/>
          <w:szCs w:val="26"/>
        </w:rPr>
        <w:t>к руководителю многофункционального центра - на решения и действия (бездействие) работника многофункционального центра;</w:t>
      </w:r>
    </w:p>
    <w:p w:rsidR="00A57198" w:rsidRPr="0027280C" w:rsidRDefault="00A72F96">
      <w:pPr>
        <w:pStyle w:val="1"/>
        <w:ind w:firstLine="720"/>
        <w:jc w:val="both"/>
        <w:rPr>
          <w:sz w:val="26"/>
          <w:szCs w:val="26"/>
        </w:rPr>
      </w:pPr>
      <w:r w:rsidRPr="0027280C">
        <w:rPr>
          <w:sz w:val="26"/>
          <w:szCs w:val="26"/>
        </w:rPr>
        <w:t>к учредителю многофункционального центра - на решение и действия (бе</w:t>
      </w:r>
      <w:r w:rsidRPr="0027280C">
        <w:rPr>
          <w:sz w:val="26"/>
          <w:szCs w:val="26"/>
        </w:rPr>
        <w:t>з</w:t>
      </w:r>
      <w:r w:rsidRPr="0027280C">
        <w:rPr>
          <w:sz w:val="26"/>
          <w:szCs w:val="26"/>
        </w:rPr>
        <w:t>действие) многофункционального центра.</w:t>
      </w:r>
    </w:p>
    <w:p w:rsidR="00A57198" w:rsidRPr="0027280C" w:rsidRDefault="00A72F96">
      <w:pPr>
        <w:pStyle w:val="1"/>
        <w:spacing w:after="320"/>
        <w:ind w:firstLine="720"/>
        <w:jc w:val="both"/>
        <w:rPr>
          <w:sz w:val="26"/>
          <w:szCs w:val="26"/>
        </w:rPr>
      </w:pPr>
      <w:r w:rsidRPr="0027280C">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57198" w:rsidRPr="0027280C" w:rsidRDefault="00A72F96">
      <w:pPr>
        <w:pStyle w:val="1"/>
        <w:spacing w:after="320"/>
        <w:ind w:left="180" w:firstLine="540"/>
        <w:jc w:val="both"/>
        <w:rPr>
          <w:sz w:val="26"/>
          <w:szCs w:val="26"/>
        </w:rPr>
      </w:pPr>
      <w:r w:rsidRPr="0027280C">
        <w:rPr>
          <w:b/>
          <w:bCs/>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57198" w:rsidRPr="0027280C" w:rsidRDefault="00A72F96">
      <w:pPr>
        <w:pStyle w:val="1"/>
        <w:numPr>
          <w:ilvl w:val="0"/>
          <w:numId w:val="7"/>
        </w:numPr>
        <w:tabs>
          <w:tab w:val="left" w:pos="1244"/>
        </w:tabs>
        <w:spacing w:after="320"/>
        <w:ind w:firstLine="720"/>
        <w:jc w:val="both"/>
        <w:rPr>
          <w:sz w:val="26"/>
          <w:szCs w:val="26"/>
        </w:rPr>
      </w:pPr>
      <w:bookmarkStart w:id="155" w:name="bookmark155"/>
      <w:bookmarkEnd w:id="155"/>
      <w:r w:rsidRPr="0027280C">
        <w:rPr>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w:t>
      </w:r>
      <w:r w:rsidRPr="0027280C">
        <w:rPr>
          <w:sz w:val="26"/>
          <w:szCs w:val="26"/>
        </w:rPr>
        <w:t>о</w:t>
      </w:r>
      <w:r w:rsidRPr="0027280C">
        <w:rPr>
          <w:sz w:val="26"/>
          <w:szCs w:val="26"/>
        </w:rPr>
        <w:t>ставляется в устной форме по телефону и (или) на личном приеме либо в письме</w:t>
      </w:r>
      <w:r w:rsidRPr="0027280C">
        <w:rPr>
          <w:sz w:val="26"/>
          <w:szCs w:val="26"/>
        </w:rPr>
        <w:t>н</w:t>
      </w:r>
      <w:r w:rsidRPr="0027280C">
        <w:rPr>
          <w:sz w:val="26"/>
          <w:szCs w:val="26"/>
        </w:rPr>
        <w:t>ной форме почтовым отправлением по адресу, указанному заявителем (представ</w:t>
      </w:r>
      <w:r w:rsidRPr="0027280C">
        <w:rPr>
          <w:sz w:val="26"/>
          <w:szCs w:val="26"/>
        </w:rPr>
        <w:t>и</w:t>
      </w:r>
      <w:r w:rsidRPr="0027280C">
        <w:rPr>
          <w:sz w:val="26"/>
          <w:szCs w:val="26"/>
        </w:rPr>
        <w:t>телем).</w:t>
      </w:r>
    </w:p>
    <w:p w:rsidR="00A57198" w:rsidRPr="0027280C" w:rsidRDefault="00A72F96">
      <w:pPr>
        <w:pStyle w:val="1"/>
        <w:spacing w:after="320"/>
        <w:ind w:firstLine="0"/>
        <w:jc w:val="center"/>
        <w:rPr>
          <w:sz w:val="26"/>
          <w:szCs w:val="26"/>
        </w:rPr>
      </w:pPr>
      <w:proofErr w:type="gramStart"/>
      <w:r w:rsidRPr="0027280C">
        <w:rPr>
          <w:b/>
          <w:bCs/>
          <w:sz w:val="26"/>
          <w:szCs w:val="26"/>
        </w:rPr>
        <w:t>Перечень нормативных правовых актов, регулирующих порядок</w:t>
      </w:r>
      <w:r w:rsidRPr="0027280C">
        <w:rPr>
          <w:b/>
          <w:bCs/>
          <w:sz w:val="26"/>
          <w:szCs w:val="26"/>
        </w:rPr>
        <w:br/>
        <w:t>досудебного (внесудебного) обжалования действий (бездействия) и (или)</w:t>
      </w:r>
      <w:r w:rsidRPr="0027280C">
        <w:rPr>
          <w:b/>
          <w:bCs/>
          <w:sz w:val="26"/>
          <w:szCs w:val="26"/>
        </w:rPr>
        <w:br/>
        <w:t>решений, принятых (осуществленных) в ходе предоставления</w:t>
      </w:r>
      <w:r w:rsidRPr="0027280C">
        <w:rPr>
          <w:b/>
          <w:bCs/>
          <w:sz w:val="26"/>
          <w:szCs w:val="26"/>
        </w:rPr>
        <w:br/>
        <w:t>муниципальной услуги</w:t>
      </w:r>
      <w:proofErr w:type="gramEnd"/>
    </w:p>
    <w:p w:rsidR="00A57198" w:rsidRPr="0027280C" w:rsidRDefault="00A72F96">
      <w:pPr>
        <w:pStyle w:val="1"/>
        <w:numPr>
          <w:ilvl w:val="0"/>
          <w:numId w:val="7"/>
        </w:numPr>
        <w:tabs>
          <w:tab w:val="left" w:pos="1239"/>
        </w:tabs>
        <w:ind w:firstLine="720"/>
        <w:jc w:val="both"/>
        <w:rPr>
          <w:sz w:val="26"/>
          <w:szCs w:val="26"/>
        </w:rPr>
      </w:pPr>
      <w:bookmarkStart w:id="156" w:name="bookmark156"/>
      <w:bookmarkEnd w:id="156"/>
      <w:r w:rsidRPr="0027280C">
        <w:rPr>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w:t>
      </w:r>
      <w:r w:rsidRPr="0027280C">
        <w:rPr>
          <w:sz w:val="26"/>
          <w:szCs w:val="26"/>
        </w:rPr>
        <w:t>у</w:t>
      </w:r>
      <w:r w:rsidRPr="0027280C">
        <w:rPr>
          <w:sz w:val="26"/>
          <w:szCs w:val="26"/>
        </w:rPr>
        <w:t>гу, а также его должностных лиц регулируется:</w:t>
      </w:r>
    </w:p>
    <w:p w:rsidR="00A57198" w:rsidRPr="0027280C" w:rsidRDefault="00A72F96">
      <w:pPr>
        <w:pStyle w:val="1"/>
        <w:ind w:firstLine="720"/>
        <w:jc w:val="both"/>
        <w:rPr>
          <w:sz w:val="26"/>
          <w:szCs w:val="26"/>
        </w:rPr>
      </w:pPr>
      <w:r w:rsidRPr="0027280C">
        <w:rPr>
          <w:sz w:val="26"/>
          <w:szCs w:val="26"/>
        </w:rPr>
        <w:lastRenderedPageBreak/>
        <w:t>Федеральным законом «Об организации предоставления государственных и муниципальных услуг»;</w:t>
      </w:r>
    </w:p>
    <w:p w:rsidR="00A57198" w:rsidRPr="0027280C" w:rsidRDefault="00A72F96">
      <w:pPr>
        <w:pStyle w:val="1"/>
        <w:spacing w:after="320"/>
        <w:ind w:firstLine="720"/>
        <w:jc w:val="both"/>
        <w:rPr>
          <w:sz w:val="26"/>
          <w:szCs w:val="26"/>
        </w:rPr>
      </w:pPr>
      <w:r w:rsidRPr="0027280C">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w:t>
      </w:r>
      <w:r w:rsidRPr="0027280C">
        <w:rPr>
          <w:sz w:val="26"/>
          <w:szCs w:val="26"/>
        </w:rPr>
        <w:t>е</w:t>
      </w:r>
      <w:r w:rsidRPr="0027280C">
        <w:rPr>
          <w:sz w:val="26"/>
          <w:szCs w:val="26"/>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27280C">
        <w:rPr>
          <w:sz w:val="26"/>
          <w:szCs w:val="26"/>
        </w:rPr>
        <w:t>ь</w:t>
      </w:r>
      <w:r w:rsidRPr="0027280C">
        <w:rPr>
          <w:sz w:val="26"/>
          <w:szCs w:val="26"/>
        </w:rPr>
        <w:t>ных услуг».</w:t>
      </w:r>
    </w:p>
    <w:p w:rsidR="00A57198" w:rsidRPr="0027280C" w:rsidRDefault="00A72F96">
      <w:pPr>
        <w:pStyle w:val="1"/>
        <w:spacing w:after="320"/>
        <w:ind w:firstLine="0"/>
        <w:jc w:val="center"/>
        <w:rPr>
          <w:sz w:val="26"/>
          <w:szCs w:val="26"/>
        </w:rPr>
      </w:pPr>
      <w:r w:rsidRPr="0027280C">
        <w:rPr>
          <w:b/>
          <w:bCs/>
          <w:sz w:val="26"/>
          <w:szCs w:val="26"/>
        </w:rPr>
        <w:t>Раздел VI. Особенности выполнения административных процедур (действий)</w:t>
      </w:r>
      <w:r w:rsidRPr="0027280C">
        <w:rPr>
          <w:b/>
          <w:bCs/>
          <w:sz w:val="26"/>
          <w:szCs w:val="26"/>
        </w:rPr>
        <w:br/>
        <w:t>в многофункциональных центрах предоставления муниципальных услуг</w:t>
      </w:r>
    </w:p>
    <w:p w:rsidR="00A57198" w:rsidRPr="0027280C" w:rsidRDefault="00A72F96">
      <w:pPr>
        <w:pStyle w:val="1"/>
        <w:spacing w:after="320"/>
        <w:ind w:firstLine="0"/>
        <w:jc w:val="center"/>
        <w:rPr>
          <w:sz w:val="26"/>
          <w:szCs w:val="26"/>
        </w:rPr>
      </w:pPr>
      <w:r w:rsidRPr="0027280C">
        <w:rPr>
          <w:b/>
          <w:bCs/>
          <w:sz w:val="26"/>
          <w:szCs w:val="26"/>
        </w:rPr>
        <w:t>Исчерпывающий перечень административных процедур (действий) при</w:t>
      </w:r>
      <w:r w:rsidRPr="0027280C">
        <w:rPr>
          <w:b/>
          <w:bCs/>
          <w:sz w:val="26"/>
          <w:szCs w:val="26"/>
        </w:rPr>
        <w:br/>
        <w:t>предоставлени</w:t>
      </w:r>
      <w:r w:rsidR="00BF7F4A">
        <w:rPr>
          <w:b/>
          <w:bCs/>
          <w:sz w:val="26"/>
          <w:szCs w:val="26"/>
        </w:rPr>
        <w:t>и</w:t>
      </w:r>
      <w:r w:rsidRPr="0027280C">
        <w:rPr>
          <w:b/>
          <w:bCs/>
          <w:sz w:val="26"/>
          <w:szCs w:val="26"/>
        </w:rPr>
        <w:t xml:space="preserve"> муниципальн</w:t>
      </w:r>
      <w:r w:rsidR="00BF7F4A">
        <w:rPr>
          <w:b/>
          <w:bCs/>
          <w:sz w:val="26"/>
          <w:szCs w:val="26"/>
        </w:rPr>
        <w:t>ых</w:t>
      </w:r>
      <w:r w:rsidRPr="0027280C">
        <w:rPr>
          <w:b/>
          <w:bCs/>
          <w:sz w:val="26"/>
          <w:szCs w:val="26"/>
        </w:rPr>
        <w:t xml:space="preserve"> услу</w:t>
      </w:r>
      <w:r w:rsidR="00BF7F4A">
        <w:rPr>
          <w:b/>
          <w:bCs/>
          <w:sz w:val="26"/>
          <w:szCs w:val="26"/>
        </w:rPr>
        <w:t>г</w:t>
      </w:r>
      <w:r w:rsidRPr="0027280C">
        <w:rPr>
          <w:b/>
          <w:bCs/>
          <w:sz w:val="26"/>
          <w:szCs w:val="26"/>
        </w:rPr>
        <w:t>, выполняемых</w:t>
      </w:r>
      <w:r w:rsidRPr="0027280C">
        <w:rPr>
          <w:b/>
          <w:bCs/>
          <w:sz w:val="26"/>
          <w:szCs w:val="26"/>
        </w:rPr>
        <w:br/>
        <w:t>многофункциональными центрами</w:t>
      </w:r>
    </w:p>
    <w:p w:rsidR="00A57198" w:rsidRPr="0027280C" w:rsidRDefault="00A72F96">
      <w:pPr>
        <w:pStyle w:val="1"/>
        <w:ind w:firstLine="720"/>
        <w:jc w:val="both"/>
        <w:rPr>
          <w:sz w:val="26"/>
          <w:szCs w:val="26"/>
        </w:rPr>
      </w:pPr>
      <w:r w:rsidRPr="0027280C">
        <w:rPr>
          <w:sz w:val="26"/>
          <w:szCs w:val="26"/>
        </w:rPr>
        <w:t>6.1 Многофункциональный центр осуществляет:</w:t>
      </w:r>
    </w:p>
    <w:p w:rsidR="00A57198" w:rsidRPr="0027280C" w:rsidRDefault="00A72F96">
      <w:pPr>
        <w:pStyle w:val="1"/>
        <w:ind w:firstLine="720"/>
        <w:jc w:val="both"/>
        <w:rPr>
          <w:sz w:val="26"/>
          <w:szCs w:val="26"/>
        </w:rPr>
      </w:pPr>
      <w:r w:rsidRPr="0027280C">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w:t>
      </w:r>
      <w:r w:rsidRPr="0027280C">
        <w:rPr>
          <w:sz w:val="26"/>
          <w:szCs w:val="26"/>
        </w:rPr>
        <w:t>о</w:t>
      </w:r>
      <w:r w:rsidRPr="0027280C">
        <w:rPr>
          <w:sz w:val="26"/>
          <w:szCs w:val="26"/>
        </w:rPr>
        <w:t>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57198" w:rsidRPr="0027280C" w:rsidRDefault="00A72F96">
      <w:pPr>
        <w:pStyle w:val="1"/>
        <w:ind w:firstLine="720"/>
        <w:jc w:val="both"/>
        <w:rPr>
          <w:sz w:val="26"/>
          <w:szCs w:val="26"/>
        </w:rPr>
      </w:pPr>
      <w:r w:rsidRPr="0027280C">
        <w:rPr>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w:t>
      </w:r>
      <w:r w:rsidRPr="0027280C">
        <w:rPr>
          <w:sz w:val="26"/>
          <w:szCs w:val="26"/>
        </w:rPr>
        <w:t>у</w:t>
      </w:r>
      <w:r w:rsidRPr="0027280C">
        <w:rPr>
          <w:sz w:val="26"/>
          <w:szCs w:val="26"/>
        </w:rPr>
        <w:t>ниципальной услуги, а также выдача документов, включая составление на бума</w:t>
      </w:r>
      <w:r w:rsidRPr="0027280C">
        <w:rPr>
          <w:sz w:val="26"/>
          <w:szCs w:val="26"/>
        </w:rPr>
        <w:t>ж</w:t>
      </w:r>
      <w:r w:rsidRPr="0027280C">
        <w:rPr>
          <w:sz w:val="26"/>
          <w:szCs w:val="26"/>
        </w:rPr>
        <w:t xml:space="preserve">ном носителе и </w:t>
      </w:r>
      <w:proofErr w:type="gramStart"/>
      <w:r w:rsidRPr="0027280C">
        <w:rPr>
          <w:sz w:val="26"/>
          <w:szCs w:val="26"/>
        </w:rPr>
        <w:t>заверение выписок</w:t>
      </w:r>
      <w:proofErr w:type="gramEnd"/>
      <w:r w:rsidRPr="0027280C">
        <w:rPr>
          <w:sz w:val="26"/>
          <w:szCs w:val="26"/>
        </w:rPr>
        <w:t xml:space="preserve"> из информационных систем органов, пред</w:t>
      </w:r>
      <w:r w:rsidRPr="0027280C">
        <w:rPr>
          <w:sz w:val="26"/>
          <w:szCs w:val="26"/>
        </w:rPr>
        <w:t>о</w:t>
      </w:r>
      <w:r w:rsidRPr="0027280C">
        <w:rPr>
          <w:sz w:val="26"/>
          <w:szCs w:val="26"/>
        </w:rPr>
        <w:t>ставляющих муниципальных услуг;</w:t>
      </w:r>
    </w:p>
    <w:p w:rsidR="00A57198" w:rsidRPr="0027280C" w:rsidRDefault="00A72F96">
      <w:pPr>
        <w:pStyle w:val="1"/>
        <w:ind w:firstLine="720"/>
        <w:jc w:val="both"/>
        <w:rPr>
          <w:sz w:val="26"/>
          <w:szCs w:val="26"/>
        </w:rPr>
      </w:pPr>
      <w:r w:rsidRPr="0027280C">
        <w:rPr>
          <w:sz w:val="26"/>
          <w:szCs w:val="26"/>
        </w:rPr>
        <w:t>иные процедуры и действия, предусмотренные Федеральным законом № 210- ФЗ.</w:t>
      </w:r>
    </w:p>
    <w:p w:rsidR="00A57198" w:rsidRPr="0027280C" w:rsidRDefault="00A72F96">
      <w:pPr>
        <w:pStyle w:val="1"/>
        <w:spacing w:after="320"/>
        <w:ind w:firstLine="720"/>
        <w:jc w:val="both"/>
        <w:rPr>
          <w:sz w:val="26"/>
          <w:szCs w:val="26"/>
        </w:rPr>
      </w:pPr>
      <w:r w:rsidRPr="0027280C">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57198" w:rsidRPr="0027280C" w:rsidRDefault="00A72F96">
      <w:pPr>
        <w:pStyle w:val="11"/>
        <w:keepNext/>
        <w:keepLines/>
        <w:rPr>
          <w:sz w:val="26"/>
          <w:szCs w:val="26"/>
        </w:rPr>
      </w:pPr>
      <w:bookmarkStart w:id="157" w:name="bookmark157"/>
      <w:bookmarkStart w:id="158" w:name="bookmark158"/>
      <w:bookmarkStart w:id="159" w:name="bookmark159"/>
      <w:r w:rsidRPr="0027280C">
        <w:rPr>
          <w:sz w:val="26"/>
          <w:szCs w:val="26"/>
        </w:rPr>
        <w:t>Информирование заявителей</w:t>
      </w:r>
      <w:bookmarkEnd w:id="157"/>
      <w:bookmarkEnd w:id="158"/>
      <w:bookmarkEnd w:id="159"/>
    </w:p>
    <w:p w:rsidR="00A57198" w:rsidRPr="0027280C" w:rsidRDefault="00A72F96">
      <w:pPr>
        <w:pStyle w:val="1"/>
        <w:numPr>
          <w:ilvl w:val="0"/>
          <w:numId w:val="8"/>
        </w:numPr>
        <w:tabs>
          <w:tab w:val="left" w:pos="1522"/>
        </w:tabs>
        <w:ind w:firstLine="720"/>
        <w:jc w:val="both"/>
        <w:rPr>
          <w:sz w:val="26"/>
          <w:szCs w:val="26"/>
        </w:rPr>
      </w:pPr>
      <w:bookmarkStart w:id="160" w:name="bookmark160"/>
      <w:bookmarkEnd w:id="160"/>
      <w:r w:rsidRPr="0027280C">
        <w:rPr>
          <w:sz w:val="26"/>
          <w:szCs w:val="26"/>
        </w:rPr>
        <w:t>Информирование заявителя многофункциональными центрами ос</w:t>
      </w:r>
      <w:r w:rsidRPr="0027280C">
        <w:rPr>
          <w:sz w:val="26"/>
          <w:szCs w:val="26"/>
        </w:rPr>
        <w:t>у</w:t>
      </w:r>
      <w:r w:rsidRPr="0027280C">
        <w:rPr>
          <w:sz w:val="26"/>
          <w:szCs w:val="26"/>
        </w:rPr>
        <w:t>ществляется следующими способами:</w:t>
      </w:r>
    </w:p>
    <w:p w:rsidR="00A57198" w:rsidRPr="0027280C" w:rsidRDefault="00A72F96">
      <w:pPr>
        <w:pStyle w:val="1"/>
        <w:tabs>
          <w:tab w:val="left" w:pos="1087"/>
        </w:tabs>
        <w:ind w:firstLine="720"/>
        <w:jc w:val="both"/>
        <w:rPr>
          <w:sz w:val="26"/>
          <w:szCs w:val="26"/>
        </w:rPr>
      </w:pPr>
      <w:bookmarkStart w:id="161" w:name="bookmark161"/>
      <w:r w:rsidRPr="0027280C">
        <w:rPr>
          <w:sz w:val="26"/>
          <w:szCs w:val="26"/>
        </w:rPr>
        <w:t>а</w:t>
      </w:r>
      <w:bookmarkEnd w:id="161"/>
      <w:r w:rsidRPr="0027280C">
        <w:rPr>
          <w:sz w:val="26"/>
          <w:szCs w:val="26"/>
        </w:rPr>
        <w:t>)</w:t>
      </w:r>
      <w:r w:rsidRPr="0027280C">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7198" w:rsidRPr="0027280C" w:rsidRDefault="00A72F96">
      <w:pPr>
        <w:pStyle w:val="1"/>
        <w:tabs>
          <w:tab w:val="left" w:pos="1087"/>
        </w:tabs>
        <w:ind w:firstLine="720"/>
        <w:jc w:val="both"/>
        <w:rPr>
          <w:sz w:val="26"/>
          <w:szCs w:val="26"/>
        </w:rPr>
      </w:pPr>
      <w:bookmarkStart w:id="162" w:name="bookmark162"/>
      <w:r w:rsidRPr="0027280C">
        <w:rPr>
          <w:sz w:val="26"/>
          <w:szCs w:val="26"/>
        </w:rPr>
        <w:t>б</w:t>
      </w:r>
      <w:bookmarkEnd w:id="162"/>
      <w:r w:rsidRPr="0027280C">
        <w:rPr>
          <w:sz w:val="26"/>
          <w:szCs w:val="26"/>
        </w:rPr>
        <w:t>)</w:t>
      </w:r>
      <w:r w:rsidRPr="0027280C">
        <w:rPr>
          <w:sz w:val="26"/>
          <w:szCs w:val="26"/>
        </w:rPr>
        <w:tab/>
        <w:t>при обращении заявителя в многофункциональный центр лично, по т</w:t>
      </w:r>
      <w:r w:rsidRPr="0027280C">
        <w:rPr>
          <w:sz w:val="26"/>
          <w:szCs w:val="26"/>
        </w:rPr>
        <w:t>е</w:t>
      </w:r>
      <w:r w:rsidRPr="0027280C">
        <w:rPr>
          <w:sz w:val="26"/>
          <w:szCs w:val="26"/>
        </w:rPr>
        <w:t>лефону, посредством почтовых отправлений, либо по электронной почте.</w:t>
      </w:r>
    </w:p>
    <w:p w:rsidR="00A57198" w:rsidRPr="0027280C" w:rsidRDefault="00A72F96">
      <w:pPr>
        <w:pStyle w:val="1"/>
        <w:ind w:firstLine="720"/>
        <w:jc w:val="both"/>
        <w:rPr>
          <w:sz w:val="26"/>
          <w:szCs w:val="26"/>
        </w:rPr>
      </w:pPr>
      <w:r w:rsidRPr="0027280C">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7198" w:rsidRPr="0027280C" w:rsidRDefault="00A72F96">
      <w:pPr>
        <w:pStyle w:val="1"/>
        <w:ind w:firstLine="720"/>
        <w:jc w:val="both"/>
        <w:rPr>
          <w:sz w:val="26"/>
          <w:szCs w:val="26"/>
        </w:rPr>
      </w:pPr>
      <w:r w:rsidRPr="0027280C">
        <w:rPr>
          <w:sz w:val="26"/>
          <w:szCs w:val="26"/>
        </w:rPr>
        <w:lastRenderedPageBreak/>
        <w:t>Ответ на телефонный звонок должен начинаться с информации о наимен</w:t>
      </w:r>
      <w:r w:rsidRPr="0027280C">
        <w:rPr>
          <w:sz w:val="26"/>
          <w:szCs w:val="26"/>
        </w:rPr>
        <w:t>о</w:t>
      </w:r>
      <w:r w:rsidRPr="0027280C">
        <w:rPr>
          <w:sz w:val="26"/>
          <w:szCs w:val="26"/>
        </w:rPr>
        <w:t>вании организации, фамилии, имени, отчестве и должности работника мн</w:t>
      </w:r>
      <w:r w:rsidRPr="0027280C">
        <w:rPr>
          <w:sz w:val="26"/>
          <w:szCs w:val="26"/>
        </w:rPr>
        <w:t>о</w:t>
      </w:r>
      <w:r w:rsidRPr="0027280C">
        <w:rPr>
          <w:sz w:val="26"/>
          <w:szCs w:val="26"/>
        </w:rPr>
        <w:t>гофункционального центра, принявшего телефонный звонок. Индивидуальное устное консультирование при обращении заявителя по телефону работник мн</w:t>
      </w:r>
      <w:r w:rsidRPr="0027280C">
        <w:rPr>
          <w:sz w:val="26"/>
          <w:szCs w:val="26"/>
        </w:rPr>
        <w:t>о</w:t>
      </w:r>
      <w:r w:rsidRPr="0027280C">
        <w:rPr>
          <w:sz w:val="26"/>
          <w:szCs w:val="26"/>
        </w:rPr>
        <w:t>гофункционального центра осуществляет не более 10 минут;</w:t>
      </w:r>
    </w:p>
    <w:p w:rsidR="00A57198" w:rsidRPr="0027280C" w:rsidRDefault="00A72F96">
      <w:pPr>
        <w:pStyle w:val="1"/>
        <w:ind w:firstLine="720"/>
        <w:jc w:val="both"/>
        <w:rPr>
          <w:sz w:val="26"/>
          <w:szCs w:val="26"/>
        </w:rPr>
      </w:pPr>
      <w:r w:rsidRPr="0027280C">
        <w:rPr>
          <w:sz w:val="26"/>
          <w:szCs w:val="26"/>
        </w:rPr>
        <w:t>В случае если для подготовки ответа требуется более продолжительное вр</w:t>
      </w:r>
      <w:r w:rsidRPr="0027280C">
        <w:rPr>
          <w:sz w:val="26"/>
          <w:szCs w:val="26"/>
        </w:rPr>
        <w:t>е</w:t>
      </w:r>
      <w:r w:rsidRPr="0027280C">
        <w:rPr>
          <w:sz w:val="26"/>
          <w:szCs w:val="26"/>
        </w:rPr>
        <w:t>мя, работник многофункционального центра, осуществляющий индивидуальное устное консультирование по телефону, может предложить заявителю:</w:t>
      </w:r>
    </w:p>
    <w:p w:rsidR="00A57198" w:rsidRPr="0027280C" w:rsidRDefault="00A72F96">
      <w:pPr>
        <w:pStyle w:val="1"/>
        <w:ind w:firstLine="720"/>
        <w:jc w:val="both"/>
        <w:rPr>
          <w:sz w:val="26"/>
          <w:szCs w:val="26"/>
        </w:rPr>
      </w:pPr>
      <w:r w:rsidRPr="0027280C">
        <w:rPr>
          <w:sz w:val="26"/>
          <w:szCs w:val="26"/>
        </w:rPr>
        <w:t>изложить обращение в письменной форме (ответ направляется Заявителю в соответствии со способом, указанным в обращении);</w:t>
      </w:r>
    </w:p>
    <w:p w:rsidR="00A57198" w:rsidRPr="0027280C" w:rsidRDefault="00A72F96">
      <w:pPr>
        <w:pStyle w:val="1"/>
        <w:ind w:firstLine="720"/>
        <w:jc w:val="both"/>
        <w:rPr>
          <w:sz w:val="26"/>
          <w:szCs w:val="26"/>
        </w:rPr>
      </w:pPr>
      <w:r w:rsidRPr="0027280C">
        <w:rPr>
          <w:sz w:val="26"/>
          <w:szCs w:val="26"/>
        </w:rPr>
        <w:t>назначить другое время для консультаций.</w:t>
      </w:r>
    </w:p>
    <w:p w:rsidR="00A57198" w:rsidRPr="0027280C" w:rsidRDefault="00A72F96">
      <w:pPr>
        <w:pStyle w:val="1"/>
        <w:spacing w:after="320"/>
        <w:ind w:firstLine="720"/>
        <w:jc w:val="both"/>
        <w:rPr>
          <w:sz w:val="26"/>
          <w:szCs w:val="26"/>
        </w:rPr>
      </w:pPr>
      <w:proofErr w:type="gramStart"/>
      <w:r w:rsidRPr="0027280C">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w:t>
      </w:r>
      <w:r w:rsidRPr="0027280C">
        <w:rPr>
          <w:sz w:val="26"/>
          <w:szCs w:val="26"/>
        </w:rPr>
        <w:t>а</w:t>
      </w:r>
      <w:r w:rsidRPr="0027280C">
        <w:rPr>
          <w:sz w:val="26"/>
          <w:szCs w:val="26"/>
        </w:rPr>
        <w:t>занному в обращении, поступившем в многофункциональный центр в письменной форме.</w:t>
      </w:r>
      <w:proofErr w:type="gramEnd"/>
    </w:p>
    <w:p w:rsidR="00A57198" w:rsidRPr="0027280C" w:rsidRDefault="00A72F96">
      <w:pPr>
        <w:pStyle w:val="11"/>
        <w:keepNext/>
        <w:keepLines/>
        <w:rPr>
          <w:sz w:val="26"/>
          <w:szCs w:val="26"/>
        </w:rPr>
      </w:pPr>
      <w:bookmarkStart w:id="163" w:name="bookmark163"/>
      <w:bookmarkStart w:id="164" w:name="bookmark164"/>
      <w:bookmarkStart w:id="165" w:name="bookmark165"/>
      <w:r w:rsidRPr="0027280C">
        <w:rPr>
          <w:sz w:val="26"/>
          <w:szCs w:val="26"/>
        </w:rPr>
        <w:t>Выдача заявителю результата предоставления муниципальной услуги</w:t>
      </w:r>
      <w:bookmarkEnd w:id="163"/>
      <w:bookmarkEnd w:id="164"/>
      <w:bookmarkEnd w:id="165"/>
    </w:p>
    <w:p w:rsidR="00A57198" w:rsidRPr="0027280C" w:rsidRDefault="00A72F96">
      <w:pPr>
        <w:pStyle w:val="1"/>
        <w:numPr>
          <w:ilvl w:val="0"/>
          <w:numId w:val="8"/>
        </w:numPr>
        <w:tabs>
          <w:tab w:val="left" w:pos="1284"/>
        </w:tabs>
        <w:ind w:firstLine="720"/>
        <w:jc w:val="both"/>
        <w:rPr>
          <w:sz w:val="26"/>
          <w:szCs w:val="26"/>
        </w:rPr>
      </w:pPr>
      <w:bookmarkStart w:id="166" w:name="bookmark166"/>
      <w:bookmarkEnd w:id="166"/>
      <w:proofErr w:type="gramStart"/>
      <w:r w:rsidRPr="0027280C">
        <w:rPr>
          <w:sz w:val="26"/>
          <w:szCs w:val="26"/>
        </w:rPr>
        <w:t>При наличии в уведомлении об окончании строительства указания о выдаче результатов оказания услуги через многофункциональный центр, Уполн</w:t>
      </w:r>
      <w:r w:rsidRPr="0027280C">
        <w:rPr>
          <w:sz w:val="26"/>
          <w:szCs w:val="26"/>
        </w:rPr>
        <w:t>о</w:t>
      </w:r>
      <w:r w:rsidRPr="0027280C">
        <w:rPr>
          <w:sz w:val="26"/>
          <w:szCs w:val="26"/>
        </w:rPr>
        <w:t>моченный орган передает документы в многофункциональный центр для посл</w:t>
      </w:r>
      <w:r w:rsidRPr="0027280C">
        <w:rPr>
          <w:sz w:val="26"/>
          <w:szCs w:val="26"/>
        </w:rPr>
        <w:t>е</w:t>
      </w:r>
      <w:r w:rsidRPr="0027280C">
        <w:rPr>
          <w:sz w:val="26"/>
          <w:szCs w:val="26"/>
        </w:rPr>
        <w:t>дующей выдачи заявителю (представителю) способом, согласно заключенным с</w:t>
      </w:r>
      <w:r w:rsidRPr="0027280C">
        <w:rPr>
          <w:sz w:val="26"/>
          <w:szCs w:val="26"/>
        </w:rPr>
        <w:t>о</w:t>
      </w:r>
      <w:r w:rsidRPr="0027280C">
        <w:rPr>
          <w:sz w:val="26"/>
          <w:szCs w:val="26"/>
        </w:rPr>
        <w:t>глашениям о взаимодействии заключенным между Уполномоченным органом и многофункциональным центром в порядке, утвержденном постановлением Прав</w:t>
      </w:r>
      <w:r w:rsidRPr="0027280C">
        <w:rPr>
          <w:sz w:val="26"/>
          <w:szCs w:val="26"/>
        </w:rPr>
        <w:t>и</w:t>
      </w:r>
      <w:r w:rsidRPr="0027280C">
        <w:rPr>
          <w:sz w:val="26"/>
          <w:szCs w:val="26"/>
        </w:rPr>
        <w:t xml:space="preserve">тельства Российской Федерации от 27 сентября 2011 г. № 797 </w:t>
      </w:r>
      <w:r w:rsidR="00BF7F4A">
        <w:rPr>
          <w:sz w:val="26"/>
          <w:szCs w:val="26"/>
        </w:rPr>
        <w:t>«</w:t>
      </w:r>
      <w:r w:rsidRPr="0027280C">
        <w:rPr>
          <w:sz w:val="26"/>
          <w:szCs w:val="26"/>
        </w:rPr>
        <w:t>О взаимодействии между многофункциональными центрами предоставления</w:t>
      </w:r>
      <w:proofErr w:type="gramEnd"/>
      <w:r w:rsidRPr="0027280C">
        <w:rPr>
          <w:sz w:val="26"/>
          <w:szCs w:val="26"/>
        </w:rPr>
        <w:t xml:space="preserve"> государственных и м</w:t>
      </w:r>
      <w:r w:rsidRPr="0027280C">
        <w:rPr>
          <w:sz w:val="26"/>
          <w:szCs w:val="26"/>
        </w:rPr>
        <w:t>у</w:t>
      </w:r>
      <w:r w:rsidRPr="0027280C">
        <w:rPr>
          <w:sz w:val="26"/>
          <w:szCs w:val="26"/>
        </w:rPr>
        <w:t>ниципальных услуг и федеральными органами исполнительной власти, органами государственных внебюджетных фондов, органами государственной власти суб</w:t>
      </w:r>
      <w:r w:rsidRPr="0027280C">
        <w:rPr>
          <w:sz w:val="26"/>
          <w:szCs w:val="26"/>
        </w:rPr>
        <w:t>ъ</w:t>
      </w:r>
      <w:r w:rsidRPr="0027280C">
        <w:rPr>
          <w:sz w:val="26"/>
          <w:szCs w:val="26"/>
        </w:rPr>
        <w:t>ектов Российской Федерации, органами местного самоуправления</w:t>
      </w:r>
      <w:r w:rsidR="00BF7F4A">
        <w:rPr>
          <w:sz w:val="26"/>
          <w:szCs w:val="26"/>
        </w:rPr>
        <w:t>»</w:t>
      </w:r>
      <w:r w:rsidRPr="0027280C">
        <w:rPr>
          <w:sz w:val="26"/>
          <w:szCs w:val="26"/>
        </w:rPr>
        <w:t>.</w:t>
      </w:r>
    </w:p>
    <w:p w:rsidR="00A57198" w:rsidRPr="0027280C" w:rsidRDefault="00A72F96">
      <w:pPr>
        <w:pStyle w:val="1"/>
        <w:ind w:firstLine="720"/>
        <w:jc w:val="both"/>
        <w:rPr>
          <w:sz w:val="26"/>
          <w:szCs w:val="26"/>
        </w:rPr>
      </w:pPr>
      <w:proofErr w:type="gramStart"/>
      <w:r w:rsidRPr="0027280C">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w:t>
      </w:r>
      <w:r w:rsidRPr="0027280C">
        <w:rPr>
          <w:sz w:val="26"/>
          <w:szCs w:val="26"/>
        </w:rPr>
        <w:t>а</w:t>
      </w:r>
      <w:r w:rsidRPr="0027280C">
        <w:rPr>
          <w:sz w:val="26"/>
          <w:szCs w:val="26"/>
        </w:rPr>
        <w:t>ключенным ими в порядке, установленном постановлением Правительства Ро</w:t>
      </w:r>
      <w:r w:rsidRPr="0027280C">
        <w:rPr>
          <w:sz w:val="26"/>
          <w:szCs w:val="26"/>
        </w:rPr>
        <w:t>с</w:t>
      </w:r>
      <w:r w:rsidRPr="0027280C">
        <w:rPr>
          <w:sz w:val="26"/>
          <w:szCs w:val="26"/>
        </w:rPr>
        <w:t xml:space="preserve">сийской Федерации от 27 сентября 2011 г. № 797 </w:t>
      </w:r>
      <w:r w:rsidR="00BF7F4A">
        <w:rPr>
          <w:sz w:val="26"/>
          <w:szCs w:val="26"/>
        </w:rPr>
        <w:t>«</w:t>
      </w:r>
      <w:r w:rsidRPr="0027280C">
        <w:rPr>
          <w:sz w:val="26"/>
          <w:szCs w:val="26"/>
        </w:rPr>
        <w:t>О взаимодействии между мн</w:t>
      </w:r>
      <w:r w:rsidRPr="0027280C">
        <w:rPr>
          <w:sz w:val="26"/>
          <w:szCs w:val="26"/>
        </w:rPr>
        <w:t>о</w:t>
      </w:r>
      <w:r w:rsidRPr="0027280C">
        <w:rPr>
          <w:sz w:val="26"/>
          <w:szCs w:val="26"/>
        </w:rPr>
        <w:t>гофункциональными центрами предоставления государственных и муниципальных услуг и федеральными органами исполнительной власти, органами государстве</w:t>
      </w:r>
      <w:r w:rsidRPr="0027280C">
        <w:rPr>
          <w:sz w:val="26"/>
          <w:szCs w:val="26"/>
        </w:rPr>
        <w:t>н</w:t>
      </w:r>
      <w:r w:rsidRPr="0027280C">
        <w:rPr>
          <w:sz w:val="26"/>
          <w:szCs w:val="26"/>
        </w:rPr>
        <w:t>ных внебюджетных фондов, органами государственной власти субъектов Росси</w:t>
      </w:r>
      <w:r w:rsidRPr="0027280C">
        <w:rPr>
          <w:sz w:val="26"/>
          <w:szCs w:val="26"/>
        </w:rPr>
        <w:t>й</w:t>
      </w:r>
      <w:r w:rsidRPr="0027280C">
        <w:rPr>
          <w:sz w:val="26"/>
          <w:szCs w:val="26"/>
        </w:rPr>
        <w:t>ской Федерации, органами местного самоуправления</w:t>
      </w:r>
      <w:r w:rsidR="00BF7F4A">
        <w:rPr>
          <w:sz w:val="26"/>
          <w:szCs w:val="26"/>
        </w:rPr>
        <w:t>»</w:t>
      </w:r>
      <w:r w:rsidRPr="0027280C">
        <w:rPr>
          <w:sz w:val="26"/>
          <w:szCs w:val="26"/>
        </w:rPr>
        <w:t>.</w:t>
      </w:r>
      <w:proofErr w:type="gramEnd"/>
    </w:p>
    <w:p w:rsidR="00A57198" w:rsidRPr="0027280C" w:rsidRDefault="00A72F96">
      <w:pPr>
        <w:pStyle w:val="1"/>
        <w:numPr>
          <w:ilvl w:val="0"/>
          <w:numId w:val="8"/>
        </w:numPr>
        <w:tabs>
          <w:tab w:val="left" w:pos="1284"/>
        </w:tabs>
        <w:ind w:firstLine="720"/>
        <w:jc w:val="both"/>
        <w:rPr>
          <w:sz w:val="26"/>
          <w:szCs w:val="26"/>
        </w:rPr>
      </w:pPr>
      <w:bookmarkStart w:id="167" w:name="bookmark167"/>
      <w:bookmarkEnd w:id="167"/>
      <w:r w:rsidRPr="0027280C">
        <w:rPr>
          <w:sz w:val="26"/>
          <w:szCs w:val="26"/>
        </w:rPr>
        <w:t xml:space="preserve">Прием заявителей для выдачи документов, являющихся результатом </w:t>
      </w:r>
      <w:r w:rsidR="00BF7F4A">
        <w:rPr>
          <w:sz w:val="26"/>
          <w:szCs w:val="26"/>
        </w:rPr>
        <w:t>муниципальной</w:t>
      </w:r>
      <w:r w:rsidRPr="0027280C">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7198" w:rsidRPr="0027280C" w:rsidRDefault="00A72F96">
      <w:pPr>
        <w:pStyle w:val="1"/>
        <w:ind w:firstLine="720"/>
        <w:jc w:val="both"/>
        <w:rPr>
          <w:sz w:val="26"/>
          <w:szCs w:val="26"/>
        </w:rPr>
      </w:pPr>
      <w:r w:rsidRPr="0027280C">
        <w:rPr>
          <w:sz w:val="26"/>
          <w:szCs w:val="26"/>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7198" w:rsidRPr="0027280C" w:rsidRDefault="00A72F96">
      <w:pPr>
        <w:pStyle w:val="1"/>
        <w:ind w:firstLine="720"/>
        <w:jc w:val="both"/>
        <w:rPr>
          <w:sz w:val="26"/>
          <w:szCs w:val="26"/>
        </w:rPr>
      </w:pPr>
      <w:r w:rsidRPr="0027280C">
        <w:rPr>
          <w:sz w:val="26"/>
          <w:szCs w:val="26"/>
        </w:rPr>
        <w:lastRenderedPageBreak/>
        <w:t>проверяет полномочия представителя заявителя (в случае обращения пре</w:t>
      </w:r>
      <w:r w:rsidRPr="0027280C">
        <w:rPr>
          <w:sz w:val="26"/>
          <w:szCs w:val="26"/>
        </w:rPr>
        <w:t>д</w:t>
      </w:r>
      <w:r w:rsidRPr="0027280C">
        <w:rPr>
          <w:sz w:val="26"/>
          <w:szCs w:val="26"/>
        </w:rPr>
        <w:t>ставителя заявителя);</w:t>
      </w:r>
    </w:p>
    <w:p w:rsidR="00A57198" w:rsidRPr="0027280C" w:rsidRDefault="00A72F96">
      <w:pPr>
        <w:pStyle w:val="1"/>
        <w:ind w:firstLine="720"/>
        <w:jc w:val="both"/>
        <w:rPr>
          <w:sz w:val="26"/>
          <w:szCs w:val="26"/>
        </w:rPr>
      </w:pPr>
      <w:r w:rsidRPr="0027280C">
        <w:rPr>
          <w:sz w:val="26"/>
          <w:szCs w:val="26"/>
        </w:rPr>
        <w:t>определяет статус исполнения уведомления об окончании строительства в ГИС;</w:t>
      </w:r>
    </w:p>
    <w:p w:rsidR="00A57198" w:rsidRPr="0027280C" w:rsidRDefault="00A72F96">
      <w:pPr>
        <w:pStyle w:val="1"/>
        <w:ind w:firstLine="720"/>
        <w:jc w:val="both"/>
        <w:rPr>
          <w:sz w:val="26"/>
          <w:szCs w:val="26"/>
        </w:rPr>
      </w:pPr>
      <w:proofErr w:type="gramStart"/>
      <w:r w:rsidRPr="0027280C">
        <w:rPr>
          <w:sz w:val="26"/>
          <w:szCs w:val="26"/>
        </w:rPr>
        <w:t>распечатывает результат предоставления муниципальной услуги в виде э</w:t>
      </w:r>
      <w:r w:rsidRPr="0027280C">
        <w:rPr>
          <w:sz w:val="26"/>
          <w:szCs w:val="26"/>
        </w:rPr>
        <w:t>к</w:t>
      </w:r>
      <w:r w:rsidRPr="0027280C">
        <w:rPr>
          <w:sz w:val="26"/>
          <w:szCs w:val="26"/>
        </w:rPr>
        <w:t>земпляра электронного документа на бумажном носителе и заверяет его с испол</w:t>
      </w:r>
      <w:r w:rsidRPr="0027280C">
        <w:rPr>
          <w:sz w:val="26"/>
          <w:szCs w:val="26"/>
        </w:rPr>
        <w:t>ь</w:t>
      </w:r>
      <w:r w:rsidRPr="0027280C">
        <w:rPr>
          <w:sz w:val="26"/>
          <w:szCs w:val="26"/>
        </w:rPr>
        <w:t>зованием печати многофункционального центра (в предусмотренных нормати</w:t>
      </w:r>
      <w:r w:rsidRPr="0027280C">
        <w:rPr>
          <w:sz w:val="26"/>
          <w:szCs w:val="26"/>
        </w:rPr>
        <w:t>в</w:t>
      </w:r>
      <w:r w:rsidRPr="0027280C">
        <w:rPr>
          <w:sz w:val="26"/>
          <w:szCs w:val="26"/>
        </w:rPr>
        <w:t>ными правовыми актами Российской Федерации случаях - печати с изображением Государственного герба Российской Федерации);</w:t>
      </w:r>
      <w:proofErr w:type="gramEnd"/>
    </w:p>
    <w:p w:rsidR="00A57198" w:rsidRPr="0027280C" w:rsidRDefault="00A72F96">
      <w:pPr>
        <w:pStyle w:val="1"/>
        <w:ind w:firstLine="720"/>
        <w:jc w:val="both"/>
        <w:rPr>
          <w:sz w:val="26"/>
          <w:szCs w:val="26"/>
        </w:rPr>
      </w:pPr>
      <w:r w:rsidRPr="0027280C">
        <w:rPr>
          <w:sz w:val="26"/>
          <w:szCs w:val="26"/>
        </w:rPr>
        <w:t>заверяет экземпляр электронного документа на бумажном носителе с и</w:t>
      </w:r>
      <w:r w:rsidRPr="0027280C">
        <w:rPr>
          <w:sz w:val="26"/>
          <w:szCs w:val="26"/>
        </w:rPr>
        <w:t>с</w:t>
      </w:r>
      <w:r w:rsidRPr="0027280C">
        <w:rPr>
          <w:sz w:val="26"/>
          <w:szCs w:val="26"/>
        </w:rPr>
        <w:t>пользованием печати многофункционального центра (в предусмотренных норм</w:t>
      </w:r>
      <w:r w:rsidRPr="0027280C">
        <w:rPr>
          <w:sz w:val="26"/>
          <w:szCs w:val="26"/>
        </w:rPr>
        <w:t>а</w:t>
      </w:r>
      <w:r w:rsidRPr="0027280C">
        <w:rPr>
          <w:sz w:val="26"/>
          <w:szCs w:val="26"/>
        </w:rPr>
        <w:t>тивными правовыми актами Российской Федерации случаях - печати с изображ</w:t>
      </w:r>
      <w:r w:rsidRPr="0027280C">
        <w:rPr>
          <w:sz w:val="26"/>
          <w:szCs w:val="26"/>
        </w:rPr>
        <w:t>е</w:t>
      </w:r>
      <w:r w:rsidRPr="0027280C">
        <w:rPr>
          <w:sz w:val="26"/>
          <w:szCs w:val="26"/>
        </w:rPr>
        <w:t>нием Государственного герба Российской Федерации);</w:t>
      </w:r>
    </w:p>
    <w:p w:rsidR="00A57198" w:rsidRPr="0027280C" w:rsidRDefault="00A72F96">
      <w:pPr>
        <w:pStyle w:val="1"/>
        <w:ind w:firstLine="720"/>
        <w:jc w:val="both"/>
        <w:rPr>
          <w:sz w:val="26"/>
          <w:szCs w:val="26"/>
        </w:rPr>
      </w:pPr>
      <w:r w:rsidRPr="0027280C">
        <w:rPr>
          <w:sz w:val="26"/>
          <w:szCs w:val="26"/>
        </w:rPr>
        <w:t>выдает документы заявителю, при необходимости запрашивает у заявителя подписи за каждый выданный документ;</w:t>
      </w:r>
    </w:p>
    <w:p w:rsidR="00A57198" w:rsidRPr="0027280C" w:rsidRDefault="00A72F96">
      <w:pPr>
        <w:pStyle w:val="1"/>
        <w:ind w:firstLine="720"/>
        <w:jc w:val="both"/>
        <w:rPr>
          <w:sz w:val="26"/>
          <w:szCs w:val="26"/>
        </w:rPr>
        <w:sectPr w:rsidR="00A57198" w:rsidRPr="0027280C" w:rsidSect="006A7666">
          <w:headerReference w:type="default" r:id="rId11"/>
          <w:pgSz w:w="11900" w:h="16840"/>
          <w:pgMar w:top="567" w:right="851" w:bottom="1134" w:left="1701" w:header="709" w:footer="6" w:gutter="0"/>
          <w:pgNumType w:start="1"/>
          <w:cols w:space="720"/>
          <w:noEndnote/>
          <w:titlePg/>
          <w:docGrid w:linePitch="360"/>
        </w:sectPr>
      </w:pPr>
      <w:r w:rsidRPr="0027280C">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A57198" w:rsidRDefault="00A72F96" w:rsidP="008301B1">
      <w:pPr>
        <w:pStyle w:val="1"/>
        <w:spacing w:after="580"/>
        <w:ind w:left="5680" w:firstLine="0"/>
        <w:jc w:val="center"/>
      </w:pPr>
      <w:r>
        <w:lastRenderedPageBreak/>
        <w:t xml:space="preserve">Приложение № 1 </w:t>
      </w:r>
      <w:r w:rsidR="008301B1">
        <w:t xml:space="preserve">                             </w:t>
      </w:r>
      <w:r>
        <w:t>к Административному регл</w:t>
      </w:r>
      <w:r>
        <w:t>а</w:t>
      </w:r>
      <w:r>
        <w:t>менту по предоставлению муниципальной услуги</w:t>
      </w:r>
    </w:p>
    <w:p w:rsidR="00A57198" w:rsidRDefault="00A72F96">
      <w:pPr>
        <w:pStyle w:val="20"/>
        <w:spacing w:after="580"/>
        <w:ind w:firstLine="0"/>
        <w:jc w:val="right"/>
      </w:pPr>
      <w:r>
        <w:t>ФОРМА</w:t>
      </w:r>
    </w:p>
    <w:p w:rsidR="00A57198" w:rsidRDefault="00A72F96">
      <w:pPr>
        <w:pStyle w:val="20"/>
        <w:tabs>
          <w:tab w:val="left" w:leader="underscore" w:pos="6605"/>
        </w:tabs>
        <w:spacing w:after="0" w:line="209" w:lineRule="auto"/>
        <w:ind w:right="240" w:firstLine="0"/>
        <w:jc w:val="right"/>
      </w:pPr>
      <w:r>
        <w:t>Кому</w:t>
      </w:r>
      <w:r>
        <w:tab/>
      </w:r>
    </w:p>
    <w:p w:rsidR="00A57198" w:rsidRDefault="00A72F96">
      <w:pPr>
        <w:pStyle w:val="30"/>
        <w:pBdr>
          <w:bottom w:val="single" w:sz="4" w:space="0" w:color="auto"/>
        </w:pBdr>
      </w:pPr>
      <w:proofErr w:type="gramStart"/>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roofErr w:type="gramEnd"/>
    </w:p>
    <w:p w:rsidR="00A57198" w:rsidRDefault="00A72F96">
      <w:pPr>
        <w:pStyle w:val="30"/>
        <w:spacing w:after="820"/>
        <w:ind w:right="240"/>
        <w:jc w:val="right"/>
      </w:pPr>
      <w:r>
        <w:t>почтовый индекс и адрес, телефон, адрес электронной почты застройщика)</w:t>
      </w:r>
    </w:p>
    <w:p w:rsidR="00A57198" w:rsidRDefault="00A72F96">
      <w:pPr>
        <w:pStyle w:val="20"/>
        <w:spacing w:after="700" w:line="343" w:lineRule="auto"/>
        <w:ind w:firstLine="0"/>
        <w:jc w:val="center"/>
      </w:pPr>
      <w:r>
        <w:rPr>
          <w:b/>
          <w:bCs/>
        </w:rPr>
        <w:t>РЕШЕНИЕ</w:t>
      </w:r>
      <w:r>
        <w:rPr>
          <w:b/>
          <w:bCs/>
        </w:rPr>
        <w:br/>
        <w:t>об отказе в приеме документов</w:t>
      </w:r>
    </w:p>
    <w:p w:rsidR="00A57198" w:rsidRDefault="00A72F96">
      <w:pPr>
        <w:pStyle w:val="30"/>
        <w:pBdr>
          <w:top w:val="single" w:sz="4" w:space="0" w:color="auto"/>
        </w:pBdr>
      </w:pPr>
      <w:r>
        <w:t>(наименование уполномоченного на выдачу разрешений на строительство федерального органа исполн</w:t>
      </w:r>
      <w:r>
        <w:t>и</w:t>
      </w:r>
      <w:r>
        <w:t>тельной</w:t>
      </w:r>
      <w:r>
        <w:br/>
        <w:t>власти, органа исполнительной власти субъекта Российской Федерации, органа местного самоуправления)</w:t>
      </w:r>
    </w:p>
    <w:p w:rsidR="00A57198" w:rsidRDefault="00A72F96">
      <w:pPr>
        <w:pStyle w:val="20"/>
      </w:pPr>
      <w:r>
        <w:t>В приеме документов для предоставления услуги "Направление уведомления о с</w:t>
      </w:r>
      <w:r>
        <w:t>о</w:t>
      </w:r>
      <w:r>
        <w:t>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w:t>
      </w:r>
      <w:r>
        <w:t>е</w:t>
      </w:r>
      <w:r>
        <w:t>ятельности либо несоответствии построенных или реконструированных объекта индив</w:t>
      </w:r>
      <w:r>
        <w:t>и</w:t>
      </w:r>
      <w:r>
        <w:t>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1"/>
        <w:gridCol w:w="4378"/>
        <w:gridCol w:w="3898"/>
      </w:tblGrid>
      <w:tr w:rsidR="00A57198">
        <w:trPr>
          <w:trHeight w:hRule="exact" w:val="840"/>
          <w:jc w:val="center"/>
        </w:trPr>
        <w:tc>
          <w:tcPr>
            <w:tcW w:w="2011" w:type="dxa"/>
            <w:tcBorders>
              <w:top w:val="single" w:sz="4" w:space="0" w:color="auto"/>
              <w:left w:val="single" w:sz="4" w:space="0" w:color="auto"/>
            </w:tcBorders>
            <w:shd w:val="clear" w:color="auto" w:fill="FFFFFF"/>
            <w:vAlign w:val="bottom"/>
          </w:tcPr>
          <w:p w:rsidR="00A57198" w:rsidRDefault="00A72F96" w:rsidP="008301B1">
            <w:pPr>
              <w:pStyle w:val="a7"/>
              <w:ind w:firstLine="0"/>
              <w:jc w:val="center"/>
              <w:rPr>
                <w:sz w:val="24"/>
                <w:szCs w:val="24"/>
              </w:rPr>
            </w:pPr>
            <w:r>
              <w:rPr>
                <w:sz w:val="24"/>
                <w:szCs w:val="24"/>
              </w:rPr>
              <w:t>№ пункта Адм</w:t>
            </w:r>
            <w:r>
              <w:rPr>
                <w:sz w:val="24"/>
                <w:szCs w:val="24"/>
              </w:rPr>
              <w:t>и</w:t>
            </w:r>
            <w:r>
              <w:rPr>
                <w:sz w:val="24"/>
                <w:szCs w:val="24"/>
              </w:rPr>
              <w:t xml:space="preserve">нистративного </w:t>
            </w:r>
            <w:r w:rsidR="008301B1">
              <w:rPr>
                <w:sz w:val="24"/>
                <w:szCs w:val="24"/>
              </w:rPr>
              <w:t xml:space="preserve"> </w:t>
            </w:r>
            <w:r>
              <w:rPr>
                <w:sz w:val="24"/>
                <w:szCs w:val="24"/>
              </w:rPr>
              <w:t>регламента</w:t>
            </w:r>
          </w:p>
        </w:tc>
        <w:tc>
          <w:tcPr>
            <w:tcW w:w="43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 xml:space="preserve">Наименование основания для отказа в соответствии с Административным </w:t>
            </w:r>
            <w:r w:rsidR="008301B1">
              <w:rPr>
                <w:sz w:val="24"/>
                <w:szCs w:val="24"/>
              </w:rPr>
              <w:t xml:space="preserve">      </w:t>
            </w:r>
            <w:r>
              <w:rPr>
                <w:sz w:val="24"/>
                <w:szCs w:val="24"/>
              </w:rPr>
              <w:t>регламентом</w:t>
            </w:r>
          </w:p>
        </w:tc>
        <w:tc>
          <w:tcPr>
            <w:tcW w:w="3898" w:type="dxa"/>
            <w:tcBorders>
              <w:top w:val="single" w:sz="4" w:space="0" w:color="auto"/>
              <w:left w:val="single" w:sz="4" w:space="0" w:color="auto"/>
              <w:righ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Разъяснение причин отказа в приеме документов</w:t>
            </w:r>
          </w:p>
        </w:tc>
      </w:tr>
      <w:tr w:rsidR="00A57198">
        <w:trPr>
          <w:trHeight w:hRule="exact" w:val="1498"/>
          <w:jc w:val="center"/>
        </w:trPr>
        <w:tc>
          <w:tcPr>
            <w:tcW w:w="2011" w:type="dxa"/>
            <w:tcBorders>
              <w:top w:val="single" w:sz="4" w:space="0" w:color="auto"/>
              <w:left w:val="single" w:sz="4" w:space="0" w:color="auto"/>
            </w:tcBorders>
            <w:shd w:val="clear" w:color="auto" w:fill="FFFFFF"/>
          </w:tcPr>
          <w:p w:rsidR="00A57198" w:rsidRDefault="00A72F96" w:rsidP="008301B1">
            <w:pPr>
              <w:pStyle w:val="a7"/>
              <w:ind w:firstLine="0"/>
              <w:rPr>
                <w:sz w:val="24"/>
                <w:szCs w:val="24"/>
              </w:rPr>
            </w:pPr>
            <w:r>
              <w:rPr>
                <w:sz w:val="24"/>
                <w:szCs w:val="24"/>
              </w:rPr>
              <w:t xml:space="preserve">подпункт </w:t>
            </w:r>
            <w:r w:rsidR="008301B1">
              <w:rPr>
                <w:sz w:val="24"/>
                <w:szCs w:val="24"/>
              </w:rPr>
              <w:t>«</w:t>
            </w:r>
            <w:r>
              <w:rPr>
                <w:sz w:val="24"/>
                <w:szCs w:val="24"/>
              </w:rPr>
              <w:t>а</w:t>
            </w:r>
            <w:r w:rsidR="008301B1">
              <w:rPr>
                <w:sz w:val="24"/>
                <w:szCs w:val="24"/>
              </w:rPr>
              <w:t>»</w:t>
            </w:r>
            <w:r>
              <w:rPr>
                <w:sz w:val="24"/>
                <w:szCs w:val="24"/>
              </w:rPr>
              <w:t xml:space="preserve"> пункта 2.13</w:t>
            </w:r>
          </w:p>
        </w:tc>
        <w:tc>
          <w:tcPr>
            <w:tcW w:w="43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w:t>
            </w:r>
            <w:r>
              <w:rPr>
                <w:sz w:val="24"/>
                <w:szCs w:val="24"/>
              </w:rPr>
              <w:t>о</w:t>
            </w:r>
            <w:r>
              <w:rPr>
                <w:sz w:val="24"/>
                <w:szCs w:val="24"/>
              </w:rPr>
              <w:t>ставление услуги</w:t>
            </w:r>
          </w:p>
        </w:tc>
        <w:tc>
          <w:tcPr>
            <w:tcW w:w="3898"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A57198">
        <w:trPr>
          <w:trHeight w:hRule="exact" w:val="2064"/>
          <w:jc w:val="center"/>
        </w:trPr>
        <w:tc>
          <w:tcPr>
            <w:tcW w:w="2011" w:type="dxa"/>
            <w:tcBorders>
              <w:top w:val="single" w:sz="4" w:space="0" w:color="auto"/>
              <w:left w:val="single" w:sz="4" w:space="0" w:color="auto"/>
            </w:tcBorders>
            <w:shd w:val="clear" w:color="auto" w:fill="FFFFFF"/>
          </w:tcPr>
          <w:p w:rsidR="00A57198" w:rsidRDefault="008301B1" w:rsidP="008301B1">
            <w:pPr>
              <w:pStyle w:val="a7"/>
              <w:spacing w:line="233" w:lineRule="auto"/>
              <w:ind w:firstLine="0"/>
              <w:rPr>
                <w:sz w:val="24"/>
                <w:szCs w:val="24"/>
              </w:rPr>
            </w:pPr>
            <w:r>
              <w:rPr>
                <w:sz w:val="24"/>
                <w:szCs w:val="24"/>
              </w:rPr>
              <w:t>П</w:t>
            </w:r>
            <w:r w:rsidR="00A72F96">
              <w:rPr>
                <w:sz w:val="24"/>
                <w:szCs w:val="24"/>
              </w:rPr>
              <w:t>одпункт</w:t>
            </w:r>
            <w:r>
              <w:rPr>
                <w:sz w:val="24"/>
                <w:szCs w:val="24"/>
              </w:rPr>
              <w:t xml:space="preserve"> «</w:t>
            </w:r>
            <w:r w:rsidR="00A72F96">
              <w:rPr>
                <w:sz w:val="24"/>
                <w:szCs w:val="24"/>
              </w:rPr>
              <w:t>б</w:t>
            </w:r>
            <w:r>
              <w:rPr>
                <w:sz w:val="24"/>
                <w:szCs w:val="24"/>
              </w:rPr>
              <w:t xml:space="preserve">» </w:t>
            </w:r>
            <w:r w:rsidR="00A72F96">
              <w:rPr>
                <w:sz w:val="24"/>
                <w:szCs w:val="24"/>
              </w:rPr>
              <w:t>пункта 2.13</w:t>
            </w:r>
          </w:p>
        </w:tc>
        <w:tc>
          <w:tcPr>
            <w:tcW w:w="43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представленные документы утратили силу на момент обращения за услугой (док</w:t>
            </w:r>
            <w:r>
              <w:rPr>
                <w:sz w:val="24"/>
                <w:szCs w:val="24"/>
              </w:rPr>
              <w:t>у</w:t>
            </w:r>
            <w:r>
              <w:rPr>
                <w:sz w:val="24"/>
                <w:szCs w:val="24"/>
              </w:rPr>
              <w:t>мент, удостоверяющий личность; док</w:t>
            </w:r>
            <w:r>
              <w:rPr>
                <w:sz w:val="24"/>
                <w:szCs w:val="24"/>
              </w:rPr>
              <w:t>у</w:t>
            </w:r>
            <w:r>
              <w:rPr>
                <w:sz w:val="24"/>
                <w:szCs w:val="24"/>
              </w:rPr>
              <w:t>мент, удостоверяющий полномочия представителя заявителя, в случае обр</w:t>
            </w:r>
            <w:r>
              <w:rPr>
                <w:sz w:val="24"/>
                <w:szCs w:val="24"/>
              </w:rPr>
              <w:t>а</w:t>
            </w:r>
            <w:r>
              <w:rPr>
                <w:sz w:val="24"/>
                <w:szCs w:val="24"/>
              </w:rPr>
              <w:t>щения за предоставлением услуги ук</w:t>
            </w:r>
            <w:r>
              <w:rPr>
                <w:sz w:val="24"/>
                <w:szCs w:val="24"/>
              </w:rPr>
              <w:t>а</w:t>
            </w:r>
            <w:r>
              <w:rPr>
                <w:sz w:val="24"/>
                <w:szCs w:val="24"/>
              </w:rPr>
              <w:t>занным лицом)</w:t>
            </w:r>
          </w:p>
        </w:tc>
        <w:tc>
          <w:tcPr>
            <w:tcW w:w="3898"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i/>
                <w:iCs/>
                <w:sz w:val="24"/>
                <w:szCs w:val="24"/>
              </w:rPr>
              <w:t>Указывается исчерпывающий пер</w:t>
            </w:r>
            <w:r>
              <w:rPr>
                <w:i/>
                <w:iCs/>
                <w:sz w:val="24"/>
                <w:szCs w:val="24"/>
              </w:rPr>
              <w:t>е</w:t>
            </w:r>
            <w:r>
              <w:rPr>
                <w:i/>
                <w:iCs/>
                <w:sz w:val="24"/>
                <w:szCs w:val="24"/>
              </w:rPr>
              <w:t>чень документов, утративших силу</w:t>
            </w:r>
          </w:p>
        </w:tc>
      </w:tr>
      <w:tr w:rsidR="00A57198">
        <w:trPr>
          <w:trHeight w:hRule="exact" w:val="298"/>
          <w:jc w:val="center"/>
        </w:trPr>
        <w:tc>
          <w:tcPr>
            <w:tcW w:w="2011" w:type="dxa"/>
            <w:tcBorders>
              <w:top w:val="single" w:sz="4" w:space="0" w:color="auto"/>
              <w:left w:val="single" w:sz="4" w:space="0" w:color="auto"/>
              <w:bottom w:val="single" w:sz="4" w:space="0" w:color="auto"/>
            </w:tcBorders>
            <w:shd w:val="clear" w:color="auto" w:fill="FFFFFF"/>
            <w:vAlign w:val="bottom"/>
          </w:tcPr>
          <w:p w:rsidR="00A57198" w:rsidRDefault="00A72F96" w:rsidP="008301B1">
            <w:pPr>
              <w:pStyle w:val="a7"/>
              <w:ind w:firstLine="0"/>
              <w:rPr>
                <w:sz w:val="24"/>
                <w:szCs w:val="24"/>
              </w:rPr>
            </w:pPr>
            <w:r>
              <w:rPr>
                <w:sz w:val="24"/>
                <w:szCs w:val="24"/>
              </w:rPr>
              <w:t xml:space="preserve">подпункт </w:t>
            </w:r>
            <w:r w:rsidR="008301B1">
              <w:rPr>
                <w:sz w:val="24"/>
                <w:szCs w:val="24"/>
              </w:rPr>
              <w:t>«</w:t>
            </w:r>
            <w:r>
              <w:rPr>
                <w:sz w:val="24"/>
                <w:szCs w:val="24"/>
              </w:rPr>
              <w:t>в</w:t>
            </w:r>
            <w:r w:rsidR="008301B1">
              <w:rPr>
                <w:sz w:val="24"/>
                <w:szCs w:val="24"/>
              </w:rPr>
              <w:t>»</w:t>
            </w:r>
          </w:p>
        </w:tc>
        <w:tc>
          <w:tcPr>
            <w:tcW w:w="4378" w:type="dxa"/>
            <w:tcBorders>
              <w:top w:val="single" w:sz="4" w:space="0" w:color="auto"/>
              <w:left w:val="single" w:sz="4" w:space="0" w:color="auto"/>
              <w:bottom w:val="single" w:sz="4" w:space="0" w:color="auto"/>
            </w:tcBorders>
            <w:shd w:val="clear" w:color="auto" w:fill="FFFFFF"/>
            <w:vAlign w:val="bottom"/>
          </w:tcPr>
          <w:p w:rsidR="00A57198" w:rsidRDefault="00A72F96">
            <w:pPr>
              <w:pStyle w:val="a7"/>
              <w:ind w:firstLine="0"/>
              <w:rPr>
                <w:sz w:val="24"/>
                <w:szCs w:val="24"/>
              </w:rPr>
            </w:pPr>
            <w:r>
              <w:rPr>
                <w:sz w:val="24"/>
                <w:szCs w:val="24"/>
              </w:rPr>
              <w:t>представленные документы содержат</w:t>
            </w:r>
          </w:p>
        </w:tc>
        <w:tc>
          <w:tcPr>
            <w:tcW w:w="3898" w:type="dxa"/>
            <w:tcBorders>
              <w:top w:val="single" w:sz="4" w:space="0" w:color="auto"/>
              <w:left w:val="single" w:sz="4" w:space="0" w:color="auto"/>
              <w:bottom w:val="single" w:sz="4" w:space="0" w:color="auto"/>
              <w:right w:val="single" w:sz="4" w:space="0" w:color="auto"/>
            </w:tcBorders>
            <w:shd w:val="clear" w:color="auto" w:fill="FFFFFF"/>
            <w:vAlign w:val="bottom"/>
          </w:tcPr>
          <w:p w:rsidR="00A57198" w:rsidRDefault="00A72F96">
            <w:pPr>
              <w:pStyle w:val="a7"/>
              <w:ind w:firstLine="0"/>
              <w:rPr>
                <w:sz w:val="24"/>
                <w:szCs w:val="24"/>
              </w:rPr>
            </w:pPr>
            <w:r>
              <w:rPr>
                <w:i/>
                <w:iCs/>
                <w:sz w:val="24"/>
                <w:szCs w:val="24"/>
              </w:rPr>
              <w:t>Указывается исчерпывающий</w:t>
            </w:r>
          </w:p>
        </w:tc>
      </w:tr>
    </w:tbl>
    <w:p w:rsidR="00A57198" w:rsidRDefault="00A72F9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11"/>
        <w:gridCol w:w="4378"/>
        <w:gridCol w:w="3898"/>
      </w:tblGrid>
      <w:tr w:rsidR="00A57198">
        <w:trPr>
          <w:trHeight w:hRule="exact" w:val="840"/>
          <w:jc w:val="center"/>
        </w:trPr>
        <w:tc>
          <w:tcPr>
            <w:tcW w:w="2011" w:type="dxa"/>
            <w:tcBorders>
              <w:top w:val="single" w:sz="4" w:space="0" w:color="auto"/>
              <w:left w:val="single" w:sz="4" w:space="0" w:color="auto"/>
            </w:tcBorders>
            <w:shd w:val="clear" w:color="auto" w:fill="FFFFFF"/>
            <w:vAlign w:val="bottom"/>
          </w:tcPr>
          <w:p w:rsidR="00A57198" w:rsidRDefault="00A72F96" w:rsidP="008301B1">
            <w:pPr>
              <w:pStyle w:val="a7"/>
              <w:ind w:firstLine="0"/>
              <w:jc w:val="center"/>
              <w:rPr>
                <w:sz w:val="24"/>
                <w:szCs w:val="24"/>
              </w:rPr>
            </w:pPr>
            <w:r>
              <w:rPr>
                <w:sz w:val="24"/>
                <w:szCs w:val="24"/>
              </w:rPr>
              <w:lastRenderedPageBreak/>
              <w:t>№ пункта Адм</w:t>
            </w:r>
            <w:r>
              <w:rPr>
                <w:sz w:val="24"/>
                <w:szCs w:val="24"/>
              </w:rPr>
              <w:t>и</w:t>
            </w:r>
            <w:r>
              <w:rPr>
                <w:sz w:val="24"/>
                <w:szCs w:val="24"/>
              </w:rPr>
              <w:t xml:space="preserve">нистративного </w:t>
            </w:r>
            <w:r w:rsidR="008301B1">
              <w:rPr>
                <w:sz w:val="24"/>
                <w:szCs w:val="24"/>
              </w:rPr>
              <w:t xml:space="preserve"> </w:t>
            </w:r>
            <w:r>
              <w:rPr>
                <w:sz w:val="24"/>
                <w:szCs w:val="24"/>
              </w:rPr>
              <w:t>регламента</w:t>
            </w:r>
          </w:p>
        </w:tc>
        <w:tc>
          <w:tcPr>
            <w:tcW w:w="43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Наименование основания для отказа в соответствии с Административным</w:t>
            </w:r>
            <w:r w:rsidR="008301B1">
              <w:rPr>
                <w:sz w:val="24"/>
                <w:szCs w:val="24"/>
              </w:rPr>
              <w:t xml:space="preserve">     </w:t>
            </w:r>
            <w:r>
              <w:rPr>
                <w:sz w:val="24"/>
                <w:szCs w:val="24"/>
              </w:rPr>
              <w:t xml:space="preserve"> регламентом</w:t>
            </w:r>
          </w:p>
        </w:tc>
        <w:tc>
          <w:tcPr>
            <w:tcW w:w="3898" w:type="dxa"/>
            <w:tcBorders>
              <w:top w:val="single" w:sz="4" w:space="0" w:color="auto"/>
              <w:left w:val="single" w:sz="4" w:space="0" w:color="auto"/>
              <w:righ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Разъяснение причин отказа в приеме документов</w:t>
            </w:r>
          </w:p>
        </w:tc>
      </w:tr>
      <w:tr w:rsidR="00A57198">
        <w:trPr>
          <w:trHeight w:hRule="exact" w:val="1786"/>
          <w:jc w:val="center"/>
        </w:trPr>
        <w:tc>
          <w:tcPr>
            <w:tcW w:w="2011"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пункта 2.13</w:t>
            </w:r>
          </w:p>
        </w:tc>
        <w:tc>
          <w:tcPr>
            <w:tcW w:w="43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подчистки и исправления текста</w:t>
            </w:r>
          </w:p>
        </w:tc>
        <w:tc>
          <w:tcPr>
            <w:tcW w:w="3898"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i/>
                <w:iCs/>
                <w:sz w:val="24"/>
                <w:szCs w:val="24"/>
              </w:rPr>
              <w:t>перечень документов, содержащих подчистки и исправления текста, не заверенные в порядке, установленном законодательством Российской Ф</w:t>
            </w:r>
            <w:r>
              <w:rPr>
                <w:i/>
                <w:iCs/>
                <w:sz w:val="24"/>
                <w:szCs w:val="24"/>
              </w:rPr>
              <w:t>е</w:t>
            </w:r>
            <w:r>
              <w:rPr>
                <w:i/>
                <w:iCs/>
                <w:sz w:val="24"/>
                <w:szCs w:val="24"/>
              </w:rPr>
              <w:t>дерации</w:t>
            </w:r>
          </w:p>
        </w:tc>
      </w:tr>
      <w:tr w:rsidR="00A57198">
        <w:trPr>
          <w:trHeight w:hRule="exact" w:val="2170"/>
          <w:jc w:val="center"/>
        </w:trPr>
        <w:tc>
          <w:tcPr>
            <w:tcW w:w="2011" w:type="dxa"/>
            <w:tcBorders>
              <w:top w:val="single" w:sz="4" w:space="0" w:color="auto"/>
              <w:left w:val="single" w:sz="4" w:space="0" w:color="auto"/>
            </w:tcBorders>
            <w:shd w:val="clear" w:color="auto" w:fill="FFFFFF"/>
          </w:tcPr>
          <w:p w:rsidR="00A57198" w:rsidRDefault="00A72F96" w:rsidP="008301B1">
            <w:pPr>
              <w:pStyle w:val="a7"/>
              <w:spacing w:line="233" w:lineRule="auto"/>
              <w:ind w:firstLine="0"/>
              <w:rPr>
                <w:sz w:val="24"/>
                <w:szCs w:val="24"/>
              </w:rPr>
            </w:pPr>
            <w:r>
              <w:rPr>
                <w:sz w:val="24"/>
                <w:szCs w:val="24"/>
              </w:rPr>
              <w:t xml:space="preserve">подпункт </w:t>
            </w:r>
            <w:r w:rsidR="008301B1">
              <w:rPr>
                <w:sz w:val="24"/>
                <w:szCs w:val="24"/>
              </w:rPr>
              <w:t>«</w:t>
            </w:r>
            <w:r>
              <w:rPr>
                <w:sz w:val="24"/>
                <w:szCs w:val="24"/>
              </w:rPr>
              <w:t>г</w:t>
            </w:r>
            <w:r w:rsidR="008301B1">
              <w:rPr>
                <w:sz w:val="24"/>
                <w:szCs w:val="24"/>
              </w:rPr>
              <w:t>»</w:t>
            </w:r>
            <w:r>
              <w:rPr>
                <w:sz w:val="24"/>
                <w:szCs w:val="24"/>
              </w:rPr>
              <w:t xml:space="preserve"> пункта 2.13</w:t>
            </w:r>
          </w:p>
        </w:tc>
        <w:tc>
          <w:tcPr>
            <w:tcW w:w="43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представленные в электронном виде д</w:t>
            </w:r>
            <w:r>
              <w:rPr>
                <w:sz w:val="24"/>
                <w:szCs w:val="24"/>
              </w:rPr>
              <w:t>о</w:t>
            </w:r>
            <w:r>
              <w:rPr>
                <w:sz w:val="24"/>
                <w:szCs w:val="24"/>
              </w:rPr>
              <w:t>кументы содержат повреждения, наличие которых не позволяет в полном объеме использовать информацию и сведения, содержащиеся в документах для пред</w:t>
            </w:r>
            <w:r>
              <w:rPr>
                <w:sz w:val="24"/>
                <w:szCs w:val="24"/>
              </w:rPr>
              <w:t>о</w:t>
            </w:r>
            <w:r>
              <w:rPr>
                <w:sz w:val="24"/>
                <w:szCs w:val="24"/>
              </w:rPr>
              <w:t>ставления услуги</w:t>
            </w:r>
          </w:p>
        </w:tc>
        <w:tc>
          <w:tcPr>
            <w:tcW w:w="3898"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i/>
                <w:iCs/>
                <w:sz w:val="24"/>
                <w:szCs w:val="24"/>
              </w:rPr>
              <w:t>Указывается исчерпывающий пер</w:t>
            </w:r>
            <w:r>
              <w:rPr>
                <w:i/>
                <w:iCs/>
                <w:sz w:val="24"/>
                <w:szCs w:val="24"/>
              </w:rPr>
              <w:t>е</w:t>
            </w:r>
            <w:r>
              <w:rPr>
                <w:i/>
                <w:iCs/>
                <w:sz w:val="24"/>
                <w:szCs w:val="24"/>
              </w:rPr>
              <w:t>чень документов, содержащих п</w:t>
            </w:r>
            <w:r>
              <w:rPr>
                <w:i/>
                <w:iCs/>
                <w:sz w:val="24"/>
                <w:szCs w:val="24"/>
              </w:rPr>
              <w:t>о</w:t>
            </w:r>
            <w:r>
              <w:rPr>
                <w:i/>
                <w:iCs/>
                <w:sz w:val="24"/>
                <w:szCs w:val="24"/>
              </w:rPr>
              <w:t>вреждения</w:t>
            </w:r>
          </w:p>
        </w:tc>
      </w:tr>
      <w:tr w:rsidR="00A57198">
        <w:trPr>
          <w:trHeight w:hRule="exact" w:val="2064"/>
          <w:jc w:val="center"/>
        </w:trPr>
        <w:tc>
          <w:tcPr>
            <w:tcW w:w="2011" w:type="dxa"/>
            <w:tcBorders>
              <w:top w:val="single" w:sz="4" w:space="0" w:color="auto"/>
              <w:left w:val="single" w:sz="4" w:space="0" w:color="auto"/>
            </w:tcBorders>
            <w:shd w:val="clear" w:color="auto" w:fill="FFFFFF"/>
          </w:tcPr>
          <w:p w:rsidR="00A57198" w:rsidRDefault="008301B1" w:rsidP="008301B1">
            <w:pPr>
              <w:pStyle w:val="a7"/>
              <w:spacing w:line="233" w:lineRule="auto"/>
              <w:ind w:firstLine="0"/>
              <w:rPr>
                <w:sz w:val="24"/>
                <w:szCs w:val="24"/>
              </w:rPr>
            </w:pPr>
            <w:r>
              <w:rPr>
                <w:sz w:val="24"/>
                <w:szCs w:val="24"/>
              </w:rPr>
              <w:t>П</w:t>
            </w:r>
            <w:r w:rsidR="00A72F96">
              <w:rPr>
                <w:sz w:val="24"/>
                <w:szCs w:val="24"/>
              </w:rPr>
              <w:t>одпункт</w:t>
            </w:r>
            <w:r>
              <w:rPr>
                <w:sz w:val="24"/>
                <w:szCs w:val="24"/>
              </w:rPr>
              <w:t xml:space="preserve"> «</w:t>
            </w:r>
            <w:r w:rsidR="00A72F96">
              <w:rPr>
                <w:sz w:val="24"/>
                <w:szCs w:val="24"/>
              </w:rPr>
              <w:t>д</w:t>
            </w:r>
            <w:r>
              <w:rPr>
                <w:sz w:val="24"/>
                <w:szCs w:val="24"/>
              </w:rPr>
              <w:t>»</w:t>
            </w:r>
            <w:r w:rsidR="00A72F96">
              <w:rPr>
                <w:sz w:val="24"/>
                <w:szCs w:val="24"/>
              </w:rPr>
              <w:t xml:space="preserve"> пункта 2.13</w:t>
            </w:r>
          </w:p>
        </w:tc>
        <w:tc>
          <w:tcPr>
            <w:tcW w:w="43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уведомление об окончании строительства и документы, необходимые для пред</w:t>
            </w:r>
            <w:r>
              <w:rPr>
                <w:sz w:val="24"/>
                <w:szCs w:val="24"/>
              </w:rPr>
              <w:t>о</w:t>
            </w:r>
            <w:r>
              <w:rPr>
                <w:sz w:val="24"/>
                <w:szCs w:val="24"/>
              </w:rPr>
              <w:t>ставления услуги, поданы в электронной форме с нарушением требований, уст</w:t>
            </w:r>
            <w:r>
              <w:rPr>
                <w:sz w:val="24"/>
                <w:szCs w:val="24"/>
              </w:rPr>
              <w:t>а</w:t>
            </w:r>
            <w:r>
              <w:rPr>
                <w:sz w:val="24"/>
                <w:szCs w:val="24"/>
              </w:rPr>
              <w:t>новленных пунктами 2.5-2.7 Админ</w:t>
            </w:r>
            <w:r>
              <w:rPr>
                <w:sz w:val="24"/>
                <w:szCs w:val="24"/>
              </w:rPr>
              <w:t>и</w:t>
            </w:r>
            <w:r>
              <w:rPr>
                <w:sz w:val="24"/>
                <w:szCs w:val="24"/>
              </w:rPr>
              <w:t>стративного регламента</w:t>
            </w:r>
          </w:p>
        </w:tc>
        <w:tc>
          <w:tcPr>
            <w:tcW w:w="3898"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i/>
                <w:iCs/>
                <w:sz w:val="24"/>
                <w:szCs w:val="24"/>
              </w:rPr>
              <w:t>Указывается исчерпывающий пер</w:t>
            </w:r>
            <w:r>
              <w:rPr>
                <w:i/>
                <w:iCs/>
                <w:sz w:val="24"/>
                <w:szCs w:val="24"/>
              </w:rPr>
              <w:t>е</w:t>
            </w:r>
            <w:r>
              <w:rPr>
                <w:i/>
                <w:iCs/>
                <w:sz w:val="24"/>
                <w:szCs w:val="24"/>
              </w:rPr>
              <w:t>чень документов, поданных с нар</w:t>
            </w:r>
            <w:r>
              <w:rPr>
                <w:i/>
                <w:iCs/>
                <w:sz w:val="24"/>
                <w:szCs w:val="24"/>
              </w:rPr>
              <w:t>у</w:t>
            </w:r>
            <w:r>
              <w:rPr>
                <w:i/>
                <w:iCs/>
                <w:sz w:val="24"/>
                <w:szCs w:val="24"/>
              </w:rPr>
              <w:t>шением указанных требований, а также нарушенные требования</w:t>
            </w:r>
          </w:p>
        </w:tc>
      </w:tr>
      <w:tr w:rsidR="00A57198">
        <w:trPr>
          <w:trHeight w:hRule="exact" w:val="2074"/>
          <w:jc w:val="center"/>
        </w:trPr>
        <w:tc>
          <w:tcPr>
            <w:tcW w:w="2011" w:type="dxa"/>
            <w:tcBorders>
              <w:top w:val="single" w:sz="4" w:space="0" w:color="auto"/>
              <w:left w:val="single" w:sz="4" w:space="0" w:color="auto"/>
              <w:bottom w:val="single" w:sz="4" w:space="0" w:color="auto"/>
            </w:tcBorders>
            <w:shd w:val="clear" w:color="auto" w:fill="FFFFFF"/>
          </w:tcPr>
          <w:p w:rsidR="00A57198" w:rsidRDefault="00A72F96" w:rsidP="008301B1">
            <w:pPr>
              <w:pStyle w:val="a7"/>
              <w:ind w:firstLine="0"/>
              <w:rPr>
                <w:sz w:val="24"/>
                <w:szCs w:val="24"/>
              </w:rPr>
            </w:pPr>
            <w:r>
              <w:rPr>
                <w:sz w:val="24"/>
                <w:szCs w:val="24"/>
              </w:rPr>
              <w:t xml:space="preserve">подпункт </w:t>
            </w:r>
            <w:r w:rsidR="008301B1">
              <w:rPr>
                <w:sz w:val="24"/>
                <w:szCs w:val="24"/>
              </w:rPr>
              <w:t>«</w:t>
            </w:r>
            <w:r>
              <w:rPr>
                <w:sz w:val="24"/>
                <w:szCs w:val="24"/>
              </w:rPr>
              <w:t>е</w:t>
            </w:r>
            <w:r w:rsidR="008301B1">
              <w:rPr>
                <w:sz w:val="24"/>
                <w:szCs w:val="24"/>
              </w:rPr>
              <w:t>»</w:t>
            </w:r>
            <w:r>
              <w:rPr>
                <w:sz w:val="24"/>
                <w:szCs w:val="24"/>
              </w:rPr>
              <w:t xml:space="preserve"> пункта 2.13</w:t>
            </w:r>
          </w:p>
        </w:tc>
        <w:tc>
          <w:tcPr>
            <w:tcW w:w="4378"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выявлено несоблюдение установленных статьей</w:t>
            </w:r>
            <w:proofErr w:type="gramStart"/>
            <w:r>
              <w:rPr>
                <w:sz w:val="24"/>
                <w:szCs w:val="24"/>
              </w:rPr>
              <w:t xml:space="preserve"> И</w:t>
            </w:r>
            <w:proofErr w:type="gramEnd"/>
            <w:r>
              <w:rPr>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w:t>
            </w:r>
            <w:r>
              <w:rPr>
                <w:sz w:val="24"/>
                <w:szCs w:val="24"/>
              </w:rPr>
              <w:t>в</w:t>
            </w:r>
            <w:r>
              <w:rPr>
                <w:sz w:val="24"/>
                <w:szCs w:val="24"/>
              </w:rPr>
              <w:t>ленных в электронной форме</w:t>
            </w:r>
          </w:p>
        </w:tc>
        <w:tc>
          <w:tcPr>
            <w:tcW w:w="3898" w:type="dxa"/>
            <w:tcBorders>
              <w:top w:val="single" w:sz="4" w:space="0" w:color="auto"/>
              <w:left w:val="single" w:sz="4" w:space="0" w:color="auto"/>
              <w:bottom w:val="single" w:sz="4" w:space="0" w:color="auto"/>
              <w:right w:val="single" w:sz="4" w:space="0" w:color="auto"/>
            </w:tcBorders>
            <w:shd w:val="clear" w:color="auto" w:fill="FFFFFF"/>
          </w:tcPr>
          <w:p w:rsidR="00A57198" w:rsidRDefault="00A72F96">
            <w:pPr>
              <w:pStyle w:val="a7"/>
              <w:ind w:firstLine="0"/>
              <w:rPr>
                <w:sz w:val="24"/>
                <w:szCs w:val="24"/>
              </w:rPr>
            </w:pPr>
            <w:r>
              <w:rPr>
                <w:i/>
                <w:iCs/>
                <w:sz w:val="24"/>
                <w:szCs w:val="24"/>
              </w:rPr>
              <w:t>Указывается исчерпывающий пер</w:t>
            </w:r>
            <w:r>
              <w:rPr>
                <w:i/>
                <w:iCs/>
                <w:sz w:val="24"/>
                <w:szCs w:val="24"/>
              </w:rPr>
              <w:t>е</w:t>
            </w:r>
            <w:r>
              <w:rPr>
                <w:i/>
                <w:iCs/>
                <w:sz w:val="24"/>
                <w:szCs w:val="24"/>
              </w:rPr>
              <w:t>чень электронных документов, не соответствующих указанному кр</w:t>
            </w:r>
            <w:r>
              <w:rPr>
                <w:i/>
                <w:iCs/>
                <w:sz w:val="24"/>
                <w:szCs w:val="24"/>
              </w:rPr>
              <w:t>и</w:t>
            </w:r>
            <w:r>
              <w:rPr>
                <w:i/>
                <w:iCs/>
                <w:sz w:val="24"/>
                <w:szCs w:val="24"/>
              </w:rPr>
              <w:t>терию</w:t>
            </w:r>
          </w:p>
        </w:tc>
      </w:tr>
    </w:tbl>
    <w:p w:rsidR="00A57198" w:rsidRDefault="00A57198">
      <w:pPr>
        <w:spacing w:after="279" w:line="1" w:lineRule="exact"/>
      </w:pPr>
    </w:p>
    <w:p w:rsidR="00A57198" w:rsidRDefault="00A72F96">
      <w:pPr>
        <w:pStyle w:val="20"/>
        <w:tabs>
          <w:tab w:val="left" w:leader="underscore" w:pos="9989"/>
        </w:tabs>
        <w:spacing w:after="280"/>
        <w:ind w:firstLine="0"/>
        <w:jc w:val="center"/>
      </w:pPr>
      <w:r>
        <w:t>Дополнительно информируем:</w:t>
      </w:r>
      <w:r>
        <w:tab/>
      </w:r>
    </w:p>
    <w:p w:rsidR="00A57198" w:rsidRDefault="00A72F96">
      <w:pPr>
        <w:pStyle w:val="30"/>
        <w:pBdr>
          <w:top w:val="single" w:sz="4" w:space="0" w:color="auto"/>
        </w:pBdr>
        <w:spacing w:after="100"/>
      </w:pPr>
      <w:r>
        <w:t>(указывается информация, необходимая для устранения оснований для отказа в приеме документов, нео</w:t>
      </w:r>
      <w:r>
        <w:t>б</w:t>
      </w:r>
      <w:r>
        <w:t>ходимых</w:t>
      </w:r>
      <w:r>
        <w:br/>
        <w:t>для предоставления услуги, а также иная дополнительная информация при наличии)</w:t>
      </w:r>
    </w:p>
    <w:p w:rsidR="00A57198" w:rsidRDefault="00A72F96">
      <w:pPr>
        <w:pStyle w:val="20"/>
        <w:tabs>
          <w:tab w:val="left" w:leader="underscore" w:pos="9989"/>
        </w:tabs>
        <w:spacing w:after="280"/>
        <w:ind w:firstLine="0"/>
        <w:jc w:val="center"/>
      </w:pPr>
      <w:r>
        <w:rPr>
          <w:u w:val="single"/>
        </w:rPr>
        <w:t>Приложение:</w:t>
      </w:r>
      <w:r>
        <w:rPr>
          <w:u w:val="single"/>
        </w:rPr>
        <w:tab/>
      </w:r>
    </w:p>
    <w:p w:rsidR="00A57198" w:rsidRDefault="00A72F96">
      <w:pPr>
        <w:pStyle w:val="30"/>
        <w:spacing w:after="0"/>
      </w:pPr>
      <w:r>
        <w:t>(прилагаются документы, представленные заявителем)</w:t>
      </w:r>
    </w:p>
    <w:p w:rsidR="00A57198" w:rsidRDefault="00A72F96">
      <w:pPr>
        <w:spacing w:line="1" w:lineRule="exact"/>
      </w:pPr>
      <w:r>
        <w:rPr>
          <w:noProof/>
          <w:lang w:bidi="ar-SA"/>
        </w:rPr>
        <mc:AlternateContent>
          <mc:Choice Requires="wps">
            <w:drawing>
              <wp:anchor distT="444500" distB="155575" distL="0" distR="0" simplePos="0" relativeHeight="125829378" behindDoc="0" locked="0" layoutInCell="1" allowOverlap="1" wp14:anchorId="043ECC3F" wp14:editId="782E483A">
                <wp:simplePos x="0" y="0"/>
                <wp:positionH relativeFrom="page">
                  <wp:posOffset>1433830</wp:posOffset>
                </wp:positionH>
                <wp:positionV relativeFrom="paragraph">
                  <wp:posOffset>444500</wp:posOffset>
                </wp:positionV>
                <wp:extent cx="694690" cy="1612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694690" cy="161290"/>
                        </a:xfrm>
                        <a:prstGeom prst="rect">
                          <a:avLst/>
                        </a:prstGeom>
                        <a:noFill/>
                      </wps:spPr>
                      <wps:txbx>
                        <w:txbxContent>
                          <w:p w:rsidR="00BF729F" w:rsidRDefault="00BF729F">
                            <w:pPr>
                              <w:pStyle w:val="30"/>
                              <w:pBdr>
                                <w:top w:val="single" w:sz="4" w:space="0" w:color="auto"/>
                              </w:pBdr>
                              <w:spacing w:after="0"/>
                              <w:jc w:val="left"/>
                            </w:pPr>
                            <w:r>
                              <w:t>(должность)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12.9pt;margin-top:35pt;width:54.7pt;height:12.7pt;z-index:125829378;visibility:visible;mso-wrap-style:none;mso-wrap-distance-left:0;mso-wrap-distance-top:35pt;mso-wrap-distance-right:0;mso-wrap-distance-bottom:1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" filled="f" stroked="f">
                <v:textbox inset="0,0,0,0">
                  <w:txbxContent>
                    <w:p w:rsidR="00BF729F" w:rsidRDefault="00BF729F">
                      <w:pPr>
                        <w:pStyle w:val="30"/>
                        <w:pBdr>
                          <w:top w:val="single" w:sz="4" w:space="0" w:color="auto"/>
                        </w:pBdr>
                        <w:spacing w:after="0"/>
                        <w:jc w:val="left"/>
                      </w:pPr>
                      <w:r>
                        <w:t>(должность)</w:t>
                      </w:r>
                    </w:p>
                  </w:txbxContent>
                </v:textbox>
                <w10:wrap type="topAndBottom" anchorx="page"/>
              </v:shape>
            </w:pict>
          </mc:Fallback>
        </mc:AlternateContent>
      </w:r>
      <w:r>
        <w:rPr>
          <w:noProof/>
          <w:lang w:bidi="ar-SA"/>
        </w:rPr>
        <mc:AlternateContent>
          <mc:Choice Requires="wps">
            <w:drawing>
              <wp:anchor distT="444500" distB="155575" distL="0" distR="0" simplePos="0" relativeHeight="125829380" behindDoc="0" locked="0" layoutInCell="1" allowOverlap="1" wp14:anchorId="2295D3E1" wp14:editId="68EE2D7C">
                <wp:simplePos x="0" y="0"/>
                <wp:positionH relativeFrom="page">
                  <wp:posOffset>3482340</wp:posOffset>
                </wp:positionH>
                <wp:positionV relativeFrom="paragraph">
                  <wp:posOffset>444500</wp:posOffset>
                </wp:positionV>
                <wp:extent cx="560705" cy="1612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60705" cy="161290"/>
                        </a:xfrm>
                        <a:prstGeom prst="rect">
                          <a:avLst/>
                        </a:prstGeom>
                        <a:noFill/>
                      </wps:spPr>
                      <wps:txbx>
                        <w:txbxContent>
                          <w:p w:rsidR="00BF729F" w:rsidRDefault="00BF729F">
                            <w:pPr>
                              <w:pStyle w:val="30"/>
                              <w:pBdr>
                                <w:top w:val="single" w:sz="4" w:space="0" w:color="auto"/>
                              </w:pBdr>
                              <w:spacing w:after="0"/>
                              <w:jc w:val="left"/>
                            </w:pPr>
                            <w:r>
                              <w:t>(подпись)</w:t>
                            </w:r>
                          </w:p>
                        </w:txbxContent>
                      </wps:txbx>
                      <wps:bodyPr wrap="none" lIns="0" tIns="0" rIns="0" bIns="0"/>
                    </wps:wsp>
                  </a:graphicData>
                </a:graphic>
              </wp:anchor>
            </w:drawing>
          </mc:Choice>
          <mc:Fallback>
            <w:pict>
              <v:shape id="Shape 3" o:spid="_x0000_s1027" type="#_x0000_t202" style="position:absolute;margin-left:274.2pt;margin-top:35pt;width:44.15pt;height:12.7pt;z-index:125829380;visibility:visible;mso-wrap-style:none;mso-wrap-distance-left:0;mso-wrap-distance-top:35pt;mso-wrap-distance-right:0;mso-wrap-distance-bottom:1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" filled="f" stroked="f">
                <v:textbox inset="0,0,0,0">
                  <w:txbxContent>
                    <w:p w:rsidR="00BF729F" w:rsidRDefault="00BF729F">
                      <w:pPr>
                        <w:pStyle w:val="30"/>
                        <w:pBdr>
                          <w:top w:val="single" w:sz="4" w:space="0" w:color="auto"/>
                        </w:pBdr>
                        <w:spacing w:after="0"/>
                        <w:jc w:val="left"/>
                      </w:pPr>
                      <w:r>
                        <w:t>(подпись)</w:t>
                      </w:r>
                    </w:p>
                  </w:txbxContent>
                </v:textbox>
                <w10:wrap type="topAndBottom" anchorx="page"/>
              </v:shape>
            </w:pict>
          </mc:Fallback>
        </mc:AlternateContent>
      </w:r>
      <w:r>
        <w:rPr>
          <w:noProof/>
          <w:lang w:bidi="ar-SA"/>
        </w:rPr>
        <mc:AlternateContent>
          <mc:Choice Requires="wps">
            <w:drawing>
              <wp:anchor distT="444500" distB="0" distL="0" distR="0" simplePos="0" relativeHeight="125829382" behindDoc="0" locked="0" layoutInCell="1" allowOverlap="1" wp14:anchorId="1453EA95" wp14:editId="725B0542">
                <wp:simplePos x="0" y="0"/>
                <wp:positionH relativeFrom="page">
                  <wp:posOffset>5100320</wp:posOffset>
                </wp:positionH>
                <wp:positionV relativeFrom="paragraph">
                  <wp:posOffset>444500</wp:posOffset>
                </wp:positionV>
                <wp:extent cx="1356360" cy="31686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56360" cy="316865"/>
                        </a:xfrm>
                        <a:prstGeom prst="rect">
                          <a:avLst/>
                        </a:prstGeom>
                        <a:noFill/>
                      </wps:spPr>
                      <wps:txbx>
                        <w:txbxContent>
                          <w:p w:rsidR="00BF729F" w:rsidRDefault="00BF729F">
                            <w:pPr>
                              <w:pStyle w:val="30"/>
                              <w:pBdr>
                                <w:top w:val="single" w:sz="4" w:space="0" w:color="auto"/>
                              </w:pBdr>
                              <w:spacing w:after="0"/>
                            </w:pPr>
                            <w:proofErr w:type="gramStart"/>
                            <w:r>
                              <w:t>(фамилия, имя, отчество</w:t>
                            </w:r>
                            <w:r>
                              <w:br/>
                              <w:t>(при наличии)</w:t>
                            </w:r>
                            <w:proofErr w:type="gramEnd"/>
                          </w:p>
                        </w:txbxContent>
                      </wps:txbx>
                      <wps:bodyPr lIns="0" tIns="0" rIns="0" bIns="0"/>
                    </wps:wsp>
                  </a:graphicData>
                </a:graphic>
              </wp:anchor>
            </w:drawing>
          </mc:Choice>
          <mc:Fallback>
            <w:pict>
              <v:shape id="Shape 5" o:spid="_x0000_s1028" type="#_x0000_t202" style="position:absolute;margin-left:401.6pt;margin-top:35pt;width:106.8pt;height:24.95pt;z-index:125829382;visibility:visible;mso-wrap-style:squar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" filled="f" stroked="f">
                <v:textbox inset="0,0,0,0">
                  <w:txbxContent>
                    <w:p w:rsidR="00BF729F" w:rsidRDefault="00BF729F">
                      <w:pPr>
                        <w:pStyle w:val="30"/>
                        <w:pBdr>
                          <w:top w:val="single" w:sz="4" w:space="0" w:color="auto"/>
                        </w:pBdr>
                        <w:spacing w:after="0"/>
                      </w:pPr>
                      <w:proofErr w:type="gramStart"/>
                      <w:r>
                        <w:t>(фамилия, имя, отчество</w:t>
                      </w:r>
                      <w:r>
                        <w:br/>
                        <w:t>(при наличии)</w:t>
                      </w:r>
                      <w:proofErr w:type="gramEnd"/>
                    </w:p>
                  </w:txbxContent>
                </v:textbox>
                <w10:wrap type="topAndBottom" anchorx="page"/>
              </v:shape>
            </w:pict>
          </mc:Fallback>
        </mc:AlternateContent>
      </w:r>
    </w:p>
    <w:p w:rsidR="00A57198" w:rsidRDefault="00A72F96">
      <w:pPr>
        <w:pStyle w:val="20"/>
        <w:spacing w:after="0"/>
        <w:ind w:firstLine="0"/>
      </w:pPr>
      <w:r>
        <w:t>Дата *Сведения об ИНН в отношении иностранного юридического лица не указываются.</w:t>
      </w:r>
    </w:p>
    <w:p w:rsidR="008301B1" w:rsidRDefault="008301B1">
      <w:pPr>
        <w:pStyle w:val="1"/>
        <w:spacing w:after="260"/>
        <w:ind w:left="5680" w:firstLine="0"/>
        <w:jc w:val="right"/>
      </w:pPr>
    </w:p>
    <w:p w:rsidR="008301B1" w:rsidRDefault="008301B1">
      <w:pPr>
        <w:pStyle w:val="1"/>
        <w:spacing w:after="260"/>
        <w:ind w:left="5680" w:firstLine="0"/>
        <w:jc w:val="right"/>
      </w:pPr>
    </w:p>
    <w:p w:rsidR="00A57198" w:rsidRDefault="00A72F96" w:rsidP="008301B1">
      <w:pPr>
        <w:pStyle w:val="1"/>
        <w:spacing w:after="260"/>
        <w:ind w:left="5680" w:firstLine="0"/>
        <w:jc w:val="center"/>
      </w:pPr>
      <w:r>
        <w:lastRenderedPageBreak/>
        <w:t xml:space="preserve">Приложение № 2 </w:t>
      </w:r>
      <w:r w:rsidR="008301B1">
        <w:t xml:space="preserve">                                      </w:t>
      </w:r>
      <w:r>
        <w:t xml:space="preserve">к Административному </w:t>
      </w:r>
      <w:r w:rsidR="00CE3C16">
        <w:t xml:space="preserve">        </w:t>
      </w:r>
      <w:r>
        <w:t>регламенту</w:t>
      </w:r>
      <w:r w:rsidR="008301B1">
        <w:t xml:space="preserve"> </w:t>
      </w:r>
      <w:r>
        <w:t>по предоставл</w:t>
      </w:r>
      <w:r>
        <w:t>е</w:t>
      </w:r>
      <w:r>
        <w:t>нию муниципальной услуги</w:t>
      </w:r>
    </w:p>
    <w:p w:rsidR="00A57198" w:rsidRDefault="00A72F96">
      <w:pPr>
        <w:pStyle w:val="20"/>
        <w:spacing w:after="820"/>
        <w:ind w:firstLine="0"/>
        <w:jc w:val="right"/>
      </w:pPr>
      <w:r>
        <w:t>ФОРМА</w:t>
      </w:r>
    </w:p>
    <w:p w:rsidR="00A57198" w:rsidRDefault="00A72F96">
      <w:pPr>
        <w:pStyle w:val="20"/>
        <w:spacing w:after="100"/>
        <w:ind w:firstLine="0"/>
        <w:jc w:val="center"/>
      </w:pPr>
      <w:r>
        <w:rPr>
          <w:b/>
          <w:bCs/>
        </w:rPr>
        <w:t>ЗАЯВЛЕНИЕ</w:t>
      </w:r>
    </w:p>
    <w:p w:rsidR="00A57198" w:rsidRDefault="00A72F96">
      <w:pPr>
        <w:pStyle w:val="20"/>
        <w:spacing w:after="0"/>
        <w:ind w:firstLine="0"/>
        <w:jc w:val="center"/>
      </w:pPr>
      <w:r>
        <w:rPr>
          <w:b/>
          <w:bCs/>
        </w:rPr>
        <w:t>об исправлении допущенных опечаток и ошибок в уведомлении о соответствии</w:t>
      </w:r>
      <w:r>
        <w:rPr>
          <w:b/>
          <w:bCs/>
        </w:rPr>
        <w:br/>
        <w:t>построенных или реконструированных объекта индивидуального жилищного</w:t>
      </w:r>
      <w:r>
        <w:rPr>
          <w:b/>
          <w:bCs/>
        </w:rPr>
        <w:br/>
        <w:t>строительства или садового дома требованиям законодательства</w:t>
      </w:r>
    </w:p>
    <w:p w:rsidR="00A57198" w:rsidRDefault="00A72F96">
      <w:pPr>
        <w:pStyle w:val="20"/>
        <w:spacing w:after="0"/>
        <w:ind w:firstLine="0"/>
        <w:jc w:val="center"/>
      </w:pPr>
      <w:r>
        <w:rPr>
          <w:b/>
          <w:bCs/>
        </w:rPr>
        <w:t>о градостроительной деятельности,</w:t>
      </w:r>
      <w:r>
        <w:rPr>
          <w:b/>
          <w:bCs/>
        </w:rPr>
        <w:br/>
        <w:t xml:space="preserve">уведомлении о несоответствии </w:t>
      </w:r>
      <w:proofErr w:type="gramStart"/>
      <w:r>
        <w:rPr>
          <w:b/>
          <w:bCs/>
        </w:rPr>
        <w:t>построенных</w:t>
      </w:r>
      <w:proofErr w:type="gramEnd"/>
      <w:r>
        <w:rPr>
          <w:b/>
          <w:bCs/>
        </w:rPr>
        <w:t xml:space="preserve">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p>
    <w:p w:rsidR="00A57198" w:rsidRDefault="00A72F96">
      <w:pPr>
        <w:pStyle w:val="20"/>
        <w:ind w:firstLine="0"/>
        <w:jc w:val="center"/>
      </w:pPr>
      <w:r>
        <w:rPr>
          <w:b/>
          <w:bCs/>
        </w:rPr>
        <w:t>(далее - уведомление)</w:t>
      </w:r>
    </w:p>
    <w:p w:rsidR="00A57198" w:rsidRDefault="001C3AA7">
      <w:pPr>
        <w:pStyle w:val="20"/>
        <w:spacing w:after="540"/>
        <w:ind w:firstLine="0"/>
        <w:jc w:val="right"/>
      </w:pPr>
      <w:r>
        <w:t>___________</w:t>
      </w:r>
      <w:r w:rsidR="00A72F96">
        <w:t>20</w:t>
      </w:r>
      <w:r>
        <w:t>___</w:t>
      </w:r>
      <w:r w:rsidR="00A72F96">
        <w:t xml:space="preserve"> г.</w:t>
      </w:r>
    </w:p>
    <w:p w:rsidR="00A57198" w:rsidRDefault="00A72F96">
      <w:pPr>
        <w:pStyle w:val="30"/>
        <w:pBdr>
          <w:top w:val="single" w:sz="4" w:space="0" w:color="auto"/>
        </w:pBdr>
      </w:pPr>
      <w:r>
        <w:t>(наименование уполномоченного на выдачу разрешений на строительство федерального органа исполн</w:t>
      </w:r>
      <w:r>
        <w:t>и</w:t>
      </w:r>
      <w:r>
        <w:t>тельной</w:t>
      </w:r>
      <w:r>
        <w:br/>
        <w:t>власти, органа исполнительной власти субъекта Российской Федерации, органа местного самоуправления)</w:t>
      </w:r>
    </w:p>
    <w:p w:rsidR="00A57198" w:rsidRDefault="00A72F96">
      <w:pPr>
        <w:pStyle w:val="20"/>
        <w:ind w:firstLine="780"/>
      </w:pPr>
      <w:r>
        <w:t>Прошу исправить допущенную опечатку/ ошибку в уведомлении.</w:t>
      </w:r>
    </w:p>
    <w:p w:rsidR="00A57198" w:rsidRDefault="00A72F96">
      <w:pPr>
        <w:pStyle w:val="a9"/>
        <w:ind w:left="3744"/>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4"/>
        <w:gridCol w:w="3734"/>
      </w:tblGrid>
      <w:tr w:rsidR="00A57198">
        <w:trPr>
          <w:trHeight w:hRule="exact" w:val="648"/>
          <w:jc w:val="center"/>
        </w:trPr>
        <w:tc>
          <w:tcPr>
            <w:tcW w:w="1128"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1.1.</w:t>
            </w:r>
          </w:p>
        </w:tc>
        <w:tc>
          <w:tcPr>
            <w:tcW w:w="5424"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Сведения о физическом лице, в случае если з</w:t>
            </w:r>
            <w:r>
              <w:rPr>
                <w:sz w:val="24"/>
                <w:szCs w:val="24"/>
              </w:rPr>
              <w:t>а</w:t>
            </w:r>
            <w:r>
              <w:rPr>
                <w:sz w:val="24"/>
                <w:szCs w:val="24"/>
              </w:rPr>
              <w:t>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365"/>
          <w:jc w:val="center"/>
        </w:trPr>
        <w:tc>
          <w:tcPr>
            <w:tcW w:w="1128" w:type="dxa"/>
            <w:tcBorders>
              <w:top w:val="single" w:sz="4" w:space="0" w:color="auto"/>
              <w:lef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1.1.1.</w:t>
            </w:r>
          </w:p>
        </w:tc>
        <w:tc>
          <w:tcPr>
            <w:tcW w:w="5424" w:type="dxa"/>
            <w:tcBorders>
              <w:top w:val="single" w:sz="4" w:space="0" w:color="auto"/>
              <w:left w:val="single" w:sz="4" w:space="0" w:color="auto"/>
            </w:tcBorders>
            <w:shd w:val="clear" w:color="auto" w:fill="FFFFFF"/>
            <w:vAlign w:val="center"/>
          </w:tcPr>
          <w:p w:rsidR="00A57198" w:rsidRDefault="00A72F96">
            <w:pPr>
              <w:pStyle w:val="a7"/>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912"/>
          <w:jc w:val="center"/>
        </w:trPr>
        <w:tc>
          <w:tcPr>
            <w:tcW w:w="1128"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1.1.2.</w:t>
            </w:r>
          </w:p>
        </w:tc>
        <w:tc>
          <w:tcPr>
            <w:tcW w:w="5424"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1200"/>
          <w:jc w:val="center"/>
        </w:trPr>
        <w:tc>
          <w:tcPr>
            <w:tcW w:w="1128"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1.1.3.</w:t>
            </w:r>
          </w:p>
        </w:tc>
        <w:tc>
          <w:tcPr>
            <w:tcW w:w="5424"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w:t>
            </w:r>
            <w:r>
              <w:rPr>
                <w:sz w:val="24"/>
                <w:szCs w:val="24"/>
              </w:rPr>
              <w:t>и</w:t>
            </w:r>
            <w:r>
              <w:rPr>
                <w:sz w:val="24"/>
                <w:szCs w:val="24"/>
              </w:rPr>
              <w:t>мателем)</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634"/>
          <w:jc w:val="center"/>
        </w:trPr>
        <w:tc>
          <w:tcPr>
            <w:tcW w:w="1128"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1.2.</w:t>
            </w:r>
          </w:p>
        </w:tc>
        <w:tc>
          <w:tcPr>
            <w:tcW w:w="5424"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Сведения о юридическом лице (в случае если з</w:t>
            </w:r>
            <w:r>
              <w:rPr>
                <w:sz w:val="24"/>
                <w:szCs w:val="24"/>
              </w:rPr>
              <w:t>а</w:t>
            </w:r>
            <w:r>
              <w:rPr>
                <w:sz w:val="24"/>
                <w:szCs w:val="24"/>
              </w:rPr>
              <w:t>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365"/>
          <w:jc w:val="center"/>
        </w:trPr>
        <w:tc>
          <w:tcPr>
            <w:tcW w:w="1128"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1.2.1.</w:t>
            </w:r>
          </w:p>
        </w:tc>
        <w:tc>
          <w:tcPr>
            <w:tcW w:w="5424"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643"/>
          <w:jc w:val="center"/>
        </w:trPr>
        <w:tc>
          <w:tcPr>
            <w:tcW w:w="1128"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1.2.2.</w:t>
            </w:r>
          </w:p>
        </w:tc>
        <w:tc>
          <w:tcPr>
            <w:tcW w:w="5424"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1123"/>
          <w:jc w:val="center"/>
        </w:trPr>
        <w:tc>
          <w:tcPr>
            <w:tcW w:w="1128" w:type="dxa"/>
            <w:tcBorders>
              <w:top w:val="single" w:sz="4" w:space="0" w:color="auto"/>
              <w:left w:val="single" w:sz="4" w:space="0" w:color="auto"/>
              <w:bottom w:val="single" w:sz="4" w:space="0" w:color="auto"/>
            </w:tcBorders>
            <w:shd w:val="clear" w:color="auto" w:fill="FFFFFF"/>
          </w:tcPr>
          <w:p w:rsidR="00A57198" w:rsidRDefault="00A72F96">
            <w:pPr>
              <w:pStyle w:val="a7"/>
              <w:ind w:firstLine="0"/>
              <w:jc w:val="center"/>
              <w:rPr>
                <w:sz w:val="24"/>
                <w:szCs w:val="24"/>
              </w:rPr>
            </w:pPr>
            <w:r>
              <w:rPr>
                <w:sz w:val="24"/>
                <w:szCs w:val="24"/>
              </w:rPr>
              <w:t>1.2.3.</w:t>
            </w:r>
          </w:p>
        </w:tc>
        <w:tc>
          <w:tcPr>
            <w:tcW w:w="5424" w:type="dxa"/>
            <w:tcBorders>
              <w:top w:val="single" w:sz="4" w:space="0" w:color="auto"/>
              <w:left w:val="single" w:sz="4" w:space="0" w:color="auto"/>
              <w:bottom w:val="single" w:sz="4" w:space="0" w:color="auto"/>
            </w:tcBorders>
            <w:shd w:val="clear" w:color="auto" w:fill="FFFFFF"/>
            <w:vAlign w:val="bottom"/>
          </w:tcPr>
          <w:p w:rsidR="00A57198" w:rsidRDefault="00A72F96">
            <w:pPr>
              <w:pStyle w:val="a7"/>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57198" w:rsidRDefault="00A57198">
            <w:pPr>
              <w:rPr>
                <w:sz w:val="10"/>
                <w:szCs w:val="10"/>
              </w:rPr>
            </w:pPr>
          </w:p>
        </w:tc>
      </w:tr>
    </w:tbl>
    <w:p w:rsidR="00A57198" w:rsidRDefault="00A72F96">
      <w:pPr>
        <w:spacing w:line="1" w:lineRule="exact"/>
      </w:pPr>
      <w:r>
        <w:br w:type="page"/>
      </w:r>
    </w:p>
    <w:p w:rsidR="00A57198" w:rsidRDefault="00A72F96">
      <w:pPr>
        <w:pStyle w:val="a9"/>
        <w:ind w:left="1555"/>
      </w:pPr>
      <w:r>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261"/>
        <w:gridCol w:w="1786"/>
        <w:gridCol w:w="2112"/>
      </w:tblGrid>
      <w:tr w:rsidR="00A57198">
        <w:trPr>
          <w:trHeight w:hRule="exact" w:val="571"/>
          <w:jc w:val="center"/>
        </w:trPr>
        <w:tc>
          <w:tcPr>
            <w:tcW w:w="1128" w:type="dxa"/>
            <w:tcBorders>
              <w:top w:val="single" w:sz="4" w:space="0" w:color="auto"/>
              <w:lef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w:t>
            </w:r>
          </w:p>
        </w:tc>
        <w:tc>
          <w:tcPr>
            <w:tcW w:w="5261" w:type="dxa"/>
            <w:tcBorders>
              <w:top w:val="single" w:sz="4" w:space="0" w:color="auto"/>
              <w:lef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A57198" w:rsidRDefault="00A72F96">
            <w:pPr>
              <w:pStyle w:val="a7"/>
              <w:spacing w:line="233" w:lineRule="auto"/>
              <w:ind w:firstLine="0"/>
              <w:jc w:val="center"/>
              <w:rPr>
                <w:sz w:val="24"/>
                <w:szCs w:val="24"/>
              </w:rPr>
            </w:pPr>
            <w:r>
              <w:rPr>
                <w:sz w:val="24"/>
                <w:szCs w:val="24"/>
              </w:rPr>
              <w:t>Номер докуме</w:t>
            </w:r>
            <w:r>
              <w:rPr>
                <w:sz w:val="24"/>
                <w:szCs w:val="24"/>
              </w:rPr>
              <w:t>н</w:t>
            </w:r>
            <w:r>
              <w:rPr>
                <w:sz w:val="24"/>
                <w:szCs w:val="24"/>
              </w:rPr>
              <w:t>та</w:t>
            </w:r>
          </w:p>
        </w:tc>
        <w:tc>
          <w:tcPr>
            <w:tcW w:w="2112" w:type="dxa"/>
            <w:tcBorders>
              <w:top w:val="single" w:sz="4" w:space="0" w:color="auto"/>
              <w:left w:val="single" w:sz="4" w:space="0" w:color="auto"/>
              <w:righ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Дата документа</w:t>
            </w:r>
          </w:p>
        </w:tc>
      </w:tr>
      <w:tr w:rsidR="00A57198">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5261"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A57198" w:rsidRDefault="00A57198">
            <w:pPr>
              <w:rPr>
                <w:sz w:val="10"/>
                <w:szCs w:val="10"/>
              </w:rPr>
            </w:pPr>
          </w:p>
        </w:tc>
      </w:tr>
    </w:tbl>
    <w:p w:rsidR="00A57198" w:rsidRDefault="00A57198">
      <w:pPr>
        <w:spacing w:after="219" w:line="1" w:lineRule="exact"/>
      </w:pPr>
    </w:p>
    <w:p w:rsidR="00A57198" w:rsidRDefault="00A57198">
      <w:pPr>
        <w:spacing w:line="1" w:lineRule="exact"/>
      </w:pPr>
    </w:p>
    <w:p w:rsidR="00A57198" w:rsidRDefault="00A72F96">
      <w:pPr>
        <w:pStyle w:val="a9"/>
        <w:ind w:left="2165"/>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2659"/>
        <w:gridCol w:w="2659"/>
        <w:gridCol w:w="3898"/>
      </w:tblGrid>
      <w:tr w:rsidR="00A57198">
        <w:trPr>
          <w:trHeight w:hRule="exact" w:val="1387"/>
          <w:jc w:val="center"/>
        </w:trPr>
        <w:tc>
          <w:tcPr>
            <w:tcW w:w="1070" w:type="dxa"/>
            <w:tcBorders>
              <w:top w:val="single" w:sz="4" w:space="0" w:color="auto"/>
              <w:left w:val="single" w:sz="4" w:space="0" w:color="auto"/>
            </w:tcBorders>
            <w:shd w:val="clear" w:color="auto" w:fill="FFFFFF"/>
            <w:vAlign w:val="center"/>
          </w:tcPr>
          <w:p w:rsidR="00A57198" w:rsidRDefault="00A72F96">
            <w:pPr>
              <w:pStyle w:val="a7"/>
              <w:ind w:firstLine="0"/>
              <w:jc w:val="center"/>
              <w:rPr>
                <w:sz w:val="24"/>
                <w:szCs w:val="24"/>
              </w:rPr>
            </w:pPr>
            <w:proofErr w:type="spellStart"/>
            <w:r>
              <w:rPr>
                <w:sz w:val="24"/>
                <w:szCs w:val="24"/>
              </w:rPr>
              <w:t>No</w:t>
            </w:r>
            <w:proofErr w:type="spellEnd"/>
          </w:p>
        </w:tc>
        <w:tc>
          <w:tcPr>
            <w:tcW w:w="2659"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Данные (сведения), ук</w:t>
            </w:r>
            <w:r>
              <w:rPr>
                <w:sz w:val="24"/>
                <w:szCs w:val="24"/>
              </w:rPr>
              <w:t>а</w:t>
            </w:r>
            <w:r>
              <w:rPr>
                <w:sz w:val="24"/>
                <w:szCs w:val="24"/>
              </w:rPr>
              <w:t>занные в уведомлении</w:t>
            </w:r>
          </w:p>
        </w:tc>
        <w:tc>
          <w:tcPr>
            <w:tcW w:w="2659" w:type="dxa"/>
            <w:tcBorders>
              <w:top w:val="single" w:sz="4" w:space="0" w:color="auto"/>
              <w:left w:val="single" w:sz="4" w:space="0" w:color="auto"/>
            </w:tcBorders>
            <w:shd w:val="clear" w:color="auto" w:fill="FFFFFF"/>
            <w:vAlign w:val="center"/>
          </w:tcPr>
          <w:p w:rsidR="00A57198" w:rsidRDefault="00A72F96">
            <w:pPr>
              <w:pStyle w:val="a7"/>
              <w:spacing w:line="233" w:lineRule="auto"/>
              <w:ind w:firstLine="0"/>
              <w:jc w:val="center"/>
              <w:rPr>
                <w:sz w:val="24"/>
                <w:szCs w:val="24"/>
              </w:rPr>
            </w:pPr>
            <w:r>
              <w:rPr>
                <w:sz w:val="24"/>
                <w:szCs w:val="24"/>
              </w:rPr>
              <w:t>Данные (сведения), к</w:t>
            </w:r>
            <w:r>
              <w:rPr>
                <w:sz w:val="24"/>
                <w:szCs w:val="24"/>
              </w:rPr>
              <w:t>о</w:t>
            </w:r>
            <w:r>
              <w:rPr>
                <w:sz w:val="24"/>
                <w:szCs w:val="24"/>
              </w:rPr>
              <w:t>торые необходимо ук</w:t>
            </w:r>
            <w:r>
              <w:rPr>
                <w:sz w:val="24"/>
                <w:szCs w:val="24"/>
              </w:rPr>
              <w:t>а</w:t>
            </w:r>
            <w:r>
              <w:rPr>
                <w:sz w:val="24"/>
                <w:szCs w:val="24"/>
              </w:rPr>
              <w:t>зать в уведомлении</w:t>
            </w:r>
          </w:p>
        </w:tc>
        <w:tc>
          <w:tcPr>
            <w:tcW w:w="3898"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Обоснование с указанием реквизита</w:t>
            </w:r>
            <w:proofErr w:type="gramStart"/>
            <w:r>
              <w:rPr>
                <w:sz w:val="24"/>
                <w:szCs w:val="24"/>
              </w:rPr>
              <w:t xml:space="preserve"> (-</w:t>
            </w:r>
            <w:proofErr w:type="spellStart"/>
            <w:proofErr w:type="gramEnd"/>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A57198">
        <w:trPr>
          <w:trHeight w:hRule="exact" w:val="298"/>
          <w:jc w:val="center"/>
        </w:trPr>
        <w:tc>
          <w:tcPr>
            <w:tcW w:w="1070"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659"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659"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3898" w:type="dxa"/>
            <w:tcBorders>
              <w:top w:val="single" w:sz="4" w:space="0" w:color="auto"/>
              <w:left w:val="single" w:sz="4" w:space="0" w:color="auto"/>
              <w:bottom w:val="single" w:sz="4" w:space="0" w:color="auto"/>
              <w:right w:val="single" w:sz="4" w:space="0" w:color="auto"/>
            </w:tcBorders>
            <w:shd w:val="clear" w:color="auto" w:fill="FFFFFF"/>
          </w:tcPr>
          <w:p w:rsidR="00A57198" w:rsidRDefault="00A57198">
            <w:pPr>
              <w:rPr>
                <w:sz w:val="10"/>
                <w:szCs w:val="10"/>
              </w:rPr>
            </w:pPr>
          </w:p>
        </w:tc>
      </w:tr>
    </w:tbl>
    <w:p w:rsidR="00A57198" w:rsidRDefault="00A57198">
      <w:pPr>
        <w:spacing w:after="499" w:line="1" w:lineRule="exact"/>
      </w:pPr>
    </w:p>
    <w:p w:rsidR="00A57198" w:rsidRDefault="00A57198">
      <w:pPr>
        <w:spacing w:line="1" w:lineRule="exact"/>
      </w:pPr>
    </w:p>
    <w:p w:rsidR="00A57198" w:rsidRDefault="00A72F96">
      <w:pPr>
        <w:pStyle w:val="a9"/>
        <w:tabs>
          <w:tab w:val="left" w:leader="underscore" w:pos="9154"/>
        </w:tabs>
        <w:ind w:left="96"/>
      </w:pPr>
      <w:r>
        <w:t>Приложение:</w:t>
      </w:r>
      <w:r>
        <w:tab/>
      </w:r>
    </w:p>
    <w:p w:rsidR="00A57198" w:rsidRDefault="00A72F96">
      <w:pPr>
        <w:pStyle w:val="a9"/>
        <w:ind w:left="96"/>
      </w:pPr>
      <w:r>
        <w:t>Номер телефона и адрес электронной почты для связи:</w:t>
      </w:r>
    </w:p>
    <w:p w:rsidR="00A57198" w:rsidRPr="001C3AA7" w:rsidRDefault="00A72F96">
      <w:pPr>
        <w:pStyle w:val="a9"/>
        <w:ind w:left="96"/>
      </w:pPr>
      <w:r w:rsidRPr="001C3AA7">
        <w:rPr>
          <w:rFonts w:eastAsia="Arial"/>
        </w:rPr>
        <w:t>Исправленное уведомление о соответствии/</w:t>
      </w:r>
      <w:proofErr w:type="gramStart"/>
      <w:r w:rsidRPr="001C3AA7">
        <w:rPr>
          <w:rFonts w:eastAsia="Arial"/>
        </w:rPr>
        <w:t>уведомление</w:t>
      </w:r>
      <w:proofErr w:type="gramEnd"/>
      <w:r w:rsidRPr="001C3AA7">
        <w:rPr>
          <w:rFonts w:eastAsia="Arial"/>
        </w:rPr>
        <w:t xml:space="preserve"> о несоответствии</w:t>
      </w:r>
    </w:p>
    <w:p w:rsidR="001C3AA7" w:rsidRDefault="00A72F96">
      <w:pPr>
        <w:pStyle w:val="a9"/>
        <w:tabs>
          <w:tab w:val="left" w:leader="underscore" w:pos="9178"/>
        </w:tabs>
        <w:spacing w:line="233" w:lineRule="auto"/>
        <w:ind w:left="96"/>
        <w:rPr>
          <w:u w:val="single"/>
        </w:rPr>
      </w:pPr>
      <w:r>
        <w:rPr>
          <w:u w:val="single"/>
        </w:rPr>
        <w:t>Результат рассмотрения настоящего заявления прошу:</w:t>
      </w:r>
    </w:p>
    <w:p w:rsidR="00A57198" w:rsidRDefault="00A72F96">
      <w:pPr>
        <w:pStyle w:val="a9"/>
        <w:tabs>
          <w:tab w:val="left" w:leader="underscore" w:pos="9178"/>
        </w:tabs>
        <w:spacing w:line="233" w:lineRule="auto"/>
        <w:ind w:left="96"/>
      </w:pP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374"/>
        <w:gridCol w:w="912"/>
      </w:tblGrid>
      <w:tr w:rsidR="00A57198">
        <w:trPr>
          <w:trHeight w:hRule="exact" w:val="1238"/>
          <w:jc w:val="center"/>
        </w:trPr>
        <w:tc>
          <w:tcPr>
            <w:tcW w:w="9374"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направить в форме электронного документа в Личный кабинет в федеральной госуда</w:t>
            </w:r>
            <w:r>
              <w:rPr>
                <w:sz w:val="24"/>
                <w:szCs w:val="24"/>
              </w:rPr>
              <w:t>р</w:t>
            </w:r>
            <w:r>
              <w:rPr>
                <w:sz w:val="24"/>
                <w:szCs w:val="24"/>
              </w:rPr>
              <w:t>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1238"/>
          <w:jc w:val="center"/>
        </w:trPr>
        <w:tc>
          <w:tcPr>
            <w:tcW w:w="9374" w:type="dxa"/>
            <w:tcBorders>
              <w:top w:val="single" w:sz="4" w:space="0" w:color="auto"/>
              <w:left w:val="single" w:sz="4" w:space="0" w:color="auto"/>
            </w:tcBorders>
            <w:shd w:val="clear" w:color="auto" w:fill="FFFFFF"/>
          </w:tcPr>
          <w:p w:rsidR="00A57198" w:rsidRDefault="00A72F96">
            <w:pPr>
              <w:pStyle w:val="a7"/>
              <w:tabs>
                <w:tab w:val="left" w:leader="underscore" w:pos="4934"/>
              </w:tabs>
              <w:ind w:firstLine="0"/>
              <w:rPr>
                <w:sz w:val="24"/>
                <w:szCs w:val="24"/>
              </w:rPr>
            </w:pPr>
            <w:r>
              <w:rPr>
                <w:sz w:val="24"/>
                <w:szCs w:val="24"/>
              </w:rPr>
              <w:t>выдать на бумажном носителе при личном обращении в уполномоченный орган госуда</w:t>
            </w:r>
            <w:r>
              <w:rPr>
                <w:sz w:val="24"/>
                <w:szCs w:val="24"/>
              </w:rPr>
              <w:t>р</w:t>
            </w:r>
            <w:r>
              <w:rPr>
                <w:sz w:val="24"/>
                <w:szCs w:val="24"/>
              </w:rPr>
              <w:t>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682"/>
          <w:jc w:val="center"/>
        </w:trPr>
        <w:tc>
          <w:tcPr>
            <w:tcW w:w="9374" w:type="dxa"/>
            <w:tcBorders>
              <w:top w:val="single" w:sz="4" w:space="0" w:color="auto"/>
              <w:left w:val="single" w:sz="4" w:space="0" w:color="auto"/>
            </w:tcBorders>
            <w:shd w:val="clear" w:color="auto" w:fill="FFFFFF"/>
          </w:tcPr>
          <w:p w:rsidR="00A57198" w:rsidRDefault="00A72F96">
            <w:pPr>
              <w:pStyle w:val="a7"/>
              <w:tabs>
                <w:tab w:val="left" w:leader="underscore" w:pos="4392"/>
              </w:tabs>
              <w:ind w:firstLine="0"/>
              <w:rPr>
                <w:sz w:val="24"/>
                <w:szCs w:val="24"/>
              </w:rPr>
            </w:pPr>
            <w:r>
              <w:rPr>
                <w:sz w:val="24"/>
                <w:szCs w:val="24"/>
              </w:rPr>
              <w:t>направить на бумажном носителе на почтовый адрес:</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259"/>
          <w:jc w:val="center"/>
        </w:trPr>
        <w:tc>
          <w:tcPr>
            <w:tcW w:w="102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57198" w:rsidRDefault="00A72F96">
            <w:pPr>
              <w:pStyle w:val="a7"/>
              <w:ind w:firstLine="0"/>
              <w:jc w:val="center"/>
              <w:rPr>
                <w:sz w:val="20"/>
                <w:szCs w:val="20"/>
              </w:rPr>
            </w:pPr>
            <w:r>
              <w:rPr>
                <w:i/>
                <w:iCs/>
                <w:sz w:val="20"/>
                <w:szCs w:val="20"/>
              </w:rPr>
              <w:t>Указывается один из перечисленных способов</w:t>
            </w:r>
          </w:p>
        </w:tc>
      </w:tr>
    </w:tbl>
    <w:p w:rsidR="00A57198" w:rsidRDefault="00A72F96">
      <w:pPr>
        <w:pStyle w:val="a9"/>
        <w:ind w:left="4080"/>
        <w:rPr>
          <w:sz w:val="20"/>
          <w:szCs w:val="20"/>
        </w:rPr>
      </w:pPr>
      <w:r>
        <w:rPr>
          <w:sz w:val="20"/>
          <w:szCs w:val="20"/>
        </w:rPr>
        <w:t>(подпись)</w:t>
      </w:r>
    </w:p>
    <w:p w:rsidR="00A57198" w:rsidRDefault="00A72F96">
      <w:pPr>
        <w:pStyle w:val="a9"/>
        <w:jc w:val="center"/>
        <w:rPr>
          <w:sz w:val="20"/>
          <w:szCs w:val="20"/>
        </w:rPr>
      </w:pPr>
      <w:proofErr w:type="gramStart"/>
      <w:r>
        <w:rPr>
          <w:sz w:val="20"/>
          <w:szCs w:val="20"/>
        </w:rPr>
        <w:t>(фамилия, имя, отчество (при наличии)</w:t>
      </w:r>
      <w:proofErr w:type="gramEnd"/>
    </w:p>
    <w:p w:rsidR="00A57198" w:rsidRDefault="00A57198">
      <w:pPr>
        <w:spacing w:after="79" w:line="1" w:lineRule="exact"/>
      </w:pPr>
    </w:p>
    <w:p w:rsidR="00A57198" w:rsidRDefault="00A72F96">
      <w:pPr>
        <w:pStyle w:val="20"/>
        <w:spacing w:after="220"/>
        <w:ind w:firstLine="0"/>
        <w:sectPr w:rsidR="00A57198" w:rsidSect="00023AE9">
          <w:pgSz w:w="11900" w:h="16840"/>
          <w:pgMar w:top="1134" w:right="851" w:bottom="1134" w:left="1701" w:header="766" w:footer="3" w:gutter="0"/>
          <w:cols w:space="720"/>
          <w:noEndnote/>
          <w:docGrid w:linePitch="360"/>
        </w:sectPr>
      </w:pPr>
      <w:r>
        <w:t>^Нужное подчеркнуть.</w:t>
      </w:r>
    </w:p>
    <w:p w:rsidR="00A57198" w:rsidRDefault="00A72F96" w:rsidP="008301B1">
      <w:pPr>
        <w:pStyle w:val="1"/>
        <w:spacing w:after="280"/>
        <w:ind w:left="5680" w:firstLine="0"/>
        <w:jc w:val="center"/>
      </w:pPr>
      <w:r>
        <w:lastRenderedPageBreak/>
        <w:t xml:space="preserve">Приложение № 3 </w:t>
      </w:r>
      <w:r w:rsidR="00CE3C16">
        <w:t xml:space="preserve">                                    </w:t>
      </w:r>
      <w:r>
        <w:t xml:space="preserve">к Административному </w:t>
      </w:r>
      <w:r w:rsidR="001C3AA7">
        <w:t xml:space="preserve">                   </w:t>
      </w:r>
      <w:r>
        <w:t>регламенту по предоставл</w:t>
      </w:r>
      <w:r>
        <w:t>е</w:t>
      </w:r>
      <w:r>
        <w:t>нию</w:t>
      </w:r>
      <w:r w:rsidR="008301B1">
        <w:t xml:space="preserve"> </w:t>
      </w:r>
      <w:r>
        <w:t>муниципальной услуги</w:t>
      </w:r>
    </w:p>
    <w:p w:rsidR="00A57198" w:rsidRDefault="00A72F96">
      <w:pPr>
        <w:pStyle w:val="20"/>
        <w:spacing w:after="580" w:line="206" w:lineRule="auto"/>
        <w:ind w:firstLine="0"/>
        <w:jc w:val="right"/>
      </w:pPr>
      <w:r>
        <w:t>ФОРМА</w:t>
      </w:r>
    </w:p>
    <w:p w:rsidR="00A57198" w:rsidRDefault="00A72F96">
      <w:pPr>
        <w:pStyle w:val="20"/>
        <w:tabs>
          <w:tab w:val="left" w:leader="underscore" w:pos="6790"/>
        </w:tabs>
        <w:spacing w:after="0" w:line="206" w:lineRule="auto"/>
        <w:ind w:firstLine="0"/>
        <w:jc w:val="center"/>
      </w:pPr>
      <w:r>
        <w:t>Кому</w:t>
      </w:r>
      <w:r>
        <w:tab/>
      </w:r>
    </w:p>
    <w:p w:rsidR="00A57198" w:rsidRDefault="00A72F96">
      <w:pPr>
        <w:pStyle w:val="30"/>
        <w:pBdr>
          <w:bottom w:val="single" w:sz="4" w:space="0" w:color="auto"/>
        </w:pBdr>
        <w:spacing w:after="280"/>
      </w:pPr>
      <w:proofErr w:type="gramStart"/>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roofErr w:type="gramEnd"/>
    </w:p>
    <w:p w:rsidR="00A57198" w:rsidRDefault="00A72F96">
      <w:pPr>
        <w:pStyle w:val="30"/>
        <w:spacing w:after="820"/>
        <w:ind w:right="280"/>
        <w:jc w:val="right"/>
      </w:pPr>
      <w:r>
        <w:t>почтовый индекс и адрес, телефон, адрес электронной почты застройщика)</w:t>
      </w:r>
    </w:p>
    <w:p w:rsidR="00A57198" w:rsidRDefault="00A72F96">
      <w:pPr>
        <w:pStyle w:val="20"/>
        <w:spacing w:after="540"/>
        <w:ind w:firstLine="0"/>
        <w:jc w:val="center"/>
      </w:pPr>
      <w:r>
        <w:rPr>
          <w:b/>
          <w:bCs/>
        </w:rPr>
        <w:t>РЕШЕНИЕ</w:t>
      </w:r>
      <w:r>
        <w:rPr>
          <w:b/>
          <w:bCs/>
        </w:rPr>
        <w:br/>
        <w:t>об отказе во внесении исправлений в</w:t>
      </w:r>
      <w:r>
        <w:rPr>
          <w:b/>
          <w:bCs/>
        </w:rPr>
        <w:br/>
        <w:t>уведомление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уведомление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A57198" w:rsidRDefault="00A72F96">
      <w:pPr>
        <w:pStyle w:val="30"/>
        <w:spacing w:after="0" w:line="252" w:lineRule="auto"/>
        <w:ind w:firstLine="300"/>
        <w:jc w:val="left"/>
      </w:pPr>
      <w:r>
        <w:t>(наименование уполномоченного на выдачу разрешений на строительство федерального органа испо</w:t>
      </w:r>
      <w:r>
        <w:t>л</w:t>
      </w:r>
      <w:r>
        <w:t>нительной власти, органа исполнительной власти субъекта Российской Федерации, органа местного сам</w:t>
      </w:r>
      <w:r>
        <w:t>о</w:t>
      </w:r>
      <w:r>
        <w:t xml:space="preserve">управления) </w:t>
      </w:r>
      <w:r>
        <w:rPr>
          <w:sz w:val="24"/>
          <w:szCs w:val="24"/>
        </w:rPr>
        <w:t xml:space="preserve">по результатам рассмотрения заявления об исправлении допущенных опечаток и ошибок в уведомлении от N°  принято решение об отказе во внесении </w:t>
      </w:r>
      <w:r>
        <w:t>(дата и номер рег</w:t>
      </w:r>
      <w:r>
        <w:t>и</w:t>
      </w:r>
      <w:r>
        <w:t>страции)</w:t>
      </w:r>
    </w:p>
    <w:p w:rsidR="00A57198" w:rsidRDefault="00A72F96">
      <w:pPr>
        <w:pStyle w:val="20"/>
        <w:spacing w:after="280" w:line="228" w:lineRule="auto"/>
        <w:ind w:firstLine="0"/>
      </w:pPr>
      <w: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4541"/>
        <w:gridCol w:w="3898"/>
      </w:tblGrid>
      <w:tr w:rsidR="00A57198">
        <w:trPr>
          <w:trHeight w:hRule="exact" w:val="1118"/>
          <w:jc w:val="center"/>
        </w:trPr>
        <w:tc>
          <w:tcPr>
            <w:tcW w:w="184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 пункта Адм</w:t>
            </w:r>
            <w:r>
              <w:rPr>
                <w:sz w:val="24"/>
                <w:szCs w:val="24"/>
              </w:rPr>
              <w:t>и</w:t>
            </w:r>
            <w:r>
              <w:rPr>
                <w:sz w:val="24"/>
                <w:szCs w:val="24"/>
              </w:rPr>
              <w:t>нистра</w:t>
            </w:r>
            <w:r>
              <w:rPr>
                <w:sz w:val="24"/>
                <w:szCs w:val="24"/>
              </w:rPr>
              <w:softHyphen/>
              <w:t>тивного регламента</w:t>
            </w:r>
          </w:p>
        </w:tc>
        <w:tc>
          <w:tcPr>
            <w:tcW w:w="4541"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 xml:space="preserve">Наименование основания </w:t>
            </w:r>
            <w:proofErr w:type="gramStart"/>
            <w:r>
              <w:rPr>
                <w:sz w:val="24"/>
                <w:szCs w:val="24"/>
              </w:rPr>
              <w:t>для отказа во внесении исправлений в уведомление в с</w:t>
            </w:r>
            <w:r>
              <w:rPr>
                <w:sz w:val="24"/>
                <w:szCs w:val="24"/>
              </w:rPr>
              <w:t>о</w:t>
            </w:r>
            <w:r>
              <w:rPr>
                <w:sz w:val="24"/>
                <w:szCs w:val="24"/>
              </w:rPr>
              <w:t>ответствии с Административным регл</w:t>
            </w:r>
            <w:r>
              <w:rPr>
                <w:sz w:val="24"/>
                <w:szCs w:val="24"/>
              </w:rPr>
              <w:t>а</w:t>
            </w:r>
            <w:r>
              <w:rPr>
                <w:sz w:val="24"/>
                <w:szCs w:val="24"/>
              </w:rPr>
              <w:t>ментом</w:t>
            </w:r>
            <w:proofErr w:type="gramEnd"/>
          </w:p>
        </w:tc>
        <w:tc>
          <w:tcPr>
            <w:tcW w:w="3898" w:type="dxa"/>
            <w:tcBorders>
              <w:top w:val="single" w:sz="4" w:space="0" w:color="auto"/>
              <w:left w:val="single" w:sz="4" w:space="0" w:color="auto"/>
              <w:righ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Разъяснение причин отказа во вн</w:t>
            </w:r>
            <w:r>
              <w:rPr>
                <w:sz w:val="24"/>
                <w:szCs w:val="24"/>
              </w:rPr>
              <w:t>е</w:t>
            </w:r>
            <w:r>
              <w:rPr>
                <w:sz w:val="24"/>
                <w:szCs w:val="24"/>
              </w:rPr>
              <w:t>сении исправлений в уведомление</w:t>
            </w:r>
          </w:p>
        </w:tc>
      </w:tr>
      <w:tr w:rsidR="00A57198">
        <w:trPr>
          <w:trHeight w:hRule="exact" w:val="1027"/>
          <w:jc w:val="center"/>
        </w:trPr>
        <w:tc>
          <w:tcPr>
            <w:tcW w:w="184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подпункт "а" пункта 2.26</w:t>
            </w:r>
          </w:p>
        </w:tc>
        <w:tc>
          <w:tcPr>
            <w:tcW w:w="4541" w:type="dxa"/>
            <w:tcBorders>
              <w:top w:val="single" w:sz="4" w:space="0" w:color="auto"/>
              <w:left w:val="single" w:sz="4" w:space="0" w:color="auto"/>
            </w:tcBorders>
            <w:shd w:val="clear" w:color="auto" w:fill="FFFFFF"/>
          </w:tcPr>
          <w:p w:rsidR="00A57198" w:rsidRDefault="00A72F96">
            <w:pPr>
              <w:pStyle w:val="a7"/>
              <w:spacing w:line="233" w:lineRule="auto"/>
              <w:ind w:firstLine="0"/>
              <w:rPr>
                <w:sz w:val="24"/>
                <w:szCs w:val="24"/>
              </w:rPr>
            </w:pPr>
            <w:r>
              <w:rPr>
                <w:sz w:val="24"/>
                <w:szCs w:val="24"/>
              </w:rPr>
              <w:t>несоответствие заявителя кругу лиц, ук</w:t>
            </w:r>
            <w:r>
              <w:rPr>
                <w:sz w:val="24"/>
                <w:szCs w:val="24"/>
              </w:rPr>
              <w:t>а</w:t>
            </w:r>
            <w:r>
              <w:rPr>
                <w:sz w:val="24"/>
                <w:szCs w:val="24"/>
              </w:rPr>
              <w:t>занных в пункте 2.2 Административного регламента</w:t>
            </w:r>
          </w:p>
        </w:tc>
        <w:tc>
          <w:tcPr>
            <w:tcW w:w="3898"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i/>
                <w:iCs/>
                <w:sz w:val="24"/>
                <w:szCs w:val="24"/>
              </w:rPr>
              <w:t>Указываются основания такого в</w:t>
            </w:r>
            <w:r>
              <w:rPr>
                <w:i/>
                <w:iCs/>
                <w:sz w:val="24"/>
                <w:szCs w:val="24"/>
              </w:rPr>
              <w:t>ы</w:t>
            </w:r>
            <w:r>
              <w:rPr>
                <w:i/>
                <w:iCs/>
                <w:sz w:val="24"/>
                <w:szCs w:val="24"/>
              </w:rPr>
              <w:t>вода</w:t>
            </w:r>
          </w:p>
        </w:tc>
      </w:tr>
      <w:tr w:rsidR="00A57198">
        <w:trPr>
          <w:trHeight w:hRule="exact" w:val="691"/>
          <w:jc w:val="center"/>
        </w:trPr>
        <w:tc>
          <w:tcPr>
            <w:tcW w:w="1848"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proofErr w:type="spellStart"/>
            <w:r>
              <w:rPr>
                <w:sz w:val="24"/>
                <w:szCs w:val="24"/>
              </w:rPr>
              <w:t>подпунк</w:t>
            </w:r>
            <w:proofErr w:type="gramStart"/>
            <w:r>
              <w:rPr>
                <w:sz w:val="24"/>
                <w:szCs w:val="24"/>
              </w:rPr>
              <w:t>т"</w:t>
            </w:r>
            <w:proofErr w:type="gramEnd"/>
            <w:r>
              <w:rPr>
                <w:sz w:val="24"/>
                <w:szCs w:val="24"/>
              </w:rPr>
              <w:t>б</w:t>
            </w:r>
            <w:proofErr w:type="spellEnd"/>
            <w:r>
              <w:rPr>
                <w:sz w:val="24"/>
                <w:szCs w:val="24"/>
              </w:rPr>
              <w:t>" пункта 2.26</w:t>
            </w:r>
          </w:p>
        </w:tc>
        <w:tc>
          <w:tcPr>
            <w:tcW w:w="4541"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отсутствие факта допущения опечатки или ошибки в уведомлении</w:t>
            </w:r>
          </w:p>
        </w:tc>
        <w:tc>
          <w:tcPr>
            <w:tcW w:w="3898" w:type="dxa"/>
            <w:tcBorders>
              <w:top w:val="single" w:sz="4" w:space="0" w:color="auto"/>
              <w:left w:val="single" w:sz="4" w:space="0" w:color="auto"/>
              <w:bottom w:val="single" w:sz="4" w:space="0" w:color="auto"/>
              <w:right w:val="single" w:sz="4" w:space="0" w:color="auto"/>
            </w:tcBorders>
            <w:shd w:val="clear" w:color="auto" w:fill="FFFFFF"/>
          </w:tcPr>
          <w:p w:rsidR="00A57198" w:rsidRDefault="00A72F96">
            <w:pPr>
              <w:pStyle w:val="a7"/>
              <w:ind w:firstLine="0"/>
              <w:rPr>
                <w:sz w:val="24"/>
                <w:szCs w:val="24"/>
              </w:rPr>
            </w:pPr>
            <w:r>
              <w:rPr>
                <w:i/>
                <w:iCs/>
                <w:sz w:val="24"/>
                <w:szCs w:val="24"/>
              </w:rPr>
              <w:t>Указываются основания такого в</w:t>
            </w:r>
            <w:r>
              <w:rPr>
                <w:i/>
                <w:iCs/>
                <w:sz w:val="24"/>
                <w:szCs w:val="24"/>
              </w:rPr>
              <w:t>ы</w:t>
            </w:r>
            <w:r>
              <w:rPr>
                <w:i/>
                <w:iCs/>
                <w:sz w:val="24"/>
                <w:szCs w:val="24"/>
              </w:rPr>
              <w:t>вода</w:t>
            </w:r>
          </w:p>
        </w:tc>
      </w:tr>
    </w:tbl>
    <w:p w:rsidR="00A57198" w:rsidRDefault="00A57198">
      <w:pPr>
        <w:spacing w:after="279" w:line="1" w:lineRule="exact"/>
      </w:pPr>
    </w:p>
    <w:p w:rsidR="00A57198" w:rsidRDefault="00A72F96">
      <w:pPr>
        <w:pStyle w:val="20"/>
        <w:spacing w:after="0"/>
        <w:ind w:firstLine="800"/>
      </w:pPr>
      <w:r>
        <w:t>Вы вправе повторно обратиться с заявлением об исправлении допущенных опеч</w:t>
      </w:r>
      <w:r>
        <w:t>а</w:t>
      </w:r>
      <w:r>
        <w:t>ток и ошибок в уведомлении после устранения указанных нарушений.</w:t>
      </w:r>
    </w:p>
    <w:p w:rsidR="00A57198" w:rsidRDefault="00A72F96">
      <w:pPr>
        <w:pStyle w:val="20"/>
        <w:pBdr>
          <w:bottom w:val="single" w:sz="4" w:space="0" w:color="auto"/>
        </w:pBdr>
        <w:spacing w:after="360"/>
        <w:ind w:firstLine="800"/>
      </w:pPr>
      <w:r>
        <w:t xml:space="preserve">Данный отказ может быть обжалован в досудебном порядке путем направления жалобы </w:t>
      </w:r>
      <w:proofErr w:type="gramStart"/>
      <w:r>
        <w:t>в</w:t>
      </w:r>
      <w:proofErr w:type="gramEnd"/>
    </w:p>
    <w:p w:rsidR="00A57198" w:rsidRDefault="00A72F96">
      <w:pPr>
        <w:pStyle w:val="20"/>
        <w:tabs>
          <w:tab w:val="left" w:leader="underscore" w:pos="6790"/>
        </w:tabs>
        <w:spacing w:after="280"/>
        <w:ind w:firstLine="0"/>
      </w:pPr>
      <w:r>
        <w:lastRenderedPageBreak/>
        <w:tab/>
        <w:t>, а также в судебном порядке.</w:t>
      </w:r>
    </w:p>
    <w:p w:rsidR="00A57198" w:rsidRDefault="00A72F96">
      <w:pPr>
        <w:pStyle w:val="20"/>
        <w:spacing w:after="140"/>
        <w:ind w:firstLine="800"/>
        <w:jc w:val="both"/>
      </w:pPr>
      <w:r>
        <w:t>Дополнительно информируем:</w:t>
      </w:r>
    </w:p>
    <w:p w:rsidR="00A57198" w:rsidRDefault="00A72F96">
      <w:pPr>
        <w:pStyle w:val="20"/>
        <w:ind w:firstLine="0"/>
      </w:pPr>
      <w:r>
        <w:rPr>
          <w:noProof/>
          <w:lang w:bidi="ar-SA"/>
        </w:rPr>
        <mc:AlternateContent>
          <mc:Choice Requires="wps">
            <w:drawing>
              <wp:anchor distT="127000" distB="0" distL="114300" distR="114300" simplePos="0" relativeHeight="125829384" behindDoc="0" locked="0" layoutInCell="1" allowOverlap="1" wp14:anchorId="28E5987C" wp14:editId="0B1788EB">
                <wp:simplePos x="0" y="0"/>
                <wp:positionH relativeFrom="page">
                  <wp:posOffset>778510</wp:posOffset>
                </wp:positionH>
                <wp:positionV relativeFrom="margin">
                  <wp:posOffset>414655</wp:posOffset>
                </wp:positionV>
                <wp:extent cx="6135370" cy="9817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135370" cy="98171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787"/>
                              <w:gridCol w:w="8875"/>
                            </w:tblGrid>
                            <w:tr w:rsidR="00BF729F">
                              <w:trPr>
                                <w:trHeight w:hRule="exact" w:val="1546"/>
                                <w:tblHeader/>
                              </w:trPr>
                              <w:tc>
                                <w:tcPr>
                                  <w:tcW w:w="787" w:type="dxa"/>
                                  <w:tcBorders>
                                    <w:top w:val="single" w:sz="4" w:space="0" w:color="auto"/>
                                  </w:tcBorders>
                                  <w:shd w:val="clear" w:color="auto" w:fill="FFFFFF"/>
                                </w:tcPr>
                                <w:p w:rsidR="00BF729F" w:rsidRDefault="00BF729F">
                                  <w:pPr>
                                    <w:rPr>
                                      <w:sz w:val="10"/>
                                      <w:szCs w:val="10"/>
                                    </w:rPr>
                                  </w:pPr>
                                </w:p>
                              </w:tc>
                              <w:tc>
                                <w:tcPr>
                                  <w:tcW w:w="8875" w:type="dxa"/>
                                  <w:tcBorders>
                                    <w:top w:val="single" w:sz="4" w:space="0" w:color="auto"/>
                                  </w:tcBorders>
                                  <w:shd w:val="clear" w:color="auto" w:fill="FFFFFF"/>
                                </w:tcPr>
                                <w:p w:rsidR="00BF729F" w:rsidRDefault="00BF729F">
                                  <w:pPr>
                                    <w:pStyle w:val="a7"/>
                                    <w:spacing w:after="560"/>
                                    <w:ind w:left="1240" w:hanging="840"/>
                                    <w:rPr>
                                      <w:sz w:val="20"/>
                                      <w:szCs w:val="20"/>
                                    </w:rPr>
                                  </w:pPr>
                                  <w:r>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F729F" w:rsidRDefault="00BF729F">
                                  <w:pPr>
                                    <w:pStyle w:val="a7"/>
                                    <w:tabs>
                                      <w:tab w:val="left" w:pos="3336"/>
                                      <w:tab w:val="left" w:pos="5942"/>
                                    </w:tabs>
                                    <w:ind w:firstLine="240"/>
                                    <w:rPr>
                                      <w:sz w:val="20"/>
                                      <w:szCs w:val="20"/>
                                    </w:rPr>
                                  </w:pPr>
                                  <w:proofErr w:type="gramStart"/>
                                  <w:r>
                                    <w:rPr>
                                      <w:sz w:val="20"/>
                                      <w:szCs w:val="20"/>
                                    </w:rPr>
                                    <w:t>(должность)</w:t>
                                  </w:r>
                                  <w:r>
                                    <w:rPr>
                                      <w:sz w:val="20"/>
                                      <w:szCs w:val="20"/>
                                    </w:rPr>
                                    <w:tab/>
                                    <w:t>(подпись)</w:t>
                                  </w:r>
                                  <w:r>
                                    <w:rPr>
                                      <w:sz w:val="20"/>
                                      <w:szCs w:val="20"/>
                                    </w:rPr>
                                    <w:tab/>
                                    <w:t>(фамилия, имя, отчество</w:t>
                                  </w:r>
                                  <w:proofErr w:type="gramEnd"/>
                                </w:p>
                                <w:p w:rsidR="00BF729F" w:rsidRDefault="00BF729F">
                                  <w:pPr>
                                    <w:pStyle w:val="a7"/>
                                    <w:spacing w:after="280"/>
                                    <w:ind w:left="6380" w:firstLine="0"/>
                                    <w:rPr>
                                      <w:sz w:val="20"/>
                                      <w:szCs w:val="20"/>
                                    </w:rPr>
                                  </w:pPr>
                                  <w:r>
                                    <w:rPr>
                                      <w:sz w:val="20"/>
                                      <w:szCs w:val="20"/>
                                    </w:rPr>
                                    <w:t>(при наличии)</w:t>
                                  </w:r>
                                </w:p>
                              </w:tc>
                            </w:tr>
                          </w:tbl>
                          <w:p w:rsidR="00BF729F" w:rsidRDefault="00BF729F">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61.3pt;margin-top:32.65pt;width:483.1pt;height:77.3pt;z-index:125829384;visibility:visible;mso-wrap-style:square;mso-wrap-distance-left:9pt;mso-wrap-distance-top:10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787"/>
                        <w:gridCol w:w="8875"/>
                      </w:tblGrid>
                      <w:tr w:rsidR="00BF729F">
                        <w:trPr>
                          <w:trHeight w:hRule="exact" w:val="1546"/>
                          <w:tblHeader/>
                        </w:trPr>
                        <w:tc>
                          <w:tcPr>
                            <w:tcW w:w="787" w:type="dxa"/>
                            <w:tcBorders>
                              <w:top w:val="single" w:sz="4" w:space="0" w:color="auto"/>
                            </w:tcBorders>
                            <w:shd w:val="clear" w:color="auto" w:fill="FFFFFF"/>
                          </w:tcPr>
                          <w:p w:rsidR="00BF729F" w:rsidRDefault="00BF729F">
                            <w:pPr>
                              <w:rPr>
                                <w:sz w:val="10"/>
                                <w:szCs w:val="10"/>
                              </w:rPr>
                            </w:pPr>
                          </w:p>
                        </w:tc>
                        <w:tc>
                          <w:tcPr>
                            <w:tcW w:w="8875" w:type="dxa"/>
                            <w:tcBorders>
                              <w:top w:val="single" w:sz="4" w:space="0" w:color="auto"/>
                            </w:tcBorders>
                            <w:shd w:val="clear" w:color="auto" w:fill="FFFFFF"/>
                          </w:tcPr>
                          <w:p w:rsidR="00BF729F" w:rsidRDefault="00BF729F">
                            <w:pPr>
                              <w:pStyle w:val="a7"/>
                              <w:spacing w:after="560"/>
                              <w:ind w:left="1240" w:hanging="840"/>
                              <w:rPr>
                                <w:sz w:val="20"/>
                                <w:szCs w:val="20"/>
                              </w:rPr>
                            </w:pPr>
                            <w:r>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F729F" w:rsidRDefault="00BF729F">
                            <w:pPr>
                              <w:pStyle w:val="a7"/>
                              <w:tabs>
                                <w:tab w:val="left" w:pos="3336"/>
                                <w:tab w:val="left" w:pos="5942"/>
                              </w:tabs>
                              <w:ind w:firstLine="240"/>
                              <w:rPr>
                                <w:sz w:val="20"/>
                                <w:szCs w:val="20"/>
                              </w:rPr>
                            </w:pPr>
                            <w:proofErr w:type="gramStart"/>
                            <w:r>
                              <w:rPr>
                                <w:sz w:val="20"/>
                                <w:szCs w:val="20"/>
                              </w:rPr>
                              <w:t>(должность)</w:t>
                            </w:r>
                            <w:r>
                              <w:rPr>
                                <w:sz w:val="20"/>
                                <w:szCs w:val="20"/>
                              </w:rPr>
                              <w:tab/>
                              <w:t>(подпись)</w:t>
                            </w:r>
                            <w:r>
                              <w:rPr>
                                <w:sz w:val="20"/>
                                <w:szCs w:val="20"/>
                              </w:rPr>
                              <w:tab/>
                              <w:t>(фамилия, имя, отчество</w:t>
                            </w:r>
                            <w:proofErr w:type="gramEnd"/>
                          </w:p>
                          <w:p w:rsidR="00BF729F" w:rsidRDefault="00BF729F">
                            <w:pPr>
                              <w:pStyle w:val="a7"/>
                              <w:spacing w:after="280"/>
                              <w:ind w:left="6380" w:firstLine="0"/>
                              <w:rPr>
                                <w:sz w:val="20"/>
                                <w:szCs w:val="20"/>
                              </w:rPr>
                            </w:pPr>
                            <w:r>
                              <w:rPr>
                                <w:sz w:val="20"/>
                                <w:szCs w:val="20"/>
                              </w:rPr>
                              <w:t>(при наличии)</w:t>
                            </w:r>
                          </w:p>
                        </w:tc>
                      </w:tr>
                    </w:tbl>
                    <w:p w:rsidR="00BF729F" w:rsidRDefault="00BF729F">
                      <w:pPr>
                        <w:spacing w:line="1" w:lineRule="exact"/>
                      </w:pPr>
                    </w:p>
                  </w:txbxContent>
                </v:textbox>
                <w10:wrap type="topAndBottom" anchorx="page" anchory="margin"/>
              </v:shape>
            </w:pict>
          </mc:Fallback>
        </mc:AlternateContent>
      </w:r>
      <w:r>
        <w:t>Дата</w:t>
      </w:r>
    </w:p>
    <w:p w:rsidR="00A57198" w:rsidRDefault="00A72F96">
      <w:pPr>
        <w:pStyle w:val="20"/>
        <w:spacing w:after="0"/>
        <w:ind w:firstLine="0"/>
      </w:pPr>
      <w:r>
        <w:t>*Сведения об ИНН в отношении иностранного юридического лица не указываются.</w:t>
      </w:r>
    </w:p>
    <w:p w:rsidR="00A57198" w:rsidRDefault="00A72F96">
      <w:pPr>
        <w:pStyle w:val="20"/>
        <w:spacing w:after="200" w:line="233" w:lineRule="auto"/>
        <w:ind w:firstLine="0"/>
        <w:sectPr w:rsidR="00A57198" w:rsidSect="00023AE9">
          <w:pgSz w:w="11900" w:h="16840"/>
          <w:pgMar w:top="1134" w:right="851" w:bottom="1134" w:left="1701" w:header="706" w:footer="3" w:gutter="0"/>
          <w:cols w:space="720"/>
          <w:noEndnote/>
          <w:docGrid w:linePitch="360"/>
        </w:sectPr>
      </w:pPr>
      <w:r>
        <w:t>**Нужное подчеркнуть.</w:t>
      </w:r>
    </w:p>
    <w:p w:rsidR="00A57198" w:rsidRDefault="00A72F96" w:rsidP="00CE3C16">
      <w:pPr>
        <w:pStyle w:val="1"/>
        <w:spacing w:after="260"/>
        <w:ind w:left="5680" w:firstLine="0"/>
        <w:jc w:val="center"/>
      </w:pPr>
      <w:r>
        <w:lastRenderedPageBreak/>
        <w:t xml:space="preserve">Приложение № 4 </w:t>
      </w:r>
      <w:r w:rsidR="00CE3C16">
        <w:t xml:space="preserve">                           </w:t>
      </w:r>
      <w:r>
        <w:t xml:space="preserve">к Административному </w:t>
      </w:r>
      <w:r w:rsidR="00CE3C16">
        <w:t xml:space="preserve">            </w:t>
      </w:r>
      <w:r>
        <w:t>регламенту по предоставл</w:t>
      </w:r>
      <w:r>
        <w:t>е</w:t>
      </w:r>
      <w:r>
        <w:t>нию муниципальной услуги</w:t>
      </w:r>
    </w:p>
    <w:p w:rsidR="00A57198" w:rsidRDefault="00A72F96">
      <w:pPr>
        <w:pStyle w:val="20"/>
        <w:spacing w:after="540" w:line="252" w:lineRule="auto"/>
        <w:ind w:firstLine="0"/>
        <w:jc w:val="right"/>
      </w:pPr>
      <w:r>
        <w:t>ФОРМА</w:t>
      </w:r>
    </w:p>
    <w:p w:rsidR="00A57198" w:rsidRDefault="00A72F96">
      <w:pPr>
        <w:pStyle w:val="20"/>
        <w:spacing w:after="540" w:line="252" w:lineRule="auto"/>
        <w:ind w:firstLine="0"/>
        <w:jc w:val="center"/>
      </w:pPr>
      <w:r>
        <w:rPr>
          <w:b/>
          <w:bCs/>
        </w:rPr>
        <w:t>ЗАЯВЛЕНИЕ</w:t>
      </w:r>
      <w:r>
        <w:rPr>
          <w:b/>
          <w:bCs/>
        </w:rPr>
        <w:br/>
        <w:t>о выдаче дубликата</w:t>
      </w:r>
      <w:r>
        <w:rPr>
          <w:b/>
          <w:bCs/>
        </w:rPr>
        <w:br/>
        <w:t xml:space="preserve">уведомления о соответствии </w:t>
      </w:r>
      <w:proofErr w:type="gramStart"/>
      <w:r>
        <w:rPr>
          <w:b/>
          <w:bCs/>
        </w:rPr>
        <w:t>построенных</w:t>
      </w:r>
      <w:proofErr w:type="gramEnd"/>
      <w:r>
        <w:rPr>
          <w:b/>
          <w:bCs/>
        </w:rPr>
        <w:t xml:space="preserve">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уведомления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A57198" w:rsidRDefault="00A72F96">
      <w:pPr>
        <w:pStyle w:val="20"/>
        <w:spacing w:after="540"/>
        <w:ind w:firstLine="0"/>
        <w:jc w:val="right"/>
      </w:pPr>
      <w:r>
        <w:t>20 г.</w:t>
      </w:r>
    </w:p>
    <w:p w:rsidR="00A57198" w:rsidRDefault="00A72F96">
      <w:pPr>
        <w:pStyle w:val="30"/>
        <w:pBdr>
          <w:top w:val="single" w:sz="4" w:space="0" w:color="auto"/>
        </w:pBdr>
      </w:pPr>
      <w:r>
        <w:t>(наименование уполномоченного на выдачу разрешений на строительство федерального органа исполн</w:t>
      </w:r>
      <w:r>
        <w:t>и</w:t>
      </w:r>
      <w:r>
        <w:t>тельной</w:t>
      </w:r>
      <w:r>
        <w:br/>
        <w:t>власти, органа исполнительной власти субъекта Российской Федерации, органа местного самоуправления)</w:t>
      </w:r>
    </w:p>
    <w:p w:rsidR="00A57198" w:rsidRDefault="00A72F96">
      <w:pPr>
        <w:pStyle w:val="a9"/>
        <w:ind w:left="3744"/>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5482"/>
        <w:gridCol w:w="3734"/>
      </w:tblGrid>
      <w:tr w:rsidR="00A57198">
        <w:trPr>
          <w:trHeight w:hRule="exact" w:val="686"/>
          <w:jc w:val="center"/>
        </w:trPr>
        <w:tc>
          <w:tcPr>
            <w:tcW w:w="1070"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1.1.</w:t>
            </w:r>
          </w:p>
        </w:tc>
        <w:tc>
          <w:tcPr>
            <w:tcW w:w="5482" w:type="dxa"/>
            <w:tcBorders>
              <w:top w:val="single" w:sz="4" w:space="0" w:color="auto"/>
              <w:left w:val="single" w:sz="4" w:space="0" w:color="auto"/>
            </w:tcBorders>
            <w:shd w:val="clear" w:color="auto" w:fill="FFFFFF"/>
            <w:vAlign w:val="center"/>
          </w:tcPr>
          <w:p w:rsidR="00A57198" w:rsidRDefault="00A72F96">
            <w:pPr>
              <w:pStyle w:val="a7"/>
              <w:spacing w:line="233" w:lineRule="auto"/>
              <w:ind w:firstLine="0"/>
              <w:rPr>
                <w:sz w:val="24"/>
                <w:szCs w:val="24"/>
              </w:rPr>
            </w:pPr>
            <w:r>
              <w:rPr>
                <w:sz w:val="24"/>
                <w:szCs w:val="24"/>
              </w:rPr>
              <w:t>Сведения о физическом лице, в случае если з</w:t>
            </w:r>
            <w:r>
              <w:rPr>
                <w:sz w:val="24"/>
                <w:szCs w:val="24"/>
              </w:rPr>
              <w:t>а</w:t>
            </w:r>
            <w:r>
              <w:rPr>
                <w:sz w:val="24"/>
                <w:szCs w:val="24"/>
              </w:rPr>
              <w:t>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403"/>
          <w:jc w:val="center"/>
        </w:trPr>
        <w:tc>
          <w:tcPr>
            <w:tcW w:w="1070" w:type="dxa"/>
            <w:tcBorders>
              <w:top w:val="single" w:sz="4" w:space="0" w:color="auto"/>
              <w:left w:val="single" w:sz="4" w:space="0" w:color="auto"/>
            </w:tcBorders>
            <w:shd w:val="clear" w:color="auto" w:fill="FFFFFF"/>
            <w:vAlign w:val="center"/>
          </w:tcPr>
          <w:p w:rsidR="00A57198" w:rsidRDefault="00A72F96">
            <w:pPr>
              <w:pStyle w:val="a7"/>
              <w:ind w:firstLine="260"/>
              <w:rPr>
                <w:sz w:val="24"/>
                <w:szCs w:val="24"/>
              </w:rPr>
            </w:pPr>
            <w:r>
              <w:rPr>
                <w:sz w:val="24"/>
                <w:szCs w:val="24"/>
              </w:rPr>
              <w:t>1.1.1.</w:t>
            </w:r>
          </w:p>
        </w:tc>
        <w:tc>
          <w:tcPr>
            <w:tcW w:w="5482" w:type="dxa"/>
            <w:tcBorders>
              <w:top w:val="single" w:sz="4" w:space="0" w:color="auto"/>
              <w:left w:val="single" w:sz="4" w:space="0" w:color="auto"/>
            </w:tcBorders>
            <w:shd w:val="clear" w:color="auto" w:fill="FFFFFF"/>
            <w:vAlign w:val="center"/>
          </w:tcPr>
          <w:p w:rsidR="00A57198" w:rsidRDefault="00A72F96">
            <w:pPr>
              <w:pStyle w:val="a7"/>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960"/>
          <w:jc w:val="center"/>
        </w:trPr>
        <w:tc>
          <w:tcPr>
            <w:tcW w:w="1070" w:type="dxa"/>
            <w:tcBorders>
              <w:top w:val="single" w:sz="4" w:space="0" w:color="auto"/>
              <w:left w:val="single" w:sz="4" w:space="0" w:color="auto"/>
            </w:tcBorders>
            <w:shd w:val="clear" w:color="auto" w:fill="FFFFFF"/>
          </w:tcPr>
          <w:p w:rsidR="00A57198" w:rsidRDefault="00A72F96">
            <w:pPr>
              <w:pStyle w:val="a7"/>
              <w:ind w:firstLine="260"/>
              <w:rPr>
                <w:sz w:val="24"/>
                <w:szCs w:val="24"/>
              </w:rPr>
            </w:pPr>
            <w:r>
              <w:rPr>
                <w:sz w:val="24"/>
                <w:szCs w:val="24"/>
              </w:rPr>
              <w:t>1.1.2.</w:t>
            </w:r>
          </w:p>
        </w:tc>
        <w:tc>
          <w:tcPr>
            <w:tcW w:w="5482"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1238"/>
          <w:jc w:val="center"/>
        </w:trPr>
        <w:tc>
          <w:tcPr>
            <w:tcW w:w="1070" w:type="dxa"/>
            <w:tcBorders>
              <w:top w:val="single" w:sz="4" w:space="0" w:color="auto"/>
              <w:left w:val="single" w:sz="4" w:space="0" w:color="auto"/>
            </w:tcBorders>
            <w:shd w:val="clear" w:color="auto" w:fill="FFFFFF"/>
          </w:tcPr>
          <w:p w:rsidR="00A57198" w:rsidRDefault="00A72F96">
            <w:pPr>
              <w:pStyle w:val="a7"/>
              <w:ind w:firstLine="260"/>
              <w:rPr>
                <w:sz w:val="24"/>
                <w:szCs w:val="24"/>
              </w:rPr>
            </w:pPr>
            <w:r>
              <w:rPr>
                <w:sz w:val="24"/>
                <w:szCs w:val="24"/>
              </w:rPr>
              <w:t>1.1.3.</w:t>
            </w:r>
          </w:p>
        </w:tc>
        <w:tc>
          <w:tcPr>
            <w:tcW w:w="5482"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w:t>
            </w:r>
            <w:r>
              <w:rPr>
                <w:sz w:val="24"/>
                <w:szCs w:val="24"/>
              </w:rPr>
              <w:t>и</w:t>
            </w:r>
            <w:r>
              <w:rPr>
                <w:sz w:val="24"/>
                <w:szCs w:val="24"/>
              </w:rPr>
              <w:t>мателем)</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672"/>
          <w:jc w:val="center"/>
        </w:trPr>
        <w:tc>
          <w:tcPr>
            <w:tcW w:w="1070"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1.2.</w:t>
            </w:r>
          </w:p>
        </w:tc>
        <w:tc>
          <w:tcPr>
            <w:tcW w:w="5482" w:type="dxa"/>
            <w:tcBorders>
              <w:top w:val="single" w:sz="4" w:space="0" w:color="auto"/>
              <w:left w:val="single" w:sz="4" w:space="0" w:color="auto"/>
            </w:tcBorders>
            <w:shd w:val="clear" w:color="auto" w:fill="FFFFFF"/>
            <w:vAlign w:val="bottom"/>
          </w:tcPr>
          <w:p w:rsidR="00A57198" w:rsidRDefault="00A72F96">
            <w:pPr>
              <w:pStyle w:val="a7"/>
              <w:spacing w:line="233" w:lineRule="auto"/>
              <w:ind w:firstLine="0"/>
              <w:rPr>
                <w:sz w:val="24"/>
                <w:szCs w:val="24"/>
              </w:rPr>
            </w:pPr>
            <w:r>
              <w:rPr>
                <w:sz w:val="24"/>
                <w:szCs w:val="24"/>
              </w:rPr>
              <w:t>Сведения о юридическом лице (в случае если з</w:t>
            </w:r>
            <w:r>
              <w:rPr>
                <w:sz w:val="24"/>
                <w:szCs w:val="24"/>
              </w:rPr>
              <w:t>а</w:t>
            </w:r>
            <w:r>
              <w:rPr>
                <w:sz w:val="24"/>
                <w:szCs w:val="24"/>
              </w:rPr>
              <w:t>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403"/>
          <w:jc w:val="center"/>
        </w:trPr>
        <w:tc>
          <w:tcPr>
            <w:tcW w:w="1070" w:type="dxa"/>
            <w:tcBorders>
              <w:top w:val="single" w:sz="4" w:space="0" w:color="auto"/>
              <w:left w:val="single" w:sz="4" w:space="0" w:color="auto"/>
            </w:tcBorders>
            <w:shd w:val="clear" w:color="auto" w:fill="FFFFFF"/>
          </w:tcPr>
          <w:p w:rsidR="00A57198" w:rsidRDefault="00A72F96">
            <w:pPr>
              <w:pStyle w:val="a7"/>
              <w:ind w:firstLine="260"/>
              <w:rPr>
                <w:sz w:val="24"/>
                <w:szCs w:val="24"/>
              </w:rPr>
            </w:pPr>
            <w:r>
              <w:rPr>
                <w:sz w:val="24"/>
                <w:szCs w:val="24"/>
              </w:rPr>
              <w:t>1.2.1.</w:t>
            </w:r>
          </w:p>
        </w:tc>
        <w:tc>
          <w:tcPr>
            <w:tcW w:w="5482"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682"/>
          <w:jc w:val="center"/>
        </w:trPr>
        <w:tc>
          <w:tcPr>
            <w:tcW w:w="1070" w:type="dxa"/>
            <w:tcBorders>
              <w:top w:val="single" w:sz="4" w:space="0" w:color="auto"/>
              <w:left w:val="single" w:sz="4" w:space="0" w:color="auto"/>
            </w:tcBorders>
            <w:shd w:val="clear" w:color="auto" w:fill="FFFFFF"/>
          </w:tcPr>
          <w:p w:rsidR="00A57198" w:rsidRDefault="00A72F96">
            <w:pPr>
              <w:pStyle w:val="a7"/>
              <w:ind w:firstLine="260"/>
              <w:rPr>
                <w:sz w:val="24"/>
                <w:szCs w:val="24"/>
              </w:rPr>
            </w:pPr>
            <w:r>
              <w:rPr>
                <w:sz w:val="24"/>
                <w:szCs w:val="24"/>
              </w:rPr>
              <w:t>1.2.2.</w:t>
            </w:r>
          </w:p>
        </w:tc>
        <w:tc>
          <w:tcPr>
            <w:tcW w:w="5482"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1248"/>
          <w:jc w:val="center"/>
        </w:trPr>
        <w:tc>
          <w:tcPr>
            <w:tcW w:w="1070" w:type="dxa"/>
            <w:tcBorders>
              <w:top w:val="single" w:sz="4" w:space="0" w:color="auto"/>
              <w:left w:val="single" w:sz="4" w:space="0" w:color="auto"/>
              <w:bottom w:val="single" w:sz="4" w:space="0" w:color="auto"/>
            </w:tcBorders>
            <w:shd w:val="clear" w:color="auto" w:fill="FFFFFF"/>
          </w:tcPr>
          <w:p w:rsidR="00A57198" w:rsidRDefault="00A72F96">
            <w:pPr>
              <w:pStyle w:val="a7"/>
              <w:ind w:firstLine="260"/>
              <w:rPr>
                <w:sz w:val="24"/>
                <w:szCs w:val="24"/>
              </w:rPr>
            </w:pPr>
            <w:r>
              <w:rPr>
                <w:sz w:val="24"/>
                <w:szCs w:val="24"/>
              </w:rPr>
              <w:t>1.2.3.</w:t>
            </w:r>
          </w:p>
        </w:tc>
        <w:tc>
          <w:tcPr>
            <w:tcW w:w="5482" w:type="dxa"/>
            <w:tcBorders>
              <w:top w:val="single" w:sz="4" w:space="0" w:color="auto"/>
              <w:left w:val="single" w:sz="4" w:space="0" w:color="auto"/>
              <w:bottom w:val="single" w:sz="4" w:space="0" w:color="auto"/>
            </w:tcBorders>
            <w:shd w:val="clear" w:color="auto" w:fill="FFFFFF"/>
            <w:vAlign w:val="bottom"/>
          </w:tcPr>
          <w:p w:rsidR="00A57198" w:rsidRDefault="00A72F96">
            <w:pPr>
              <w:pStyle w:val="a7"/>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57198" w:rsidRDefault="00A57198">
            <w:pPr>
              <w:rPr>
                <w:sz w:val="10"/>
                <w:szCs w:val="10"/>
              </w:rPr>
            </w:pPr>
          </w:p>
        </w:tc>
      </w:tr>
    </w:tbl>
    <w:p w:rsidR="00A57198" w:rsidRDefault="00A72F96">
      <w:pPr>
        <w:pStyle w:val="a9"/>
        <w:ind w:left="3168"/>
      </w:pPr>
      <w:r>
        <w:t>2. Сведения о выданном уведомлении</w:t>
      </w:r>
    </w:p>
    <w:p w:rsidR="00A57198" w:rsidRDefault="00A72F9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973"/>
        <w:gridCol w:w="2083"/>
        <w:gridCol w:w="2102"/>
      </w:tblGrid>
      <w:tr w:rsidR="00A57198">
        <w:trPr>
          <w:trHeight w:hRule="exact" w:val="571"/>
          <w:jc w:val="center"/>
        </w:trPr>
        <w:tc>
          <w:tcPr>
            <w:tcW w:w="1128" w:type="dxa"/>
            <w:tcBorders>
              <w:top w:val="single" w:sz="4" w:space="0" w:color="auto"/>
              <w:lef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lastRenderedPageBreak/>
              <w:t>№</w:t>
            </w:r>
          </w:p>
        </w:tc>
        <w:tc>
          <w:tcPr>
            <w:tcW w:w="4973" w:type="dxa"/>
            <w:tcBorders>
              <w:top w:val="single" w:sz="4" w:space="0" w:color="auto"/>
              <w:left w:val="single" w:sz="4" w:space="0" w:color="auto"/>
            </w:tcBorders>
            <w:shd w:val="clear" w:color="auto" w:fill="FFFFFF"/>
          </w:tcPr>
          <w:p w:rsidR="00A57198" w:rsidRDefault="00A72F96">
            <w:pPr>
              <w:pStyle w:val="a7"/>
              <w:ind w:firstLine="0"/>
              <w:jc w:val="center"/>
              <w:rPr>
                <w:sz w:val="24"/>
                <w:szCs w:val="24"/>
              </w:rPr>
            </w:pPr>
            <w:r>
              <w:rPr>
                <w:sz w:val="24"/>
                <w:szCs w:val="24"/>
              </w:rPr>
              <w:t>Орган, выдавший уведомление</w:t>
            </w:r>
          </w:p>
        </w:tc>
        <w:tc>
          <w:tcPr>
            <w:tcW w:w="2083" w:type="dxa"/>
            <w:tcBorders>
              <w:top w:val="single" w:sz="4" w:space="0" w:color="auto"/>
              <w:lef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Дата документа</w:t>
            </w:r>
          </w:p>
        </w:tc>
      </w:tr>
      <w:tr w:rsidR="00A57198">
        <w:trPr>
          <w:trHeight w:hRule="exact" w:val="950"/>
          <w:jc w:val="center"/>
        </w:trPr>
        <w:tc>
          <w:tcPr>
            <w:tcW w:w="1128"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4973"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083"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57198" w:rsidRDefault="00A57198">
            <w:pPr>
              <w:rPr>
                <w:sz w:val="10"/>
                <w:szCs w:val="10"/>
              </w:rPr>
            </w:pPr>
          </w:p>
        </w:tc>
      </w:tr>
    </w:tbl>
    <w:p w:rsidR="00A57198" w:rsidRDefault="00A72F96">
      <w:pPr>
        <w:pStyle w:val="a9"/>
        <w:ind w:left="806"/>
      </w:pPr>
      <w:r>
        <w:t>Прошу выдать дубликат уведомления.</w:t>
      </w:r>
    </w:p>
    <w:p w:rsidR="00A57198" w:rsidRDefault="00A57198">
      <w:pPr>
        <w:spacing w:after="259" w:line="1" w:lineRule="exact"/>
      </w:pPr>
    </w:p>
    <w:p w:rsidR="00A57198" w:rsidRDefault="00A72F96">
      <w:pPr>
        <w:pStyle w:val="20"/>
        <w:tabs>
          <w:tab w:val="left" w:leader="underscore" w:pos="9010"/>
        </w:tabs>
        <w:spacing w:after="0"/>
        <w:ind w:firstLine="0"/>
      </w:pPr>
      <w:r>
        <w:t xml:space="preserve">Приложение: </w:t>
      </w:r>
      <w:r>
        <w:tab/>
      </w:r>
    </w:p>
    <w:p w:rsidR="00A57198" w:rsidRDefault="00A72F96">
      <w:pPr>
        <w:pStyle w:val="20"/>
        <w:spacing w:after="0" w:line="233" w:lineRule="auto"/>
        <w:ind w:firstLine="0"/>
      </w:pPr>
      <w:r>
        <w:t>Номер телефона и адрес электронной почты для связи:</w:t>
      </w:r>
    </w:p>
    <w:p w:rsidR="00A57198" w:rsidRDefault="00A72F96">
      <w:pPr>
        <w:pStyle w:val="20"/>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50"/>
        <w:gridCol w:w="1536"/>
      </w:tblGrid>
      <w:tr w:rsidR="00A57198">
        <w:trPr>
          <w:trHeight w:hRule="exact" w:val="1243"/>
          <w:jc w:val="center"/>
        </w:trPr>
        <w:tc>
          <w:tcPr>
            <w:tcW w:w="8750"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направить в форме электронного документа в Личный кабинет в федеральной гос</w:t>
            </w:r>
            <w:r>
              <w:rPr>
                <w:sz w:val="24"/>
                <w:szCs w:val="24"/>
              </w:rPr>
              <w:t>у</w:t>
            </w:r>
            <w:r>
              <w:rPr>
                <w:sz w:val="24"/>
                <w:szCs w:val="24"/>
              </w:rPr>
              <w:t>дарственной информационной системе «Единый портал государственных и мун</w:t>
            </w:r>
            <w:r>
              <w:rPr>
                <w:sz w:val="24"/>
                <w:szCs w:val="24"/>
              </w:rPr>
              <w:t>и</w:t>
            </w:r>
            <w:r>
              <w:rPr>
                <w:sz w:val="24"/>
                <w:szCs w:val="24"/>
              </w:rPr>
              <w:t>ципальных услуг (функций)»/в региональном портале государственных и муниц</w:t>
            </w:r>
            <w:r>
              <w:rPr>
                <w:sz w:val="24"/>
                <w:szCs w:val="24"/>
              </w:rPr>
              <w:t>и</w:t>
            </w:r>
            <w:r>
              <w:rPr>
                <w:sz w:val="24"/>
                <w:szCs w:val="24"/>
              </w:rPr>
              <w:t>пальных услуг</w:t>
            </w:r>
          </w:p>
        </w:tc>
        <w:tc>
          <w:tcPr>
            <w:tcW w:w="1536"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1229"/>
          <w:jc w:val="center"/>
        </w:trPr>
        <w:tc>
          <w:tcPr>
            <w:tcW w:w="8750" w:type="dxa"/>
            <w:tcBorders>
              <w:top w:val="single" w:sz="4" w:space="0" w:color="auto"/>
              <w:left w:val="single" w:sz="4" w:space="0" w:color="auto"/>
            </w:tcBorders>
            <w:shd w:val="clear" w:color="auto" w:fill="FFFFFF"/>
          </w:tcPr>
          <w:p w:rsidR="00A57198" w:rsidRDefault="00A72F96">
            <w:pPr>
              <w:pStyle w:val="a7"/>
              <w:tabs>
                <w:tab w:val="left" w:leader="underscore" w:pos="8448"/>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w:t>
            </w:r>
            <w:r>
              <w:rPr>
                <w:sz w:val="24"/>
                <w:szCs w:val="24"/>
              </w:rPr>
              <w:t>о</w:t>
            </w:r>
            <w:r>
              <w:rPr>
                <w:sz w:val="24"/>
                <w:szCs w:val="24"/>
              </w:rPr>
              <w:t>нальный центр предоставления государственных и муниципальных услуг, распол</w:t>
            </w:r>
            <w:r>
              <w:rPr>
                <w:sz w:val="24"/>
                <w:szCs w:val="24"/>
              </w:rPr>
              <w:t>о</w:t>
            </w:r>
            <w:r>
              <w:rPr>
                <w:sz w:val="24"/>
                <w:szCs w:val="24"/>
              </w:rPr>
              <w:t>женном по адресу:</w:t>
            </w:r>
            <w:r>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648"/>
          <w:jc w:val="center"/>
        </w:trPr>
        <w:tc>
          <w:tcPr>
            <w:tcW w:w="8750"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389"/>
          <w:jc w:val="center"/>
        </w:trPr>
        <w:tc>
          <w:tcPr>
            <w:tcW w:w="10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7198" w:rsidRDefault="00A72F96">
            <w:pPr>
              <w:pStyle w:val="a7"/>
              <w:ind w:firstLine="0"/>
              <w:jc w:val="center"/>
              <w:rPr>
                <w:sz w:val="20"/>
                <w:szCs w:val="20"/>
              </w:rPr>
            </w:pPr>
            <w:r>
              <w:rPr>
                <w:sz w:val="20"/>
                <w:szCs w:val="20"/>
              </w:rPr>
              <w:t>Указывается один из перечисленных способов</w:t>
            </w:r>
          </w:p>
        </w:tc>
      </w:tr>
    </w:tbl>
    <w:p w:rsidR="00A57198" w:rsidRDefault="00A57198">
      <w:pPr>
        <w:spacing w:after="839" w:line="1" w:lineRule="exact"/>
      </w:pPr>
    </w:p>
    <w:p w:rsidR="00A57198" w:rsidRDefault="00A72F96">
      <w:pPr>
        <w:pStyle w:val="30"/>
        <w:pBdr>
          <w:top w:val="single" w:sz="4" w:space="0" w:color="auto"/>
        </w:pBdr>
      </w:pPr>
      <w:r>
        <w:rPr>
          <w:noProof/>
          <w:lang w:bidi="ar-SA"/>
        </w:rPr>
        <mc:AlternateContent>
          <mc:Choice Requires="wps">
            <w:drawing>
              <wp:anchor distT="0" distB="0" distL="114300" distR="114300" simplePos="0" relativeHeight="125829386" behindDoc="0" locked="0" layoutInCell="1" allowOverlap="1" wp14:anchorId="20EC57DF" wp14:editId="25F3B7D7">
                <wp:simplePos x="0" y="0"/>
                <wp:positionH relativeFrom="page">
                  <wp:posOffset>3439160</wp:posOffset>
                </wp:positionH>
                <wp:positionV relativeFrom="paragraph">
                  <wp:posOffset>12700</wp:posOffset>
                </wp:positionV>
                <wp:extent cx="560705" cy="16129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560705" cy="161290"/>
                        </a:xfrm>
                        <a:prstGeom prst="rect">
                          <a:avLst/>
                        </a:prstGeom>
                        <a:noFill/>
                      </wps:spPr>
                      <wps:txbx>
                        <w:txbxContent>
                          <w:p w:rsidR="00BF729F" w:rsidRDefault="00BF729F">
                            <w:pPr>
                              <w:pStyle w:val="30"/>
                              <w:pBdr>
                                <w:top w:val="single" w:sz="4" w:space="0" w:color="auto"/>
                              </w:pBdr>
                              <w:spacing w:after="0"/>
                              <w:jc w:val="left"/>
                            </w:pPr>
                            <w:r>
                              <w:t>(подпись)</w:t>
                            </w:r>
                          </w:p>
                        </w:txbxContent>
                      </wps:txbx>
                      <wps:bodyPr wrap="none" lIns="0" tIns="0" rIns="0" bIns="0"/>
                    </wps:wsp>
                  </a:graphicData>
                </a:graphic>
              </wp:anchor>
            </w:drawing>
          </mc:Choice>
          <mc:Fallback>
            <w:pict>
              <v:shape id="Shape 9" o:spid="_x0000_s1030" type="#_x0000_t202" style="position:absolute;left:0;text-align:left;margin-left:270.8pt;margin-top:1pt;width:44.15pt;height:12.7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" filled="f" stroked="f">
                <v:textbox inset="0,0,0,0">
                  <w:txbxContent>
                    <w:p w:rsidR="00BF729F" w:rsidRDefault="00BF729F">
                      <w:pPr>
                        <w:pStyle w:val="30"/>
                        <w:pBdr>
                          <w:top w:val="single" w:sz="4" w:space="0" w:color="auto"/>
                        </w:pBdr>
                        <w:spacing w:after="0"/>
                        <w:jc w:val="left"/>
                      </w:pPr>
                      <w:r>
                        <w:t>(подпись)</w:t>
                      </w:r>
                    </w:p>
                  </w:txbxContent>
                </v:textbox>
                <w10:wrap type="square" side="right" anchorx="page"/>
              </v:shape>
            </w:pict>
          </mc:Fallback>
        </mc:AlternateContent>
      </w:r>
      <w:proofErr w:type="gramStart"/>
      <w:r>
        <w:t>(фамилия, имя, отчество</w:t>
      </w:r>
      <w:r>
        <w:br/>
        <w:t>(при наличии)</w:t>
      </w:r>
      <w:proofErr w:type="gramEnd"/>
    </w:p>
    <w:p w:rsidR="00A57198" w:rsidRDefault="00A72F96">
      <w:pPr>
        <w:pStyle w:val="20"/>
        <w:ind w:firstLine="0"/>
        <w:sectPr w:rsidR="00A57198" w:rsidSect="00023AE9">
          <w:pgSz w:w="11900" w:h="16840"/>
          <w:pgMar w:top="1134" w:right="851" w:bottom="1134" w:left="1701" w:header="706" w:footer="3" w:gutter="0"/>
          <w:cols w:space="720"/>
          <w:noEndnote/>
          <w:docGrid w:linePitch="360"/>
        </w:sectPr>
      </w:pPr>
      <w:r>
        <w:t>^Нужное подчеркнуть.</w:t>
      </w:r>
    </w:p>
    <w:p w:rsidR="00A57198" w:rsidRDefault="00A72F96" w:rsidP="00CE3C16">
      <w:pPr>
        <w:pStyle w:val="1"/>
        <w:spacing w:after="280"/>
        <w:ind w:left="5680" w:firstLine="0"/>
        <w:jc w:val="center"/>
      </w:pPr>
      <w:r>
        <w:lastRenderedPageBreak/>
        <w:t xml:space="preserve">Приложение № 5 </w:t>
      </w:r>
      <w:r w:rsidR="00CE3C16">
        <w:t xml:space="preserve">                                 </w:t>
      </w:r>
      <w:r>
        <w:t xml:space="preserve">к Административному </w:t>
      </w:r>
      <w:r w:rsidR="00CE3C16">
        <w:t xml:space="preserve">          </w:t>
      </w:r>
      <w:r>
        <w:t>регламенту по предоставл</w:t>
      </w:r>
      <w:r>
        <w:t>е</w:t>
      </w:r>
      <w:r>
        <w:t>нию муниципальной услуги</w:t>
      </w:r>
    </w:p>
    <w:p w:rsidR="00A57198" w:rsidRDefault="00A72F96">
      <w:pPr>
        <w:pStyle w:val="20"/>
        <w:spacing w:after="560"/>
        <w:ind w:firstLine="0"/>
        <w:jc w:val="right"/>
      </w:pPr>
      <w:r>
        <w:t>ФОРМА</w:t>
      </w:r>
    </w:p>
    <w:p w:rsidR="00A57198" w:rsidRDefault="00A72F96">
      <w:pPr>
        <w:pStyle w:val="20"/>
        <w:tabs>
          <w:tab w:val="left" w:leader="underscore" w:pos="6605"/>
        </w:tabs>
        <w:spacing w:after="0" w:line="206" w:lineRule="auto"/>
        <w:ind w:right="240" w:firstLine="0"/>
        <w:jc w:val="right"/>
      </w:pPr>
      <w:r>
        <w:t>Кому</w:t>
      </w:r>
      <w:r>
        <w:tab/>
      </w:r>
    </w:p>
    <w:p w:rsidR="00A57198" w:rsidRDefault="00A72F96">
      <w:pPr>
        <w:pStyle w:val="30"/>
        <w:spacing w:after="280"/>
      </w:pPr>
      <w:proofErr w:type="gramStart"/>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roofErr w:type="gramEnd"/>
    </w:p>
    <w:p w:rsidR="00A57198" w:rsidRDefault="00A72F96">
      <w:pPr>
        <w:pStyle w:val="30"/>
        <w:pBdr>
          <w:top w:val="single" w:sz="4" w:space="0" w:color="auto"/>
        </w:pBdr>
        <w:spacing w:after="480"/>
        <w:ind w:right="240"/>
        <w:jc w:val="right"/>
      </w:pPr>
      <w:r>
        <w:t>почтовый индекс и адрес, телефон, адрес электронной почты застройщика)</w:t>
      </w:r>
    </w:p>
    <w:p w:rsidR="00A57198" w:rsidRDefault="00A72F96">
      <w:pPr>
        <w:pStyle w:val="20"/>
        <w:spacing w:after="560"/>
        <w:ind w:firstLine="0"/>
        <w:jc w:val="center"/>
      </w:pPr>
      <w:r>
        <w:rPr>
          <w:b/>
          <w:bCs/>
        </w:rPr>
        <w:t>РЕШЕНИЕ</w:t>
      </w:r>
      <w:r>
        <w:rPr>
          <w:b/>
          <w:bCs/>
        </w:rPr>
        <w:br/>
        <w:t>об отказе в выдаче дубликата</w:t>
      </w:r>
      <w:r>
        <w:rPr>
          <w:b/>
          <w:bCs/>
        </w:rPr>
        <w:br/>
        <w:t xml:space="preserve">уведомления о соответствии </w:t>
      </w:r>
      <w:proofErr w:type="gramStart"/>
      <w:r>
        <w:rPr>
          <w:b/>
          <w:bCs/>
        </w:rPr>
        <w:t>построенных</w:t>
      </w:r>
      <w:proofErr w:type="gramEnd"/>
      <w:r>
        <w:rPr>
          <w:b/>
          <w:bCs/>
        </w:rPr>
        <w:t xml:space="preserve">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уведомления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A57198" w:rsidRDefault="00A72F96">
      <w:pPr>
        <w:pStyle w:val="30"/>
        <w:spacing w:after="60"/>
        <w:rPr>
          <w:sz w:val="24"/>
          <w:szCs w:val="24"/>
        </w:rPr>
      </w:pPr>
      <w:r>
        <w:t>(наименование уполномоченного на выдачу разрешений на строительство федерального органа исполн</w:t>
      </w:r>
      <w:r>
        <w:t>и</w:t>
      </w:r>
      <w:r>
        <w:t>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 выдаче дубликата уведомления</w:t>
      </w:r>
      <w:r>
        <w:rPr>
          <w:sz w:val="24"/>
          <w:szCs w:val="24"/>
        </w:rPr>
        <w:br/>
      </w:r>
      <w:proofErr w:type="gramStart"/>
      <w:r>
        <w:rPr>
          <w:sz w:val="24"/>
          <w:szCs w:val="24"/>
        </w:rPr>
        <w:t>от</w:t>
      </w:r>
      <w:proofErr w:type="gramEnd"/>
      <w:r>
        <w:rPr>
          <w:sz w:val="24"/>
          <w:szCs w:val="24"/>
        </w:rPr>
        <w:t xml:space="preserve">  №  принято </w:t>
      </w:r>
      <w:proofErr w:type="gramStart"/>
      <w:r>
        <w:rPr>
          <w:sz w:val="24"/>
          <w:szCs w:val="24"/>
        </w:rPr>
        <w:t>решение</w:t>
      </w:r>
      <w:proofErr w:type="gramEnd"/>
      <w:r>
        <w:rPr>
          <w:sz w:val="24"/>
          <w:szCs w:val="24"/>
        </w:rPr>
        <w:t xml:space="preserve"> об отказе в выдаче дубликата</w:t>
      </w:r>
    </w:p>
    <w:p w:rsidR="00A57198" w:rsidRDefault="00A72F96">
      <w:pPr>
        <w:pStyle w:val="a9"/>
        <w:spacing w:line="264" w:lineRule="auto"/>
        <w:ind w:left="91"/>
      </w:pPr>
      <w:r>
        <w:rPr>
          <w:sz w:val="20"/>
          <w:szCs w:val="20"/>
        </w:rPr>
        <w:t xml:space="preserve">(дата и номер регистрации) </w:t>
      </w:r>
      <w:r>
        <w:t>уведомления.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4541"/>
        <w:gridCol w:w="3898"/>
      </w:tblGrid>
      <w:tr w:rsidR="00A57198">
        <w:trPr>
          <w:trHeight w:hRule="exact" w:val="1176"/>
          <w:jc w:val="center"/>
        </w:trPr>
        <w:tc>
          <w:tcPr>
            <w:tcW w:w="184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 xml:space="preserve">№ пункта </w:t>
            </w:r>
            <w:proofErr w:type="spellStart"/>
            <w:proofErr w:type="gramStart"/>
            <w:r>
              <w:rPr>
                <w:sz w:val="24"/>
                <w:szCs w:val="24"/>
              </w:rPr>
              <w:t>Адм</w:t>
            </w:r>
            <w:r>
              <w:rPr>
                <w:sz w:val="24"/>
                <w:szCs w:val="24"/>
              </w:rPr>
              <w:t>и</w:t>
            </w:r>
            <w:r>
              <w:rPr>
                <w:sz w:val="24"/>
                <w:szCs w:val="24"/>
              </w:rPr>
              <w:t>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41"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Наименование основания для отказа в в</w:t>
            </w:r>
            <w:r>
              <w:rPr>
                <w:sz w:val="24"/>
                <w:szCs w:val="24"/>
              </w:rPr>
              <w:t>ы</w:t>
            </w:r>
            <w:r>
              <w:rPr>
                <w:sz w:val="24"/>
                <w:szCs w:val="24"/>
              </w:rPr>
              <w:t>даче дубликата уведомления в соответствии с Административным регламентом</w:t>
            </w:r>
          </w:p>
        </w:tc>
        <w:tc>
          <w:tcPr>
            <w:tcW w:w="3898" w:type="dxa"/>
            <w:tcBorders>
              <w:top w:val="single" w:sz="4" w:space="0" w:color="auto"/>
              <w:left w:val="single" w:sz="4" w:space="0" w:color="auto"/>
              <w:right w:val="single" w:sz="4" w:space="0" w:color="auto"/>
            </w:tcBorders>
            <w:shd w:val="clear" w:color="auto" w:fill="FFFFFF"/>
            <w:vAlign w:val="center"/>
          </w:tcPr>
          <w:p w:rsidR="00A57198" w:rsidRDefault="00A72F96">
            <w:pPr>
              <w:pStyle w:val="a7"/>
              <w:ind w:firstLine="0"/>
              <w:jc w:val="center"/>
              <w:rPr>
                <w:sz w:val="24"/>
                <w:szCs w:val="24"/>
              </w:rPr>
            </w:pPr>
            <w:r>
              <w:rPr>
                <w:sz w:val="24"/>
                <w:szCs w:val="24"/>
              </w:rPr>
              <w:t>Разъяснение причин отказа в выдаче дубликата уведомления</w:t>
            </w:r>
          </w:p>
        </w:tc>
      </w:tr>
      <w:tr w:rsidR="00A57198">
        <w:trPr>
          <w:trHeight w:hRule="exact" w:val="1037"/>
          <w:jc w:val="center"/>
        </w:trPr>
        <w:tc>
          <w:tcPr>
            <w:tcW w:w="1848" w:type="dxa"/>
            <w:tcBorders>
              <w:top w:val="single" w:sz="4" w:space="0" w:color="auto"/>
              <w:left w:val="single" w:sz="4" w:space="0" w:color="auto"/>
              <w:bottom w:val="single" w:sz="4" w:space="0" w:color="auto"/>
            </w:tcBorders>
            <w:shd w:val="clear" w:color="auto" w:fill="FFFFFF"/>
          </w:tcPr>
          <w:p w:rsidR="00A57198" w:rsidRDefault="00A72F96">
            <w:pPr>
              <w:pStyle w:val="a7"/>
              <w:ind w:firstLine="0"/>
              <w:jc w:val="center"/>
              <w:rPr>
                <w:sz w:val="24"/>
                <w:szCs w:val="24"/>
              </w:rPr>
            </w:pPr>
            <w:r>
              <w:rPr>
                <w:sz w:val="24"/>
                <w:szCs w:val="24"/>
              </w:rPr>
              <w:t>пункт 2.28</w:t>
            </w:r>
          </w:p>
        </w:tc>
        <w:tc>
          <w:tcPr>
            <w:tcW w:w="4541" w:type="dxa"/>
            <w:tcBorders>
              <w:top w:val="single" w:sz="4" w:space="0" w:color="auto"/>
              <w:left w:val="single" w:sz="4" w:space="0" w:color="auto"/>
              <w:bottom w:val="single" w:sz="4" w:space="0" w:color="auto"/>
            </w:tcBorders>
            <w:shd w:val="clear" w:color="auto" w:fill="FFFFFF"/>
          </w:tcPr>
          <w:p w:rsidR="00A57198" w:rsidRDefault="00A72F96">
            <w:pPr>
              <w:pStyle w:val="a7"/>
              <w:spacing w:line="233" w:lineRule="auto"/>
              <w:ind w:firstLine="0"/>
              <w:jc w:val="both"/>
              <w:rPr>
                <w:sz w:val="24"/>
                <w:szCs w:val="24"/>
              </w:rPr>
            </w:pPr>
            <w:r>
              <w:rPr>
                <w:sz w:val="24"/>
                <w:szCs w:val="24"/>
              </w:rPr>
              <w:t>несоответствие заявителя кругу лиц, ук</w:t>
            </w:r>
            <w:r>
              <w:rPr>
                <w:sz w:val="24"/>
                <w:szCs w:val="24"/>
              </w:rPr>
              <w:t>а</w:t>
            </w:r>
            <w:r>
              <w:rPr>
                <w:sz w:val="24"/>
                <w:szCs w:val="24"/>
              </w:rPr>
              <w:t>занных в пункте 2.2 Административного регламента</w:t>
            </w:r>
          </w:p>
        </w:tc>
        <w:tc>
          <w:tcPr>
            <w:tcW w:w="3898" w:type="dxa"/>
            <w:tcBorders>
              <w:top w:val="single" w:sz="4" w:space="0" w:color="auto"/>
              <w:left w:val="single" w:sz="4" w:space="0" w:color="auto"/>
              <w:bottom w:val="single" w:sz="4" w:space="0" w:color="auto"/>
              <w:right w:val="single" w:sz="4" w:space="0" w:color="auto"/>
            </w:tcBorders>
            <w:shd w:val="clear" w:color="auto" w:fill="FFFFFF"/>
          </w:tcPr>
          <w:p w:rsidR="00A57198" w:rsidRDefault="00A72F96">
            <w:pPr>
              <w:pStyle w:val="a7"/>
              <w:spacing w:line="233" w:lineRule="auto"/>
              <w:ind w:firstLine="0"/>
              <w:rPr>
                <w:sz w:val="24"/>
                <w:szCs w:val="24"/>
              </w:rPr>
            </w:pPr>
            <w:r>
              <w:rPr>
                <w:i/>
                <w:iCs/>
                <w:sz w:val="24"/>
                <w:szCs w:val="24"/>
              </w:rPr>
              <w:t>Указываются основания такого в</w:t>
            </w:r>
            <w:r>
              <w:rPr>
                <w:i/>
                <w:iCs/>
                <w:sz w:val="24"/>
                <w:szCs w:val="24"/>
              </w:rPr>
              <w:t>ы</w:t>
            </w:r>
            <w:r>
              <w:rPr>
                <w:i/>
                <w:iCs/>
                <w:sz w:val="24"/>
                <w:szCs w:val="24"/>
              </w:rPr>
              <w:t>вода</w:t>
            </w:r>
          </w:p>
        </w:tc>
      </w:tr>
    </w:tbl>
    <w:p w:rsidR="00A57198" w:rsidRDefault="00A72F96">
      <w:pPr>
        <w:pStyle w:val="a9"/>
        <w:ind w:left="806"/>
      </w:pPr>
      <w:r>
        <w:t>Вы вправе повторно обратиться с заявлением о выдаче дубликата уведомления после</w:t>
      </w:r>
    </w:p>
    <w:p w:rsidR="00A57198" w:rsidRDefault="00A72F96">
      <w:pPr>
        <w:pStyle w:val="20"/>
        <w:spacing w:after="0"/>
        <w:ind w:firstLine="0"/>
      </w:pPr>
      <w:r>
        <w:t>устранения указанных нарушений.</w:t>
      </w:r>
    </w:p>
    <w:p w:rsidR="00A57198" w:rsidRDefault="00A72F96">
      <w:pPr>
        <w:pStyle w:val="20"/>
        <w:pBdr>
          <w:bottom w:val="single" w:sz="4" w:space="0" w:color="auto"/>
        </w:pBdr>
        <w:spacing w:after="340"/>
        <w:ind w:firstLine="800"/>
      </w:pPr>
      <w:r>
        <w:t xml:space="preserve">Данный отказ может быть обжалован в досудебном порядке путем направления жалобы </w:t>
      </w:r>
      <w:proofErr w:type="gramStart"/>
      <w:r>
        <w:t>в</w:t>
      </w:r>
      <w:proofErr w:type="gramEnd"/>
    </w:p>
    <w:p w:rsidR="00A57198" w:rsidRDefault="00A72F96">
      <w:pPr>
        <w:pStyle w:val="20"/>
        <w:tabs>
          <w:tab w:val="left" w:leader="underscore" w:pos="5463"/>
          <w:tab w:val="left" w:leader="underscore" w:pos="10061"/>
        </w:tabs>
        <w:spacing w:after="280" w:line="276" w:lineRule="auto"/>
        <w:ind w:left="800" w:hanging="800"/>
      </w:pPr>
      <w:r>
        <w:tab/>
        <w:t>, а также в судебном порядке. Дополнительно информируем:</w:t>
      </w:r>
      <w:r>
        <w:tab/>
      </w:r>
    </w:p>
    <w:p w:rsidR="00A57198" w:rsidRDefault="00A72F96">
      <w:pPr>
        <w:pStyle w:val="30"/>
        <w:pBdr>
          <w:top w:val="single" w:sz="4" w:space="0" w:color="auto"/>
        </w:pBdr>
        <w:spacing w:after="320"/>
        <w:ind w:left="2720" w:hanging="1740"/>
        <w:jc w:val="left"/>
      </w:pPr>
      <w:r>
        <w:t>(указывается информация, необходимая для устранения причин отказа в выдаче дубликата ув</w:t>
      </w:r>
      <w:r>
        <w:t>е</w:t>
      </w:r>
      <w:r>
        <w:t>домления, а также иная дополнительная информация при наличии)</w:t>
      </w: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56"/>
        <w:gridCol w:w="3005"/>
      </w:tblGrid>
      <w:tr w:rsidR="00A57198">
        <w:trPr>
          <w:trHeight w:hRule="exact" w:val="509"/>
        </w:trPr>
        <w:tc>
          <w:tcPr>
            <w:tcW w:w="5856" w:type="dxa"/>
            <w:tcBorders>
              <w:top w:val="single" w:sz="4" w:space="0" w:color="auto"/>
            </w:tcBorders>
            <w:shd w:val="clear" w:color="auto" w:fill="FFFFFF"/>
          </w:tcPr>
          <w:p w:rsidR="00A57198" w:rsidRDefault="00A72F96">
            <w:pPr>
              <w:pStyle w:val="a7"/>
              <w:tabs>
                <w:tab w:val="left" w:pos="4116"/>
              </w:tabs>
              <w:ind w:left="1020" w:firstLine="0"/>
              <w:jc w:val="both"/>
              <w:rPr>
                <w:sz w:val="20"/>
                <w:szCs w:val="20"/>
              </w:rPr>
            </w:pPr>
            <w:r>
              <w:rPr>
                <w:sz w:val="20"/>
                <w:szCs w:val="20"/>
              </w:rPr>
              <w:lastRenderedPageBreak/>
              <w:t>(должность)</w:t>
            </w:r>
            <w:r>
              <w:rPr>
                <w:sz w:val="20"/>
                <w:szCs w:val="20"/>
              </w:rPr>
              <w:tab/>
              <w:t>(подпись)</w:t>
            </w:r>
          </w:p>
        </w:tc>
        <w:tc>
          <w:tcPr>
            <w:tcW w:w="3005" w:type="dxa"/>
            <w:tcBorders>
              <w:top w:val="single" w:sz="4" w:space="0" w:color="auto"/>
            </w:tcBorders>
            <w:shd w:val="clear" w:color="auto" w:fill="FFFFFF"/>
          </w:tcPr>
          <w:p w:rsidR="00A57198" w:rsidRDefault="00A72F96">
            <w:pPr>
              <w:pStyle w:val="a7"/>
              <w:ind w:firstLine="0"/>
              <w:jc w:val="center"/>
              <w:rPr>
                <w:sz w:val="20"/>
                <w:szCs w:val="20"/>
              </w:rPr>
            </w:pPr>
            <w:proofErr w:type="gramStart"/>
            <w:r>
              <w:rPr>
                <w:sz w:val="20"/>
                <w:szCs w:val="20"/>
              </w:rPr>
              <w:t>(фамилия, имя, отчество (при наличии)</w:t>
            </w:r>
            <w:proofErr w:type="gramEnd"/>
          </w:p>
        </w:tc>
      </w:tr>
    </w:tbl>
    <w:p w:rsidR="00A57198" w:rsidRDefault="00A72F96">
      <w:pPr>
        <w:pStyle w:val="a9"/>
      </w:pPr>
      <w:r>
        <w:t>Дата</w:t>
      </w:r>
    </w:p>
    <w:p w:rsidR="00A57198" w:rsidRDefault="00A57198">
      <w:pPr>
        <w:spacing w:after="279" w:line="1" w:lineRule="exact"/>
      </w:pPr>
    </w:p>
    <w:p w:rsidR="00A57198" w:rsidRDefault="00A72F96">
      <w:pPr>
        <w:pStyle w:val="20"/>
        <w:spacing w:after="0"/>
        <w:ind w:firstLine="0"/>
      </w:pPr>
      <w:r>
        <w:t>*Сведения об ИНН в отношении иностранного юридического лица не указываются.</w:t>
      </w:r>
    </w:p>
    <w:p w:rsidR="00A57198" w:rsidRDefault="00A72F96">
      <w:pPr>
        <w:pStyle w:val="20"/>
        <w:spacing w:after="0"/>
        <w:ind w:firstLine="0"/>
        <w:sectPr w:rsidR="00A57198" w:rsidSect="00023AE9">
          <w:pgSz w:w="11900" w:h="16840"/>
          <w:pgMar w:top="1134" w:right="851" w:bottom="1134" w:left="1701" w:header="706" w:footer="3" w:gutter="0"/>
          <w:cols w:space="720"/>
          <w:noEndnote/>
          <w:docGrid w:linePitch="360"/>
        </w:sectPr>
      </w:pPr>
      <w:r>
        <w:t>**Нужное подчеркнуть.</w:t>
      </w:r>
    </w:p>
    <w:p w:rsidR="00A57198" w:rsidRDefault="00A72F96" w:rsidP="00F21EDC">
      <w:pPr>
        <w:pStyle w:val="1"/>
        <w:spacing w:after="600"/>
        <w:ind w:firstLine="0"/>
        <w:jc w:val="center"/>
      </w:pPr>
      <w:r>
        <w:lastRenderedPageBreak/>
        <w:t>Приложение № 6</w:t>
      </w:r>
      <w:r>
        <w:br/>
        <w:t>к Административному регламенту</w:t>
      </w:r>
      <w:r>
        <w:br/>
        <w:t>по предоставлению</w:t>
      </w:r>
      <w:bookmarkStart w:id="168" w:name="_GoBack"/>
      <w:bookmarkEnd w:id="168"/>
      <w:r>
        <w:br/>
      </w:r>
      <w:r w:rsidR="00CE3C16">
        <w:t>муниципальной</w:t>
      </w:r>
      <w:r>
        <w:t xml:space="preserve"> услуги</w:t>
      </w:r>
    </w:p>
    <w:p w:rsidR="00A57198" w:rsidRDefault="00A72F96">
      <w:pPr>
        <w:pStyle w:val="20"/>
        <w:spacing w:line="233" w:lineRule="auto"/>
        <w:ind w:left="6340" w:hanging="5440"/>
      </w:pPr>
      <w:r>
        <w:rPr>
          <w:b/>
          <w:bCs/>
        </w:rPr>
        <w:t>Состав, последовательность и сроки выполнения административных процедур (действий) при предоставлении</w:t>
      </w:r>
      <w:r w:rsidR="00CE3C16">
        <w:rPr>
          <w:b/>
          <w:bCs/>
        </w:rPr>
        <w:t xml:space="preserve">                        </w:t>
      </w:r>
      <w:r>
        <w:rPr>
          <w:b/>
          <w:bCs/>
        </w:rPr>
        <w:t xml:space="preserve">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389"/>
        <w:gridCol w:w="1555"/>
        <w:gridCol w:w="1843"/>
        <w:gridCol w:w="1997"/>
        <w:gridCol w:w="1978"/>
        <w:gridCol w:w="2554"/>
      </w:tblGrid>
      <w:tr w:rsidR="00A57198">
        <w:trPr>
          <w:trHeight w:hRule="exact" w:val="1944"/>
          <w:jc w:val="center"/>
        </w:trPr>
        <w:tc>
          <w:tcPr>
            <w:tcW w:w="2280"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Основание для начала административной процедуры</w:t>
            </w:r>
          </w:p>
        </w:tc>
        <w:tc>
          <w:tcPr>
            <w:tcW w:w="3389"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нистративных действий</w:t>
            </w:r>
          </w:p>
        </w:tc>
        <w:tc>
          <w:tcPr>
            <w:tcW w:w="1843"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w:t>
            </w:r>
            <w:r>
              <w:rPr>
                <w:sz w:val="24"/>
                <w:szCs w:val="24"/>
              </w:rPr>
              <w:t>с</w:t>
            </w:r>
            <w:r>
              <w:rPr>
                <w:sz w:val="24"/>
                <w:szCs w:val="24"/>
              </w:rPr>
              <w:t>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88"/>
          <w:jc w:val="center"/>
        </w:trPr>
        <w:tc>
          <w:tcPr>
            <w:tcW w:w="2280"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389"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7</w:t>
            </w:r>
          </w:p>
        </w:tc>
      </w:tr>
      <w:tr w:rsidR="00A57198">
        <w:trPr>
          <w:trHeight w:hRule="exact" w:val="278"/>
          <w:jc w:val="center"/>
        </w:trPr>
        <w:tc>
          <w:tcPr>
            <w:tcW w:w="15596" w:type="dxa"/>
            <w:gridSpan w:val="7"/>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 Проверка документов и регистрация заявления</w:t>
            </w:r>
          </w:p>
        </w:tc>
      </w:tr>
      <w:tr w:rsidR="00A57198">
        <w:trPr>
          <w:trHeight w:hRule="exact" w:val="3610"/>
          <w:jc w:val="center"/>
        </w:trPr>
        <w:tc>
          <w:tcPr>
            <w:tcW w:w="2280"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Поступление заявл</w:t>
            </w:r>
            <w:r>
              <w:rPr>
                <w:sz w:val="24"/>
                <w:szCs w:val="24"/>
              </w:rPr>
              <w:t>е</w:t>
            </w:r>
            <w:r>
              <w:rPr>
                <w:sz w:val="24"/>
                <w:szCs w:val="24"/>
              </w:rPr>
              <w:t>ния и документов для предоставления м</w:t>
            </w:r>
            <w:r>
              <w:rPr>
                <w:sz w:val="24"/>
                <w:szCs w:val="24"/>
              </w:rPr>
              <w:t>у</w:t>
            </w:r>
            <w:r>
              <w:rPr>
                <w:sz w:val="24"/>
                <w:szCs w:val="24"/>
              </w:rPr>
              <w:t>ниципальной услуги в Уполномоченный орган</w:t>
            </w:r>
          </w:p>
        </w:tc>
        <w:tc>
          <w:tcPr>
            <w:tcW w:w="3389" w:type="dxa"/>
            <w:tcBorders>
              <w:top w:val="single" w:sz="4" w:space="0" w:color="auto"/>
              <w:left w:val="single" w:sz="4" w:space="0" w:color="auto"/>
              <w:bottom w:val="single" w:sz="4" w:space="0" w:color="auto"/>
            </w:tcBorders>
            <w:shd w:val="clear" w:color="auto" w:fill="FFFFFF"/>
            <w:vAlign w:val="bottom"/>
          </w:tcPr>
          <w:p w:rsidR="00A57198" w:rsidRDefault="00A72F96">
            <w:pPr>
              <w:pStyle w:val="a7"/>
              <w:spacing w:after="260"/>
              <w:ind w:firstLine="0"/>
              <w:rPr>
                <w:sz w:val="24"/>
                <w:szCs w:val="24"/>
              </w:rPr>
            </w:pPr>
            <w:r>
              <w:rPr>
                <w:sz w:val="24"/>
                <w:szCs w:val="24"/>
              </w:rPr>
              <w:t>Прием и проверка комплектн</w:t>
            </w:r>
            <w:r>
              <w:rPr>
                <w:sz w:val="24"/>
                <w:szCs w:val="24"/>
              </w:rPr>
              <w:t>о</w:t>
            </w:r>
            <w:r>
              <w:rPr>
                <w:sz w:val="24"/>
                <w:szCs w:val="24"/>
              </w:rPr>
              <w:t>сти документов на нал</w:t>
            </w:r>
            <w:r>
              <w:rPr>
                <w:sz w:val="24"/>
                <w:szCs w:val="24"/>
              </w:rPr>
              <w:t>и</w:t>
            </w:r>
            <w:r>
              <w:rPr>
                <w:sz w:val="24"/>
                <w:szCs w:val="24"/>
              </w:rPr>
              <w:t>чие/отсутствие оснований для отказа в приеме документов, предусмотренных пунктом 2.13 Административного регламента</w:t>
            </w:r>
          </w:p>
          <w:p w:rsidR="00A57198" w:rsidRDefault="00A72F96">
            <w:pPr>
              <w:pStyle w:val="a7"/>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1555" w:type="dxa"/>
            <w:tcBorders>
              <w:top w:val="single" w:sz="4" w:space="0" w:color="auto"/>
              <w:left w:val="single" w:sz="4" w:space="0" w:color="auto"/>
              <w:bottom w:val="single" w:sz="4" w:space="0" w:color="auto"/>
            </w:tcBorders>
            <w:shd w:val="clear" w:color="auto" w:fill="FFFFFF"/>
            <w:vAlign w:val="center"/>
          </w:tcPr>
          <w:p w:rsidR="00A57198" w:rsidRDefault="00A72F96">
            <w:pPr>
              <w:pStyle w:val="a7"/>
              <w:ind w:firstLine="0"/>
              <w:rPr>
                <w:sz w:val="24"/>
                <w:szCs w:val="24"/>
              </w:rPr>
            </w:pPr>
            <w:r>
              <w:rPr>
                <w:sz w:val="24"/>
                <w:szCs w:val="24"/>
              </w:rPr>
              <w:t>До</w:t>
            </w:r>
            <w:proofErr w:type="gramStart"/>
            <w:r>
              <w:rPr>
                <w:sz w:val="24"/>
                <w:szCs w:val="24"/>
              </w:rPr>
              <w:t>1</w:t>
            </w:r>
            <w:proofErr w:type="gramEnd"/>
            <w:r>
              <w:rPr>
                <w:sz w:val="24"/>
                <w:szCs w:val="24"/>
              </w:rPr>
              <w:t xml:space="preserve"> рабочего дня</w:t>
            </w:r>
          </w:p>
        </w:tc>
        <w:tc>
          <w:tcPr>
            <w:tcW w:w="1843" w:type="dxa"/>
            <w:tcBorders>
              <w:top w:val="single" w:sz="4" w:space="0" w:color="auto"/>
              <w:left w:val="single" w:sz="4" w:space="0" w:color="auto"/>
              <w:bottom w:val="single" w:sz="4" w:space="0" w:color="auto"/>
            </w:tcBorders>
            <w:shd w:val="clear" w:color="auto" w:fill="FFFFFF"/>
          </w:tcPr>
          <w:p w:rsidR="00A57198" w:rsidRDefault="00A72F96" w:rsidP="00CE3C16">
            <w:pPr>
              <w:pStyle w:val="a7"/>
              <w:ind w:firstLine="0"/>
              <w:rPr>
                <w:sz w:val="24"/>
                <w:szCs w:val="24"/>
              </w:rPr>
            </w:pPr>
            <w:proofErr w:type="spellStart"/>
            <w:proofErr w:type="gramStart"/>
            <w:r>
              <w:rPr>
                <w:sz w:val="24"/>
                <w:szCs w:val="24"/>
              </w:rPr>
              <w:t>Уполномоченн</w:t>
            </w:r>
            <w:proofErr w:type="spellEnd"/>
            <w:r>
              <w:rPr>
                <w:sz w:val="24"/>
                <w:szCs w:val="24"/>
              </w:rPr>
              <w:t xml:space="preserve"> ого</w:t>
            </w:r>
            <w:proofErr w:type="gramEnd"/>
            <w:r>
              <w:rPr>
                <w:sz w:val="24"/>
                <w:szCs w:val="24"/>
              </w:rPr>
              <w:t xml:space="preserve"> органа, о</w:t>
            </w:r>
            <w:r>
              <w:rPr>
                <w:sz w:val="24"/>
                <w:szCs w:val="24"/>
              </w:rPr>
              <w:t>т</w:t>
            </w:r>
            <w:r>
              <w:rPr>
                <w:sz w:val="24"/>
                <w:szCs w:val="24"/>
              </w:rPr>
              <w:t>ветственное за предоставление муниципальной услуги</w:t>
            </w:r>
          </w:p>
        </w:tc>
        <w:tc>
          <w:tcPr>
            <w:tcW w:w="1997"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 / ПГС</w:t>
            </w:r>
          </w:p>
        </w:tc>
        <w:tc>
          <w:tcPr>
            <w:tcW w:w="1978"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регистрация заявления и документов в ГИС (присвоение номера и датирование); назнач</w:t>
            </w:r>
            <w:r>
              <w:rPr>
                <w:sz w:val="24"/>
                <w:szCs w:val="24"/>
              </w:rPr>
              <w:t>е</w:t>
            </w:r>
            <w:r>
              <w:rPr>
                <w:sz w:val="24"/>
                <w:szCs w:val="24"/>
              </w:rPr>
              <w:t>ние должностного лица, ответственного за предоставление мун</w:t>
            </w:r>
            <w:r>
              <w:rPr>
                <w:sz w:val="24"/>
                <w:szCs w:val="24"/>
              </w:rPr>
              <w:t>и</w:t>
            </w:r>
            <w:r>
              <w:rPr>
                <w:sz w:val="24"/>
                <w:szCs w:val="24"/>
              </w:rPr>
              <w:t>ципальной услуги,</w:t>
            </w:r>
            <w:r w:rsidR="00CE3C16">
              <w:rPr>
                <w:sz w:val="24"/>
                <w:szCs w:val="24"/>
              </w:rPr>
              <w:t xml:space="preserve"> </w:t>
            </w:r>
            <w:r>
              <w:rPr>
                <w:sz w:val="24"/>
                <w:szCs w:val="24"/>
              </w:rPr>
              <w:t>и передача ему докуме</w:t>
            </w:r>
            <w:r>
              <w:rPr>
                <w:sz w:val="24"/>
                <w:szCs w:val="24"/>
              </w:rPr>
              <w:t>н</w:t>
            </w:r>
            <w:r>
              <w:rPr>
                <w:sz w:val="24"/>
                <w:szCs w:val="24"/>
              </w:rPr>
              <w:t>тов</w:t>
            </w:r>
          </w:p>
        </w:tc>
      </w:tr>
    </w:tbl>
    <w:p w:rsidR="00A57198" w:rsidRDefault="00A72F9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422"/>
        <w:gridCol w:w="1555"/>
        <w:gridCol w:w="1843"/>
        <w:gridCol w:w="1997"/>
        <w:gridCol w:w="1978"/>
        <w:gridCol w:w="2554"/>
      </w:tblGrid>
      <w:tr w:rsidR="00A57198">
        <w:trPr>
          <w:trHeight w:hRule="exact" w:val="1954"/>
          <w:jc w:val="center"/>
        </w:trPr>
        <w:tc>
          <w:tcPr>
            <w:tcW w:w="2246"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lastRenderedPageBreak/>
              <w:t>Основание для нач</w:t>
            </w:r>
            <w:r>
              <w:rPr>
                <w:sz w:val="24"/>
                <w:szCs w:val="24"/>
              </w:rPr>
              <w:t>а</w:t>
            </w:r>
            <w:r>
              <w:rPr>
                <w:sz w:val="24"/>
                <w:szCs w:val="24"/>
              </w:rPr>
              <w:t>ла административной процедуры</w:t>
            </w:r>
          </w:p>
        </w:tc>
        <w:tc>
          <w:tcPr>
            <w:tcW w:w="3422"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нистративных действий</w:t>
            </w:r>
          </w:p>
        </w:tc>
        <w:tc>
          <w:tcPr>
            <w:tcW w:w="1843"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w:t>
            </w:r>
            <w:r>
              <w:rPr>
                <w:sz w:val="24"/>
                <w:szCs w:val="24"/>
              </w:rPr>
              <w:t>с</w:t>
            </w:r>
            <w:r>
              <w:rPr>
                <w:sz w:val="24"/>
                <w:szCs w:val="24"/>
              </w:rPr>
              <w:t>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78"/>
          <w:jc w:val="center"/>
        </w:trPr>
        <w:tc>
          <w:tcPr>
            <w:tcW w:w="2246"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422"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7</w:t>
            </w:r>
          </w:p>
        </w:tc>
      </w:tr>
      <w:tr w:rsidR="00A57198">
        <w:trPr>
          <w:trHeight w:hRule="exact" w:val="3379"/>
          <w:jc w:val="center"/>
        </w:trPr>
        <w:tc>
          <w:tcPr>
            <w:tcW w:w="2246" w:type="dxa"/>
            <w:tcBorders>
              <w:top w:val="single" w:sz="4" w:space="0" w:color="auto"/>
              <w:left w:val="single" w:sz="4" w:space="0" w:color="auto"/>
            </w:tcBorders>
            <w:shd w:val="clear" w:color="auto" w:fill="FFFFFF"/>
          </w:tcPr>
          <w:p w:rsidR="00A57198" w:rsidRDefault="00A57198">
            <w:pPr>
              <w:rPr>
                <w:sz w:val="10"/>
                <w:szCs w:val="10"/>
              </w:rPr>
            </w:pPr>
          </w:p>
        </w:tc>
        <w:tc>
          <w:tcPr>
            <w:tcW w:w="3422"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555" w:type="dxa"/>
            <w:tcBorders>
              <w:top w:val="single" w:sz="4" w:space="0" w:color="auto"/>
              <w:left w:val="single" w:sz="4" w:space="0" w:color="auto"/>
            </w:tcBorders>
            <w:shd w:val="clear" w:color="auto" w:fill="FFFFFF"/>
          </w:tcPr>
          <w:p w:rsidR="00A57198" w:rsidRDefault="00A57198">
            <w:pPr>
              <w:rPr>
                <w:sz w:val="10"/>
                <w:szCs w:val="10"/>
              </w:rPr>
            </w:pPr>
          </w:p>
        </w:tc>
        <w:tc>
          <w:tcPr>
            <w:tcW w:w="1843" w:type="dxa"/>
            <w:tcBorders>
              <w:top w:val="single" w:sz="4" w:space="0" w:color="auto"/>
              <w:left w:val="single" w:sz="4" w:space="0" w:color="auto"/>
            </w:tcBorders>
            <w:shd w:val="clear" w:color="auto" w:fill="FFFFFF"/>
          </w:tcPr>
          <w:p w:rsidR="00A57198" w:rsidRDefault="00A72F96" w:rsidP="001C3AA7">
            <w:pPr>
              <w:pStyle w:val="a7"/>
              <w:ind w:firstLine="0"/>
              <w:rPr>
                <w:sz w:val="24"/>
                <w:szCs w:val="24"/>
              </w:rPr>
            </w:pPr>
            <w:r>
              <w:rPr>
                <w:sz w:val="24"/>
                <w:szCs w:val="24"/>
              </w:rPr>
              <w:t>должностное лицо Уполном</w:t>
            </w:r>
            <w:r>
              <w:rPr>
                <w:sz w:val="24"/>
                <w:szCs w:val="24"/>
              </w:rPr>
              <w:t>о</w:t>
            </w:r>
            <w:r>
              <w:rPr>
                <w:sz w:val="24"/>
                <w:szCs w:val="24"/>
              </w:rPr>
              <w:t xml:space="preserve">ченного органа, ответственное за регистрацию </w:t>
            </w:r>
            <w:proofErr w:type="spellStart"/>
            <w:r>
              <w:rPr>
                <w:sz w:val="24"/>
                <w:szCs w:val="24"/>
              </w:rPr>
              <w:t>корреспонде</w:t>
            </w:r>
            <w:proofErr w:type="gramStart"/>
            <w:r>
              <w:rPr>
                <w:sz w:val="24"/>
                <w:szCs w:val="24"/>
              </w:rPr>
              <w:t>н</w:t>
            </w:r>
            <w:proofErr w:type="spellEnd"/>
            <w:r w:rsidR="001C3AA7">
              <w:rPr>
                <w:sz w:val="24"/>
                <w:szCs w:val="24"/>
              </w:rPr>
              <w:t>-</w:t>
            </w:r>
            <w:proofErr w:type="gramEnd"/>
            <w:r w:rsidR="001C3AA7">
              <w:rPr>
                <w:sz w:val="24"/>
                <w:szCs w:val="24"/>
              </w:rPr>
              <w:t xml:space="preserve">    </w:t>
            </w:r>
            <w:proofErr w:type="spellStart"/>
            <w:r>
              <w:rPr>
                <w:sz w:val="24"/>
                <w:szCs w:val="24"/>
              </w:rPr>
              <w:t>ц</w:t>
            </w:r>
            <w:r w:rsidR="00CE3C16">
              <w:rPr>
                <w:sz w:val="24"/>
                <w:szCs w:val="24"/>
              </w:rPr>
              <w:t>ии</w:t>
            </w:r>
            <w:proofErr w:type="spellEnd"/>
          </w:p>
        </w:tc>
        <w:tc>
          <w:tcPr>
            <w:tcW w:w="1997"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Уполномоченный орган/ГИС</w:t>
            </w:r>
          </w:p>
        </w:tc>
        <w:tc>
          <w:tcPr>
            <w:tcW w:w="1978" w:type="dxa"/>
            <w:tcBorders>
              <w:top w:val="single" w:sz="4" w:space="0" w:color="auto"/>
              <w:left w:val="single" w:sz="4" w:space="0" w:color="auto"/>
            </w:tcBorders>
            <w:shd w:val="clear" w:color="auto" w:fill="FFFFFF"/>
          </w:tcPr>
          <w:p w:rsidR="00A57198" w:rsidRDefault="00A57198">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307"/>
          <w:jc w:val="center"/>
        </w:trPr>
        <w:tc>
          <w:tcPr>
            <w:tcW w:w="15595" w:type="dxa"/>
            <w:gridSpan w:val="7"/>
            <w:tcBorders>
              <w:top w:val="single" w:sz="4" w:space="0" w:color="auto"/>
              <w:left w:val="single" w:sz="4" w:space="0" w:color="auto"/>
              <w:right w:val="single" w:sz="4" w:space="0" w:color="auto"/>
            </w:tcBorders>
            <w:shd w:val="clear" w:color="auto" w:fill="FFFFFF"/>
            <w:vAlign w:val="bottom"/>
          </w:tcPr>
          <w:p w:rsidR="00A57198" w:rsidRDefault="00A72F96" w:rsidP="001C3AA7">
            <w:pPr>
              <w:pStyle w:val="a7"/>
              <w:tabs>
                <w:tab w:val="left" w:pos="5137"/>
              </w:tabs>
              <w:ind w:firstLine="0"/>
              <w:jc w:val="center"/>
              <w:rPr>
                <w:sz w:val="24"/>
                <w:szCs w:val="24"/>
              </w:rPr>
            </w:pPr>
            <w:r>
              <w:rPr>
                <w:sz w:val="24"/>
                <w:szCs w:val="24"/>
              </w:rPr>
              <w:t>2. Получение сведений посредством СМЭВ</w:t>
            </w:r>
          </w:p>
          <w:p w:rsidR="001C3AA7" w:rsidRDefault="001C3AA7">
            <w:pPr>
              <w:pStyle w:val="a7"/>
              <w:ind w:firstLine="0"/>
              <w:jc w:val="center"/>
              <w:rPr>
                <w:sz w:val="24"/>
                <w:szCs w:val="24"/>
              </w:rPr>
            </w:pPr>
          </w:p>
          <w:p w:rsidR="001C3AA7" w:rsidRDefault="001C3AA7">
            <w:pPr>
              <w:pStyle w:val="a7"/>
              <w:ind w:firstLine="0"/>
              <w:jc w:val="center"/>
              <w:rPr>
                <w:sz w:val="24"/>
                <w:szCs w:val="24"/>
              </w:rPr>
            </w:pPr>
          </w:p>
        </w:tc>
      </w:tr>
      <w:tr w:rsidR="00A57198">
        <w:trPr>
          <w:trHeight w:hRule="exact" w:val="3888"/>
          <w:jc w:val="center"/>
        </w:trPr>
        <w:tc>
          <w:tcPr>
            <w:tcW w:w="2246" w:type="dxa"/>
            <w:tcBorders>
              <w:top w:val="single" w:sz="4" w:space="0" w:color="auto"/>
              <w:left w:val="single" w:sz="4" w:space="0" w:color="auto"/>
              <w:bottom w:val="single" w:sz="4" w:space="0" w:color="auto"/>
            </w:tcBorders>
            <w:shd w:val="clear" w:color="auto" w:fill="FFFFFF"/>
          </w:tcPr>
          <w:p w:rsidR="00A57198" w:rsidRDefault="00A72F96" w:rsidP="00CE3C16">
            <w:pPr>
              <w:pStyle w:val="a7"/>
              <w:ind w:firstLine="0"/>
              <w:rPr>
                <w:sz w:val="24"/>
                <w:szCs w:val="24"/>
              </w:rPr>
            </w:pPr>
            <w:r>
              <w:rPr>
                <w:sz w:val="24"/>
                <w:szCs w:val="24"/>
              </w:rPr>
              <w:lastRenderedPageBreak/>
              <w:t>пакет зарегистрир</w:t>
            </w:r>
            <w:r>
              <w:rPr>
                <w:sz w:val="24"/>
                <w:szCs w:val="24"/>
              </w:rPr>
              <w:t>о</w:t>
            </w:r>
            <w:r>
              <w:rPr>
                <w:sz w:val="24"/>
                <w:szCs w:val="24"/>
              </w:rPr>
              <w:t>ванных документов, поступивших дол</w:t>
            </w:r>
            <w:r>
              <w:rPr>
                <w:sz w:val="24"/>
                <w:szCs w:val="24"/>
              </w:rPr>
              <w:t>ж</w:t>
            </w:r>
            <w:r>
              <w:rPr>
                <w:sz w:val="24"/>
                <w:szCs w:val="24"/>
              </w:rPr>
              <w:t>ностному лицу, о</w:t>
            </w:r>
            <w:r>
              <w:rPr>
                <w:sz w:val="24"/>
                <w:szCs w:val="24"/>
              </w:rPr>
              <w:t>т</w:t>
            </w:r>
            <w:r>
              <w:rPr>
                <w:sz w:val="24"/>
                <w:szCs w:val="24"/>
              </w:rPr>
              <w:t>ветственному за предоставление м</w:t>
            </w:r>
            <w:r>
              <w:rPr>
                <w:sz w:val="24"/>
                <w:szCs w:val="24"/>
              </w:rPr>
              <w:t>у</w:t>
            </w:r>
            <w:r>
              <w:rPr>
                <w:sz w:val="24"/>
                <w:szCs w:val="24"/>
              </w:rPr>
              <w:t>ниципальной услуги</w:t>
            </w:r>
          </w:p>
        </w:tc>
        <w:tc>
          <w:tcPr>
            <w:tcW w:w="3422"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направление межведомственных запросов в органы и организации</w:t>
            </w:r>
          </w:p>
        </w:tc>
        <w:tc>
          <w:tcPr>
            <w:tcW w:w="1555"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в день рег</w:t>
            </w:r>
            <w:r>
              <w:rPr>
                <w:sz w:val="24"/>
                <w:szCs w:val="24"/>
              </w:rPr>
              <w:t>и</w:t>
            </w:r>
            <w:r>
              <w:rPr>
                <w:sz w:val="24"/>
                <w:szCs w:val="24"/>
              </w:rPr>
              <w:t>страции зая</w:t>
            </w:r>
            <w:r>
              <w:rPr>
                <w:sz w:val="24"/>
                <w:szCs w:val="24"/>
              </w:rPr>
              <w:t>в</w:t>
            </w:r>
            <w:r>
              <w:rPr>
                <w:sz w:val="24"/>
                <w:szCs w:val="24"/>
              </w:rPr>
              <w:t>ления и док</w:t>
            </w:r>
            <w:r>
              <w:rPr>
                <w:sz w:val="24"/>
                <w:szCs w:val="24"/>
              </w:rPr>
              <w:t>у</w:t>
            </w:r>
            <w:r>
              <w:rPr>
                <w:sz w:val="24"/>
                <w:szCs w:val="24"/>
              </w:rPr>
              <w:t>ментов</w:t>
            </w:r>
          </w:p>
        </w:tc>
        <w:tc>
          <w:tcPr>
            <w:tcW w:w="1843" w:type="dxa"/>
            <w:tcBorders>
              <w:top w:val="single" w:sz="4" w:space="0" w:color="auto"/>
              <w:left w:val="single" w:sz="4" w:space="0" w:color="auto"/>
              <w:bottom w:val="single" w:sz="4" w:space="0" w:color="auto"/>
            </w:tcBorders>
            <w:shd w:val="clear" w:color="auto" w:fill="FFFFFF"/>
          </w:tcPr>
          <w:p w:rsidR="00A57198" w:rsidRDefault="00A72F96" w:rsidP="00CE3C16">
            <w:pPr>
              <w:pStyle w:val="a7"/>
              <w:ind w:firstLine="0"/>
              <w:rPr>
                <w:sz w:val="24"/>
                <w:szCs w:val="24"/>
              </w:rPr>
            </w:pPr>
            <w:r>
              <w:rPr>
                <w:sz w:val="24"/>
                <w:szCs w:val="24"/>
              </w:rPr>
              <w:t>должностное лицо Уполном</w:t>
            </w:r>
            <w:r>
              <w:rPr>
                <w:sz w:val="24"/>
                <w:szCs w:val="24"/>
              </w:rPr>
              <w:t>о</w:t>
            </w:r>
            <w:r>
              <w:rPr>
                <w:sz w:val="24"/>
                <w:szCs w:val="24"/>
              </w:rPr>
              <w:t>ченного органа, ответственное за предоставление муниципальной услуги</w:t>
            </w:r>
          </w:p>
        </w:tc>
        <w:tc>
          <w:tcPr>
            <w:tcW w:w="1997" w:type="dxa"/>
            <w:tcBorders>
              <w:top w:val="single" w:sz="4" w:space="0" w:color="auto"/>
              <w:left w:val="single" w:sz="4" w:space="0" w:color="auto"/>
              <w:bottom w:val="single" w:sz="4" w:space="0" w:color="auto"/>
            </w:tcBorders>
            <w:shd w:val="clear" w:color="auto" w:fill="FFFFFF"/>
          </w:tcPr>
          <w:p w:rsidR="00A57198" w:rsidRDefault="00A72F96" w:rsidP="00CE3C16">
            <w:pPr>
              <w:pStyle w:val="a7"/>
              <w:ind w:firstLine="0"/>
              <w:rPr>
                <w:sz w:val="24"/>
                <w:szCs w:val="24"/>
              </w:rPr>
            </w:pPr>
            <w:r>
              <w:rPr>
                <w:sz w:val="24"/>
                <w:szCs w:val="24"/>
              </w:rPr>
              <w:t>Уполномоченный орган/ГИС/ ПГС / СМЭВ</w:t>
            </w:r>
          </w:p>
        </w:tc>
        <w:tc>
          <w:tcPr>
            <w:tcW w:w="1978" w:type="dxa"/>
            <w:tcBorders>
              <w:top w:val="single" w:sz="4" w:space="0" w:color="auto"/>
              <w:left w:val="single" w:sz="4" w:space="0" w:color="auto"/>
              <w:bottom w:val="single" w:sz="4" w:space="0" w:color="auto"/>
            </w:tcBorders>
            <w:shd w:val="clear" w:color="auto" w:fill="FFFFFF"/>
            <w:vAlign w:val="center"/>
          </w:tcPr>
          <w:p w:rsidR="00A57198" w:rsidRDefault="00A72F96" w:rsidP="00CE3C16">
            <w:pPr>
              <w:pStyle w:val="a7"/>
              <w:ind w:firstLine="0"/>
              <w:rPr>
                <w:sz w:val="24"/>
                <w:szCs w:val="24"/>
              </w:rPr>
            </w:pPr>
            <w:r>
              <w:rPr>
                <w:sz w:val="24"/>
                <w:szCs w:val="24"/>
              </w:rPr>
              <w:t>отсутствие док</w:t>
            </w:r>
            <w:r>
              <w:rPr>
                <w:sz w:val="24"/>
                <w:szCs w:val="24"/>
              </w:rPr>
              <w:t>у</w:t>
            </w:r>
            <w:r>
              <w:rPr>
                <w:sz w:val="24"/>
                <w:szCs w:val="24"/>
              </w:rPr>
              <w:t>ментов, необх</w:t>
            </w:r>
            <w:r>
              <w:rPr>
                <w:sz w:val="24"/>
                <w:szCs w:val="24"/>
              </w:rPr>
              <w:t>о</w:t>
            </w:r>
            <w:r>
              <w:rPr>
                <w:sz w:val="24"/>
                <w:szCs w:val="24"/>
              </w:rPr>
              <w:t>димых для пред</w:t>
            </w:r>
            <w:r>
              <w:rPr>
                <w:sz w:val="24"/>
                <w:szCs w:val="24"/>
              </w:rPr>
              <w:t>о</w:t>
            </w:r>
            <w:r>
              <w:rPr>
                <w:sz w:val="24"/>
                <w:szCs w:val="24"/>
              </w:rPr>
              <w:t>ставления мун</w:t>
            </w:r>
            <w:r>
              <w:rPr>
                <w:sz w:val="24"/>
                <w:szCs w:val="24"/>
              </w:rPr>
              <w:t>и</w:t>
            </w:r>
            <w:r>
              <w:rPr>
                <w:sz w:val="24"/>
                <w:szCs w:val="24"/>
              </w:rPr>
              <w:t>ципальной услуги, находящихся в распоряжении государственных органов (орган</w:t>
            </w:r>
            <w:r>
              <w:rPr>
                <w:sz w:val="24"/>
                <w:szCs w:val="24"/>
              </w:rPr>
              <w:t>и</w:t>
            </w:r>
            <w:r>
              <w:rPr>
                <w:sz w:val="24"/>
                <w:szCs w:val="24"/>
              </w:rPr>
              <w:t>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A57198" w:rsidRDefault="00A72F96">
            <w:pPr>
              <w:pStyle w:val="a7"/>
              <w:ind w:firstLine="0"/>
              <w:rPr>
                <w:sz w:val="24"/>
                <w:szCs w:val="24"/>
              </w:rPr>
            </w:pPr>
            <w:r>
              <w:rPr>
                <w:sz w:val="24"/>
                <w:szCs w:val="24"/>
              </w:rPr>
              <w:t>направление межв</w:t>
            </w:r>
            <w:r>
              <w:rPr>
                <w:sz w:val="24"/>
                <w:szCs w:val="24"/>
              </w:rPr>
              <w:t>е</w:t>
            </w:r>
            <w:r>
              <w:rPr>
                <w:sz w:val="24"/>
                <w:szCs w:val="24"/>
              </w:rPr>
              <w:t>домственного запроса в органы (организации), предоставляющие д</w:t>
            </w:r>
            <w:r>
              <w:rPr>
                <w:sz w:val="24"/>
                <w:szCs w:val="24"/>
              </w:rPr>
              <w:t>о</w:t>
            </w:r>
            <w:r>
              <w:rPr>
                <w:sz w:val="24"/>
                <w:szCs w:val="24"/>
              </w:rPr>
              <w:t>кументы (сведения), предусмотренные пунктом 2.9 Админ</w:t>
            </w:r>
            <w:r>
              <w:rPr>
                <w:sz w:val="24"/>
                <w:szCs w:val="24"/>
              </w:rPr>
              <w:t>и</w:t>
            </w:r>
            <w:r>
              <w:rPr>
                <w:sz w:val="24"/>
                <w:szCs w:val="24"/>
              </w:rPr>
              <w:t>стративного регламента, в том числе с использ</w:t>
            </w:r>
            <w:r>
              <w:rPr>
                <w:sz w:val="24"/>
                <w:szCs w:val="24"/>
              </w:rPr>
              <w:t>о</w:t>
            </w:r>
            <w:r>
              <w:rPr>
                <w:sz w:val="24"/>
                <w:szCs w:val="24"/>
              </w:rPr>
              <w:t>ванием СМЭВ</w:t>
            </w:r>
          </w:p>
        </w:tc>
      </w:tr>
    </w:tbl>
    <w:p w:rsidR="00A57198" w:rsidRDefault="00A72F9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3456"/>
        <w:gridCol w:w="1555"/>
        <w:gridCol w:w="1843"/>
        <w:gridCol w:w="1997"/>
        <w:gridCol w:w="1978"/>
        <w:gridCol w:w="2554"/>
      </w:tblGrid>
      <w:tr w:rsidR="00A57198">
        <w:trPr>
          <w:trHeight w:hRule="exact" w:val="1954"/>
          <w:jc w:val="center"/>
        </w:trPr>
        <w:tc>
          <w:tcPr>
            <w:tcW w:w="2213"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lastRenderedPageBreak/>
              <w:t>Основание для начала администр</w:t>
            </w:r>
            <w:r>
              <w:rPr>
                <w:sz w:val="24"/>
                <w:szCs w:val="24"/>
              </w:rPr>
              <w:t>а</w:t>
            </w:r>
            <w:r>
              <w:rPr>
                <w:sz w:val="24"/>
                <w:szCs w:val="24"/>
              </w:rPr>
              <w:t>тивной процедуры</w:t>
            </w:r>
          </w:p>
        </w:tc>
        <w:tc>
          <w:tcPr>
            <w:tcW w:w="3456" w:type="dxa"/>
            <w:tcBorders>
              <w:top w:val="single" w:sz="4" w:space="0" w:color="auto"/>
              <w:left w:val="single" w:sz="4" w:space="0" w:color="auto"/>
            </w:tcBorders>
            <w:shd w:val="clear" w:color="auto" w:fill="FFFFFF"/>
          </w:tcPr>
          <w:p w:rsidR="00A57198" w:rsidRDefault="00A72F96">
            <w:pPr>
              <w:pStyle w:val="a7"/>
              <w:ind w:left="160"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нистративных действий</w:t>
            </w:r>
          </w:p>
        </w:tc>
        <w:tc>
          <w:tcPr>
            <w:tcW w:w="1843"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tcBorders>
            <w:shd w:val="clear" w:color="auto" w:fill="FFFFFF"/>
            <w:vAlign w:val="bottom"/>
          </w:tcPr>
          <w:p w:rsidR="001C3AA7" w:rsidRDefault="00A72F96" w:rsidP="001C3AA7">
            <w:pPr>
              <w:pStyle w:val="a7"/>
              <w:ind w:firstLine="0"/>
              <w:rPr>
                <w:sz w:val="24"/>
                <w:szCs w:val="24"/>
              </w:rPr>
            </w:pPr>
            <w:r>
              <w:rPr>
                <w:sz w:val="24"/>
                <w:szCs w:val="24"/>
              </w:rPr>
              <w:t xml:space="preserve">Место выполнения </w:t>
            </w:r>
            <w:proofErr w:type="spellStart"/>
            <w:r>
              <w:rPr>
                <w:sz w:val="24"/>
                <w:szCs w:val="24"/>
              </w:rPr>
              <w:t>администр</w:t>
            </w:r>
            <w:r>
              <w:rPr>
                <w:sz w:val="24"/>
                <w:szCs w:val="24"/>
              </w:rPr>
              <w:t>а</w:t>
            </w:r>
            <w:r>
              <w:rPr>
                <w:sz w:val="24"/>
                <w:szCs w:val="24"/>
              </w:rPr>
              <w:t>тив</w:t>
            </w:r>
            <w:r w:rsidR="001C3AA7">
              <w:rPr>
                <w:sz w:val="24"/>
                <w:szCs w:val="24"/>
              </w:rPr>
              <w:t>-</w:t>
            </w:r>
            <w:proofErr w:type="spellEnd"/>
          </w:p>
          <w:p w:rsidR="00A57198" w:rsidRDefault="00A72F96" w:rsidP="001C3AA7">
            <w:pPr>
              <w:pStyle w:val="a7"/>
              <w:ind w:firstLine="0"/>
              <w:rPr>
                <w:sz w:val="24"/>
                <w:szCs w:val="24"/>
              </w:rPr>
            </w:pPr>
            <w:proofErr w:type="spellStart"/>
            <w:r>
              <w:rPr>
                <w:sz w:val="24"/>
                <w:szCs w:val="24"/>
              </w:rPr>
              <w:t>ного</w:t>
            </w:r>
            <w:proofErr w:type="spellEnd"/>
            <w:r>
              <w:rPr>
                <w:sz w:val="24"/>
                <w:szCs w:val="24"/>
              </w:rPr>
              <w:t xml:space="preserve"> действия/ используемая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78"/>
          <w:jc w:val="center"/>
        </w:trPr>
        <w:tc>
          <w:tcPr>
            <w:tcW w:w="221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456"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7</w:t>
            </w:r>
          </w:p>
        </w:tc>
      </w:tr>
      <w:tr w:rsidR="00A57198">
        <w:trPr>
          <w:trHeight w:hRule="exact" w:val="6912"/>
          <w:jc w:val="center"/>
        </w:trPr>
        <w:tc>
          <w:tcPr>
            <w:tcW w:w="2213"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3456"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получение ответов на межв</w:t>
            </w:r>
            <w:r>
              <w:rPr>
                <w:sz w:val="24"/>
                <w:szCs w:val="24"/>
              </w:rPr>
              <w:t>е</w:t>
            </w:r>
            <w:r>
              <w:rPr>
                <w:sz w:val="24"/>
                <w:szCs w:val="24"/>
              </w:rPr>
              <w:t>домственные запросы, форм</w:t>
            </w:r>
            <w:r>
              <w:rPr>
                <w:sz w:val="24"/>
                <w:szCs w:val="24"/>
              </w:rPr>
              <w:t>и</w:t>
            </w:r>
            <w:r>
              <w:rPr>
                <w:sz w:val="24"/>
                <w:szCs w:val="24"/>
              </w:rPr>
              <w:t>рование полного комплекта д</w:t>
            </w:r>
            <w:r>
              <w:rPr>
                <w:sz w:val="24"/>
                <w:szCs w:val="24"/>
              </w:rPr>
              <w:t>о</w:t>
            </w:r>
            <w:r>
              <w:rPr>
                <w:sz w:val="24"/>
                <w:szCs w:val="24"/>
              </w:rPr>
              <w:t>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A57198" w:rsidRDefault="00A72F96">
            <w:pPr>
              <w:pStyle w:val="a7"/>
              <w:spacing w:after="260"/>
              <w:ind w:firstLine="0"/>
              <w:rPr>
                <w:sz w:val="24"/>
                <w:szCs w:val="24"/>
              </w:rPr>
            </w:pPr>
            <w:r>
              <w:rPr>
                <w:sz w:val="24"/>
                <w:szCs w:val="24"/>
              </w:rPr>
              <w:t xml:space="preserve">3 рабочих дня со дня направления </w:t>
            </w:r>
            <w:proofErr w:type="spellStart"/>
            <w:proofErr w:type="gramStart"/>
            <w:r>
              <w:rPr>
                <w:sz w:val="24"/>
                <w:szCs w:val="24"/>
              </w:rPr>
              <w:t>межведомст</w:t>
            </w:r>
            <w:proofErr w:type="spellEnd"/>
            <w:r>
              <w:rPr>
                <w:sz w:val="24"/>
                <w:szCs w:val="24"/>
              </w:rPr>
              <w:t xml:space="preserve"> венного</w:t>
            </w:r>
            <w:proofErr w:type="gramEnd"/>
            <w:r>
              <w:rPr>
                <w:sz w:val="24"/>
                <w:szCs w:val="24"/>
              </w:rPr>
              <w:t xml:space="preserve"> з</w:t>
            </w:r>
            <w:r>
              <w:rPr>
                <w:sz w:val="24"/>
                <w:szCs w:val="24"/>
              </w:rPr>
              <w:t>а</w:t>
            </w:r>
            <w:r>
              <w:rPr>
                <w:sz w:val="24"/>
                <w:szCs w:val="24"/>
              </w:rPr>
              <w:t>проса в орган или организ</w:t>
            </w:r>
            <w:r>
              <w:rPr>
                <w:sz w:val="24"/>
                <w:szCs w:val="24"/>
              </w:rPr>
              <w:t>а</w:t>
            </w:r>
            <w:r>
              <w:rPr>
                <w:sz w:val="24"/>
                <w:szCs w:val="24"/>
              </w:rPr>
              <w:t>цию</w:t>
            </w:r>
          </w:p>
          <w:p w:rsidR="00A57198" w:rsidRDefault="00A72F96">
            <w:pPr>
              <w:pStyle w:val="a7"/>
              <w:ind w:firstLine="0"/>
              <w:rPr>
                <w:sz w:val="24"/>
                <w:szCs w:val="24"/>
              </w:rPr>
            </w:pPr>
            <w:proofErr w:type="spellStart"/>
            <w:proofErr w:type="gramStart"/>
            <w:r>
              <w:rPr>
                <w:sz w:val="24"/>
                <w:szCs w:val="24"/>
              </w:rPr>
              <w:t>предоставля</w:t>
            </w:r>
            <w:proofErr w:type="spellEnd"/>
            <w:r>
              <w:rPr>
                <w:sz w:val="24"/>
                <w:szCs w:val="24"/>
              </w:rPr>
              <w:t xml:space="preserve"> </w:t>
            </w:r>
            <w:proofErr w:type="spellStart"/>
            <w:r>
              <w:rPr>
                <w:sz w:val="24"/>
                <w:szCs w:val="24"/>
              </w:rPr>
              <w:t>ющие</w:t>
            </w:r>
            <w:proofErr w:type="spellEnd"/>
            <w:proofErr w:type="gramEnd"/>
            <w:r>
              <w:rPr>
                <w:sz w:val="24"/>
                <w:szCs w:val="24"/>
              </w:rPr>
              <w:t xml:space="preserve"> док</w:t>
            </w:r>
            <w:r>
              <w:rPr>
                <w:sz w:val="24"/>
                <w:szCs w:val="24"/>
              </w:rPr>
              <w:t>у</w:t>
            </w:r>
            <w:r>
              <w:rPr>
                <w:sz w:val="24"/>
                <w:szCs w:val="24"/>
              </w:rPr>
              <w:t>мент и и</w:t>
            </w:r>
            <w:r>
              <w:rPr>
                <w:sz w:val="24"/>
                <w:szCs w:val="24"/>
              </w:rPr>
              <w:t>н</w:t>
            </w:r>
            <w:r>
              <w:rPr>
                <w:sz w:val="24"/>
                <w:szCs w:val="24"/>
              </w:rPr>
              <w:t>формацию,</w:t>
            </w:r>
            <w:r w:rsidR="00CE3C16">
              <w:rPr>
                <w:sz w:val="24"/>
                <w:szCs w:val="24"/>
              </w:rPr>
              <w:t xml:space="preserve"> </w:t>
            </w:r>
            <w:r>
              <w:rPr>
                <w:sz w:val="24"/>
                <w:szCs w:val="24"/>
              </w:rPr>
              <w:t xml:space="preserve">если иные сроки не </w:t>
            </w:r>
            <w:proofErr w:type="spellStart"/>
            <w:r>
              <w:rPr>
                <w:sz w:val="24"/>
                <w:szCs w:val="24"/>
              </w:rPr>
              <w:t>предусмотре</w:t>
            </w:r>
            <w:proofErr w:type="spellEnd"/>
          </w:p>
          <w:p w:rsidR="00A57198" w:rsidRDefault="00A72F96" w:rsidP="00CE3C16">
            <w:pPr>
              <w:pStyle w:val="a7"/>
              <w:ind w:firstLine="0"/>
              <w:rPr>
                <w:sz w:val="24"/>
                <w:szCs w:val="24"/>
              </w:rPr>
            </w:pPr>
            <w:proofErr w:type="spellStart"/>
            <w:r>
              <w:rPr>
                <w:sz w:val="24"/>
                <w:szCs w:val="24"/>
              </w:rPr>
              <w:t>ны</w:t>
            </w:r>
            <w:proofErr w:type="spellEnd"/>
            <w:r>
              <w:rPr>
                <w:sz w:val="24"/>
                <w:szCs w:val="24"/>
              </w:rPr>
              <w:t xml:space="preserve"> законод</w:t>
            </w:r>
            <w:r>
              <w:rPr>
                <w:sz w:val="24"/>
                <w:szCs w:val="24"/>
              </w:rPr>
              <w:t>а</w:t>
            </w:r>
            <w:r>
              <w:rPr>
                <w:sz w:val="24"/>
                <w:szCs w:val="24"/>
              </w:rPr>
              <w:t>тельством Российской Федерации и субъекта Ро</w:t>
            </w:r>
            <w:r>
              <w:rPr>
                <w:sz w:val="24"/>
                <w:szCs w:val="24"/>
              </w:rPr>
              <w:t>с</w:t>
            </w:r>
            <w:r>
              <w:rPr>
                <w:sz w:val="24"/>
                <w:szCs w:val="24"/>
              </w:rPr>
              <w:t>сийской Ф</w:t>
            </w:r>
            <w:r>
              <w:rPr>
                <w:sz w:val="24"/>
                <w:szCs w:val="24"/>
              </w:rPr>
              <w:t>е</w:t>
            </w:r>
            <w:r>
              <w:rPr>
                <w:sz w:val="24"/>
                <w:szCs w:val="24"/>
              </w:rPr>
              <w:t>дерации</w:t>
            </w:r>
          </w:p>
        </w:tc>
        <w:tc>
          <w:tcPr>
            <w:tcW w:w="1843" w:type="dxa"/>
            <w:tcBorders>
              <w:top w:val="single" w:sz="4" w:space="0" w:color="auto"/>
              <w:left w:val="single" w:sz="4" w:space="0" w:color="auto"/>
              <w:bottom w:val="single" w:sz="4" w:space="0" w:color="auto"/>
            </w:tcBorders>
            <w:shd w:val="clear" w:color="auto" w:fill="FFFFFF"/>
          </w:tcPr>
          <w:p w:rsidR="00A57198" w:rsidRDefault="00A72F96" w:rsidP="00CE3C16">
            <w:pPr>
              <w:pStyle w:val="a7"/>
              <w:ind w:firstLine="0"/>
              <w:rPr>
                <w:sz w:val="24"/>
                <w:szCs w:val="24"/>
              </w:rPr>
            </w:pPr>
            <w:r>
              <w:rPr>
                <w:sz w:val="24"/>
                <w:szCs w:val="24"/>
              </w:rPr>
              <w:t>должностное лицо Уполном</w:t>
            </w:r>
            <w:r>
              <w:rPr>
                <w:sz w:val="24"/>
                <w:szCs w:val="24"/>
              </w:rPr>
              <w:t>о</w:t>
            </w:r>
            <w:r>
              <w:rPr>
                <w:sz w:val="24"/>
                <w:szCs w:val="24"/>
              </w:rPr>
              <w:t>ченного органа, ответственное за предоставление муниципальной услуги</w:t>
            </w:r>
          </w:p>
        </w:tc>
        <w:tc>
          <w:tcPr>
            <w:tcW w:w="1997" w:type="dxa"/>
            <w:tcBorders>
              <w:top w:val="single" w:sz="4" w:space="0" w:color="auto"/>
              <w:left w:val="single" w:sz="4" w:space="0" w:color="auto"/>
              <w:bottom w:val="single" w:sz="4" w:space="0" w:color="auto"/>
            </w:tcBorders>
            <w:shd w:val="clear" w:color="auto" w:fill="FFFFFF"/>
          </w:tcPr>
          <w:p w:rsidR="00A57198" w:rsidRDefault="00A72F96" w:rsidP="00CE3C16">
            <w:pPr>
              <w:pStyle w:val="a7"/>
              <w:spacing w:line="233" w:lineRule="auto"/>
              <w:ind w:firstLine="0"/>
              <w:rPr>
                <w:sz w:val="24"/>
                <w:szCs w:val="24"/>
              </w:rPr>
            </w:pPr>
            <w:proofErr w:type="gramStart"/>
            <w:r>
              <w:rPr>
                <w:sz w:val="24"/>
                <w:szCs w:val="24"/>
              </w:rPr>
              <w:t>Уполномоченный орган) /ГИС/ ПГС / СМЭВ</w:t>
            </w:r>
            <w:proofErr w:type="gramEnd"/>
          </w:p>
        </w:tc>
        <w:tc>
          <w:tcPr>
            <w:tcW w:w="1978"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A57198" w:rsidRDefault="00A72F96" w:rsidP="00CE3C16">
            <w:pPr>
              <w:pStyle w:val="a7"/>
              <w:ind w:firstLine="0"/>
              <w:rPr>
                <w:sz w:val="24"/>
                <w:szCs w:val="24"/>
              </w:rPr>
            </w:pPr>
            <w:r>
              <w:rPr>
                <w:sz w:val="24"/>
                <w:szCs w:val="24"/>
              </w:rPr>
              <w:t>получение документов (сведений), необход</w:t>
            </w:r>
            <w:r>
              <w:rPr>
                <w:sz w:val="24"/>
                <w:szCs w:val="24"/>
              </w:rPr>
              <w:t>и</w:t>
            </w:r>
            <w:r>
              <w:rPr>
                <w:sz w:val="24"/>
                <w:szCs w:val="24"/>
              </w:rPr>
              <w:t>мых для предоставления муниципальной услуги</w:t>
            </w:r>
          </w:p>
        </w:tc>
      </w:tr>
    </w:tbl>
    <w:p w:rsidR="00A57198" w:rsidRDefault="00A72F96">
      <w:pPr>
        <w:pStyle w:val="a9"/>
        <w:ind w:left="5837"/>
      </w:pPr>
      <w:r>
        <w:t>3. Рассмотрение документов и сведений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389"/>
        <w:gridCol w:w="1555"/>
        <w:gridCol w:w="1843"/>
        <w:gridCol w:w="1997"/>
        <w:gridCol w:w="1978"/>
        <w:gridCol w:w="2554"/>
      </w:tblGrid>
      <w:tr w:rsidR="00A57198" w:rsidTr="001C3AA7">
        <w:trPr>
          <w:trHeight w:hRule="exact" w:val="1954"/>
          <w:jc w:val="center"/>
        </w:trPr>
        <w:tc>
          <w:tcPr>
            <w:tcW w:w="2280"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lastRenderedPageBreak/>
              <w:t>Основание для начала административной процедуры</w:t>
            </w:r>
          </w:p>
        </w:tc>
        <w:tc>
          <w:tcPr>
            <w:tcW w:w="3389"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bottom w:val="single" w:sz="4" w:space="0" w:color="auto"/>
            </w:tcBorders>
            <w:shd w:val="clear" w:color="auto" w:fill="FFFFFF"/>
          </w:tcPr>
          <w:p w:rsidR="00A57198" w:rsidRDefault="00A72F96" w:rsidP="00CE3C16">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нистративных действий</w:t>
            </w:r>
          </w:p>
        </w:tc>
        <w:tc>
          <w:tcPr>
            <w:tcW w:w="1843" w:type="dxa"/>
            <w:tcBorders>
              <w:top w:val="single" w:sz="4" w:space="0" w:color="auto"/>
              <w:left w:val="single" w:sz="4" w:space="0" w:color="auto"/>
              <w:bottom w:val="single" w:sz="4" w:space="0" w:color="auto"/>
            </w:tcBorders>
            <w:shd w:val="clear" w:color="auto" w:fill="FFFFFF"/>
          </w:tcPr>
          <w:p w:rsidR="00A57198" w:rsidRDefault="00A72F96" w:rsidP="00CE3C16">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bottom w:val="single" w:sz="4" w:space="0" w:color="auto"/>
            </w:tcBorders>
            <w:shd w:val="clear" w:color="auto" w:fill="FFFFFF"/>
            <w:vAlign w:val="bottom"/>
          </w:tcPr>
          <w:p w:rsidR="00A57198" w:rsidRDefault="00A72F96">
            <w:pPr>
              <w:pStyle w:val="a7"/>
              <w:ind w:firstLine="0"/>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w:t>
            </w:r>
            <w:r>
              <w:rPr>
                <w:sz w:val="24"/>
                <w:szCs w:val="24"/>
              </w:rPr>
              <w:t>с</w:t>
            </w:r>
            <w:r>
              <w:rPr>
                <w:sz w:val="24"/>
                <w:szCs w:val="24"/>
              </w:rPr>
              <w:t>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78"/>
          <w:jc w:val="center"/>
        </w:trPr>
        <w:tc>
          <w:tcPr>
            <w:tcW w:w="2280"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389"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700"/>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right="1200" w:firstLine="0"/>
              <w:jc w:val="right"/>
              <w:rPr>
                <w:sz w:val="24"/>
                <w:szCs w:val="24"/>
              </w:rPr>
            </w:pPr>
            <w:r>
              <w:rPr>
                <w:sz w:val="24"/>
                <w:szCs w:val="24"/>
              </w:rPr>
              <w:t>7</w:t>
            </w:r>
          </w:p>
        </w:tc>
      </w:tr>
      <w:tr w:rsidR="00A57198" w:rsidTr="001C3AA7">
        <w:trPr>
          <w:trHeight w:hRule="exact" w:val="8410"/>
          <w:jc w:val="center"/>
        </w:trPr>
        <w:tc>
          <w:tcPr>
            <w:tcW w:w="2280"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lastRenderedPageBreak/>
              <w:t>пакет зарегистрир</w:t>
            </w:r>
            <w:r>
              <w:rPr>
                <w:sz w:val="24"/>
                <w:szCs w:val="24"/>
              </w:rPr>
              <w:t>о</w:t>
            </w:r>
            <w:r>
              <w:rPr>
                <w:sz w:val="24"/>
                <w:szCs w:val="24"/>
              </w:rPr>
              <w:t>ванных документов, поступивших дол</w:t>
            </w:r>
            <w:r>
              <w:rPr>
                <w:sz w:val="24"/>
                <w:szCs w:val="24"/>
              </w:rPr>
              <w:t>ж</w:t>
            </w:r>
            <w:r>
              <w:rPr>
                <w:sz w:val="24"/>
                <w:szCs w:val="24"/>
              </w:rPr>
              <w:t>ностному лицу, о</w:t>
            </w:r>
            <w:r>
              <w:rPr>
                <w:sz w:val="24"/>
                <w:szCs w:val="24"/>
              </w:rPr>
              <w:t>т</w:t>
            </w:r>
            <w:r>
              <w:rPr>
                <w:sz w:val="24"/>
                <w:szCs w:val="24"/>
              </w:rPr>
              <w:t>ветственному за предоставление м</w:t>
            </w:r>
            <w:r>
              <w:rPr>
                <w:sz w:val="24"/>
                <w:szCs w:val="24"/>
              </w:rPr>
              <w:t>у</w:t>
            </w:r>
            <w:r>
              <w:rPr>
                <w:sz w:val="24"/>
                <w:szCs w:val="24"/>
              </w:rPr>
              <w:t>ниципальной услуги</w:t>
            </w:r>
          </w:p>
        </w:tc>
        <w:tc>
          <w:tcPr>
            <w:tcW w:w="3389"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Проверка соответствия док</w:t>
            </w:r>
            <w:r>
              <w:rPr>
                <w:sz w:val="24"/>
                <w:szCs w:val="24"/>
              </w:rPr>
              <w:t>у</w:t>
            </w:r>
            <w:r>
              <w:rPr>
                <w:sz w:val="24"/>
                <w:szCs w:val="24"/>
              </w:rPr>
              <w:t>ментов и сведений требованиям нормативных правовых актов предоставления муниципальной услуги</w:t>
            </w:r>
          </w:p>
        </w:tc>
        <w:tc>
          <w:tcPr>
            <w:tcW w:w="1555" w:type="dxa"/>
            <w:tcBorders>
              <w:top w:val="single" w:sz="4" w:space="0" w:color="auto"/>
              <w:left w:val="single" w:sz="4" w:space="0" w:color="auto"/>
            </w:tcBorders>
            <w:shd w:val="clear" w:color="auto" w:fill="FFFFFF"/>
          </w:tcPr>
          <w:p w:rsidR="00A57198" w:rsidRDefault="00A72F96" w:rsidP="001C3AA7">
            <w:pPr>
              <w:pStyle w:val="a7"/>
              <w:ind w:firstLine="0"/>
              <w:jc w:val="center"/>
              <w:rPr>
                <w:sz w:val="24"/>
                <w:szCs w:val="24"/>
              </w:rPr>
            </w:pPr>
            <w:r>
              <w:rPr>
                <w:sz w:val="24"/>
                <w:szCs w:val="24"/>
              </w:rPr>
              <w:t>До 4 рабочих дней</w:t>
            </w:r>
          </w:p>
        </w:tc>
        <w:tc>
          <w:tcPr>
            <w:tcW w:w="1843" w:type="dxa"/>
            <w:tcBorders>
              <w:top w:val="single" w:sz="4" w:space="0" w:color="auto"/>
              <w:left w:val="single" w:sz="4" w:space="0" w:color="auto"/>
            </w:tcBorders>
            <w:shd w:val="clear" w:color="auto" w:fill="FFFFFF"/>
          </w:tcPr>
          <w:p w:rsidR="00A57198" w:rsidRDefault="00A72F96" w:rsidP="00CE3C16">
            <w:pPr>
              <w:pStyle w:val="a7"/>
              <w:ind w:firstLine="0"/>
              <w:rPr>
                <w:sz w:val="24"/>
                <w:szCs w:val="24"/>
              </w:rPr>
            </w:pPr>
            <w:r>
              <w:rPr>
                <w:sz w:val="24"/>
                <w:szCs w:val="24"/>
              </w:rPr>
              <w:t>должностное лицо Уполном</w:t>
            </w:r>
            <w:r>
              <w:rPr>
                <w:sz w:val="24"/>
                <w:szCs w:val="24"/>
              </w:rPr>
              <w:t>о</w:t>
            </w:r>
            <w:r>
              <w:rPr>
                <w:sz w:val="24"/>
                <w:szCs w:val="24"/>
              </w:rPr>
              <w:t>ченного органа, ответственное за предоставление муниципальной услуги</w:t>
            </w:r>
          </w:p>
        </w:tc>
        <w:tc>
          <w:tcPr>
            <w:tcW w:w="1997" w:type="dxa"/>
            <w:tcBorders>
              <w:top w:val="single" w:sz="4" w:space="0" w:color="auto"/>
              <w:left w:val="single" w:sz="4" w:space="0" w:color="auto"/>
            </w:tcBorders>
            <w:shd w:val="clear" w:color="auto" w:fill="FFFFFF"/>
          </w:tcPr>
          <w:p w:rsidR="00A57198" w:rsidRDefault="00A72F96">
            <w:pPr>
              <w:pStyle w:val="a7"/>
              <w:spacing w:line="233" w:lineRule="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 / ПГС</w:t>
            </w:r>
          </w:p>
        </w:tc>
        <w:tc>
          <w:tcPr>
            <w:tcW w:w="1978"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 xml:space="preserve">основания отказа в предоставлении муниципальной  услуги, </w:t>
            </w:r>
            <w:proofErr w:type="spellStart"/>
            <w:r>
              <w:rPr>
                <w:sz w:val="24"/>
                <w:szCs w:val="24"/>
              </w:rPr>
              <w:t>пред</w:t>
            </w:r>
            <w:r>
              <w:rPr>
                <w:sz w:val="24"/>
                <w:szCs w:val="24"/>
              </w:rPr>
              <w:t>у</w:t>
            </w:r>
            <w:r>
              <w:rPr>
                <w:sz w:val="24"/>
                <w:szCs w:val="24"/>
              </w:rPr>
              <w:t>смотрении</w:t>
            </w:r>
            <w:proofErr w:type="spellEnd"/>
            <w:r>
              <w:rPr>
                <w:sz w:val="24"/>
                <w:szCs w:val="24"/>
              </w:rPr>
              <w:t xml:space="preserve"> </w:t>
            </w:r>
            <w:r w:rsidR="00597B9D">
              <w:rPr>
                <w:sz w:val="24"/>
                <w:szCs w:val="24"/>
              </w:rPr>
              <w:t>с</w:t>
            </w:r>
            <w:r>
              <w:rPr>
                <w:sz w:val="24"/>
                <w:szCs w:val="24"/>
              </w:rPr>
              <w:t xml:space="preserve"> пунктом 2.20 А</w:t>
            </w:r>
            <w:r>
              <w:rPr>
                <w:sz w:val="24"/>
                <w:szCs w:val="24"/>
              </w:rPr>
              <w:t>д</w:t>
            </w:r>
            <w:r w:rsidR="00597B9D">
              <w:rPr>
                <w:sz w:val="24"/>
                <w:szCs w:val="24"/>
              </w:rPr>
              <w:t>министративн</w:t>
            </w:r>
            <w:r>
              <w:rPr>
                <w:sz w:val="24"/>
                <w:szCs w:val="24"/>
              </w:rPr>
              <w:t>ого регламента</w:t>
            </w:r>
          </w:p>
        </w:tc>
        <w:tc>
          <w:tcPr>
            <w:tcW w:w="2554" w:type="dxa"/>
            <w:tcBorders>
              <w:top w:val="single" w:sz="4" w:space="0" w:color="auto"/>
              <w:left w:val="single" w:sz="4" w:space="0" w:color="auto"/>
              <w:right w:val="single" w:sz="4" w:space="0" w:color="auto"/>
            </w:tcBorders>
            <w:shd w:val="clear" w:color="auto" w:fill="FFFFFF"/>
          </w:tcPr>
          <w:p w:rsidR="00A57198" w:rsidRDefault="00A72F96" w:rsidP="00597B9D">
            <w:pPr>
              <w:pStyle w:val="a7"/>
              <w:ind w:firstLine="0"/>
              <w:rPr>
                <w:sz w:val="24"/>
                <w:szCs w:val="24"/>
              </w:rPr>
            </w:pPr>
            <w:r>
              <w:rPr>
                <w:sz w:val="24"/>
                <w:szCs w:val="24"/>
              </w:rPr>
              <w:t>проект результата предоставления мун</w:t>
            </w:r>
            <w:r>
              <w:rPr>
                <w:sz w:val="24"/>
                <w:szCs w:val="24"/>
              </w:rPr>
              <w:t>и</w:t>
            </w:r>
            <w:r>
              <w:rPr>
                <w:sz w:val="24"/>
                <w:szCs w:val="24"/>
              </w:rPr>
              <w:t>ципальной услуги</w:t>
            </w:r>
          </w:p>
        </w:tc>
      </w:tr>
    </w:tbl>
    <w:p w:rsidR="00A57198" w:rsidRDefault="00A72F9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389"/>
        <w:gridCol w:w="1555"/>
        <w:gridCol w:w="1843"/>
        <w:gridCol w:w="1997"/>
        <w:gridCol w:w="1978"/>
        <w:gridCol w:w="2554"/>
      </w:tblGrid>
      <w:tr w:rsidR="00A57198">
        <w:trPr>
          <w:trHeight w:hRule="exact" w:val="1954"/>
          <w:jc w:val="center"/>
        </w:trPr>
        <w:tc>
          <w:tcPr>
            <w:tcW w:w="2280"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lastRenderedPageBreak/>
              <w:t>Основание для начала административной процедуры</w:t>
            </w:r>
          </w:p>
        </w:tc>
        <w:tc>
          <w:tcPr>
            <w:tcW w:w="3389"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нистративных действий</w:t>
            </w:r>
          </w:p>
        </w:tc>
        <w:tc>
          <w:tcPr>
            <w:tcW w:w="1843"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w:t>
            </w:r>
            <w:r>
              <w:rPr>
                <w:sz w:val="24"/>
                <w:szCs w:val="24"/>
              </w:rPr>
              <w:t>с</w:t>
            </w:r>
            <w:r>
              <w:rPr>
                <w:sz w:val="24"/>
                <w:szCs w:val="24"/>
              </w:rPr>
              <w:t>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78"/>
          <w:jc w:val="center"/>
        </w:trPr>
        <w:tc>
          <w:tcPr>
            <w:tcW w:w="2280"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389"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7</w:t>
            </w:r>
          </w:p>
        </w:tc>
      </w:tr>
      <w:tr w:rsidR="00A57198">
        <w:trPr>
          <w:trHeight w:hRule="exact" w:val="470"/>
          <w:jc w:val="center"/>
        </w:trPr>
        <w:tc>
          <w:tcPr>
            <w:tcW w:w="15596" w:type="dxa"/>
            <w:gridSpan w:val="7"/>
            <w:tcBorders>
              <w:top w:val="single" w:sz="4" w:space="0" w:color="auto"/>
              <w:left w:val="single" w:sz="4" w:space="0" w:color="auto"/>
              <w:right w:val="single" w:sz="4" w:space="0" w:color="auto"/>
            </w:tcBorders>
            <w:shd w:val="clear" w:color="auto" w:fill="FFFFFF"/>
          </w:tcPr>
          <w:p w:rsidR="00A57198" w:rsidRDefault="00A72F96">
            <w:pPr>
              <w:pStyle w:val="a7"/>
              <w:ind w:firstLine="0"/>
              <w:jc w:val="center"/>
              <w:rPr>
                <w:sz w:val="24"/>
                <w:szCs w:val="24"/>
              </w:rPr>
            </w:pPr>
            <w:r>
              <w:rPr>
                <w:sz w:val="24"/>
                <w:szCs w:val="24"/>
              </w:rPr>
              <w:t>4. Принятие решения</w:t>
            </w:r>
          </w:p>
        </w:tc>
      </w:tr>
      <w:tr w:rsidR="00A57198" w:rsidTr="001C3AA7">
        <w:trPr>
          <w:trHeight w:hRule="exact" w:val="1382"/>
          <w:jc w:val="center"/>
        </w:trPr>
        <w:tc>
          <w:tcPr>
            <w:tcW w:w="2280" w:type="dxa"/>
            <w:vMerge w:val="restart"/>
            <w:tcBorders>
              <w:top w:val="single" w:sz="4" w:space="0" w:color="auto"/>
              <w:left w:val="single" w:sz="4" w:space="0" w:color="auto"/>
              <w:bottom w:val="single" w:sz="4" w:space="0" w:color="auto"/>
            </w:tcBorders>
            <w:shd w:val="clear" w:color="auto" w:fill="FFFFFF"/>
          </w:tcPr>
          <w:p w:rsidR="00A57198" w:rsidRDefault="00A72F96" w:rsidP="00597B9D">
            <w:pPr>
              <w:pStyle w:val="a7"/>
              <w:ind w:firstLine="0"/>
              <w:rPr>
                <w:sz w:val="24"/>
                <w:szCs w:val="24"/>
              </w:rPr>
            </w:pPr>
            <w:r>
              <w:rPr>
                <w:sz w:val="24"/>
                <w:szCs w:val="24"/>
              </w:rPr>
              <w:t>проект результата предоставления м</w:t>
            </w:r>
            <w:r>
              <w:rPr>
                <w:sz w:val="24"/>
                <w:szCs w:val="24"/>
              </w:rPr>
              <w:t>у</w:t>
            </w:r>
            <w:r>
              <w:rPr>
                <w:sz w:val="24"/>
                <w:szCs w:val="24"/>
              </w:rPr>
              <w:t>ниципальной услуги</w:t>
            </w:r>
          </w:p>
        </w:tc>
        <w:tc>
          <w:tcPr>
            <w:tcW w:w="3389"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Принятие решения о пред</w:t>
            </w:r>
            <w:r>
              <w:rPr>
                <w:sz w:val="24"/>
                <w:szCs w:val="24"/>
              </w:rPr>
              <w:t>о</w:t>
            </w:r>
            <w:r>
              <w:rPr>
                <w:sz w:val="24"/>
                <w:szCs w:val="24"/>
              </w:rPr>
              <w:t>ставления муниципальной услуги</w:t>
            </w:r>
          </w:p>
        </w:tc>
        <w:tc>
          <w:tcPr>
            <w:tcW w:w="1555" w:type="dxa"/>
            <w:vMerge w:val="restart"/>
            <w:tcBorders>
              <w:top w:val="single" w:sz="4" w:space="0" w:color="auto"/>
              <w:left w:val="single" w:sz="4" w:space="0" w:color="auto"/>
            </w:tcBorders>
            <w:shd w:val="clear" w:color="auto" w:fill="FFFFFF"/>
          </w:tcPr>
          <w:p w:rsidR="00A57198" w:rsidRDefault="00A57198">
            <w:pPr>
              <w:rPr>
                <w:sz w:val="10"/>
                <w:szCs w:val="10"/>
              </w:rPr>
            </w:pPr>
          </w:p>
        </w:tc>
        <w:tc>
          <w:tcPr>
            <w:tcW w:w="1843" w:type="dxa"/>
            <w:vMerge w:val="restart"/>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должностное лицо Уполном</w:t>
            </w:r>
            <w:r>
              <w:rPr>
                <w:sz w:val="24"/>
                <w:szCs w:val="24"/>
              </w:rPr>
              <w:t>о</w:t>
            </w:r>
            <w:r>
              <w:rPr>
                <w:sz w:val="24"/>
                <w:szCs w:val="24"/>
              </w:rPr>
              <w:t>ченного органа, ответственное за предоставление муниципальной услуги; Руков</w:t>
            </w:r>
            <w:r>
              <w:rPr>
                <w:sz w:val="24"/>
                <w:szCs w:val="24"/>
              </w:rPr>
              <w:t>о</w:t>
            </w:r>
            <w:r>
              <w:rPr>
                <w:sz w:val="24"/>
                <w:szCs w:val="24"/>
              </w:rPr>
              <w:t>дитель Уполн</w:t>
            </w:r>
            <w:r>
              <w:rPr>
                <w:sz w:val="24"/>
                <w:szCs w:val="24"/>
              </w:rPr>
              <w:t>о</w:t>
            </w:r>
            <w:r>
              <w:rPr>
                <w:sz w:val="24"/>
                <w:szCs w:val="24"/>
              </w:rPr>
              <w:t>моченного орг</w:t>
            </w:r>
            <w:r>
              <w:rPr>
                <w:sz w:val="24"/>
                <w:szCs w:val="24"/>
              </w:rPr>
              <w:t>а</w:t>
            </w:r>
            <w:r>
              <w:rPr>
                <w:sz w:val="24"/>
                <w:szCs w:val="24"/>
              </w:rPr>
              <w:t>на)</w:t>
            </w:r>
            <w:r w:rsidR="00597B9D">
              <w:rPr>
                <w:sz w:val="24"/>
                <w:szCs w:val="24"/>
              </w:rPr>
              <w:t xml:space="preserve"> </w:t>
            </w:r>
            <w:r>
              <w:rPr>
                <w:sz w:val="24"/>
                <w:szCs w:val="24"/>
              </w:rPr>
              <w:t>или иное уполномоченное им лицо</w:t>
            </w:r>
          </w:p>
        </w:tc>
        <w:tc>
          <w:tcPr>
            <w:tcW w:w="1997" w:type="dxa"/>
            <w:vMerge w:val="restart"/>
            <w:tcBorders>
              <w:top w:val="single" w:sz="4" w:space="0" w:color="auto"/>
              <w:left w:val="single" w:sz="4" w:space="0" w:color="auto"/>
            </w:tcBorders>
            <w:shd w:val="clear" w:color="auto" w:fill="FFFFFF"/>
            <w:vAlign w:val="center"/>
          </w:tcPr>
          <w:p w:rsidR="00A57198" w:rsidRDefault="00A72F96" w:rsidP="00597B9D">
            <w:pPr>
              <w:pStyle w:val="a7"/>
              <w:ind w:firstLine="0"/>
              <w:rPr>
                <w:sz w:val="24"/>
                <w:szCs w:val="24"/>
              </w:rPr>
            </w:pPr>
            <w:proofErr w:type="gramStart"/>
            <w:r>
              <w:rPr>
                <w:sz w:val="24"/>
                <w:szCs w:val="24"/>
              </w:rPr>
              <w:t>Уполномоченный орган) / ГИС / ПГС</w:t>
            </w:r>
            <w:proofErr w:type="gramEnd"/>
          </w:p>
        </w:tc>
        <w:tc>
          <w:tcPr>
            <w:tcW w:w="1978" w:type="dxa"/>
            <w:vMerge w:val="restart"/>
            <w:tcBorders>
              <w:top w:val="single" w:sz="4" w:space="0" w:color="auto"/>
              <w:left w:val="single" w:sz="4" w:space="0" w:color="auto"/>
            </w:tcBorders>
            <w:shd w:val="clear" w:color="auto" w:fill="FFFFFF"/>
          </w:tcPr>
          <w:p w:rsidR="00A57198" w:rsidRDefault="00A57198">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A57198" w:rsidRDefault="00A72F96" w:rsidP="00597B9D">
            <w:pPr>
              <w:pStyle w:val="a7"/>
              <w:ind w:firstLine="0"/>
              <w:rPr>
                <w:sz w:val="24"/>
                <w:szCs w:val="24"/>
              </w:rPr>
            </w:pPr>
            <w:r>
              <w:rPr>
                <w:sz w:val="24"/>
                <w:szCs w:val="24"/>
              </w:rPr>
              <w:t>Результат предоставл</w:t>
            </w:r>
            <w:r>
              <w:rPr>
                <w:sz w:val="24"/>
                <w:szCs w:val="24"/>
              </w:rPr>
              <w:t>е</w:t>
            </w:r>
            <w:r>
              <w:rPr>
                <w:sz w:val="24"/>
                <w:szCs w:val="24"/>
              </w:rPr>
              <w:t>ния муниципальной услуги, подписанный усиленной квалифиц</w:t>
            </w:r>
            <w:r>
              <w:rPr>
                <w:sz w:val="24"/>
                <w:szCs w:val="24"/>
              </w:rPr>
              <w:t>и</w:t>
            </w:r>
            <w:r>
              <w:rPr>
                <w:sz w:val="24"/>
                <w:szCs w:val="24"/>
              </w:rPr>
              <w:t>рованной подписью р</w:t>
            </w:r>
            <w:r>
              <w:rPr>
                <w:sz w:val="24"/>
                <w:szCs w:val="24"/>
              </w:rPr>
              <w:t>у</w:t>
            </w:r>
            <w:r>
              <w:rPr>
                <w:sz w:val="24"/>
                <w:szCs w:val="24"/>
              </w:rPr>
              <w:t>ководителем Уполн</w:t>
            </w:r>
            <w:r>
              <w:rPr>
                <w:sz w:val="24"/>
                <w:szCs w:val="24"/>
              </w:rPr>
              <w:t>о</w:t>
            </w:r>
            <w:r>
              <w:rPr>
                <w:sz w:val="24"/>
                <w:szCs w:val="24"/>
              </w:rPr>
              <w:t>моченного органа или иного уполномоченного им лица</w:t>
            </w:r>
          </w:p>
        </w:tc>
      </w:tr>
      <w:tr w:rsidR="00A57198" w:rsidTr="001C3AA7">
        <w:trPr>
          <w:trHeight w:hRule="exact" w:val="4426"/>
          <w:jc w:val="center"/>
        </w:trPr>
        <w:tc>
          <w:tcPr>
            <w:tcW w:w="2280" w:type="dxa"/>
            <w:vMerge/>
            <w:tcBorders>
              <w:left w:val="single" w:sz="4" w:space="0" w:color="auto"/>
              <w:bottom w:val="single" w:sz="4" w:space="0" w:color="auto"/>
            </w:tcBorders>
            <w:shd w:val="clear" w:color="auto" w:fill="FFFFFF"/>
          </w:tcPr>
          <w:p w:rsidR="00A57198" w:rsidRDefault="00A57198"/>
        </w:tc>
        <w:tc>
          <w:tcPr>
            <w:tcW w:w="3389" w:type="dxa"/>
            <w:tcBorders>
              <w:top w:val="single" w:sz="4" w:space="0" w:color="auto"/>
              <w:left w:val="single" w:sz="4" w:space="0" w:color="auto"/>
              <w:bottom w:val="single" w:sz="4" w:space="0" w:color="auto"/>
            </w:tcBorders>
            <w:shd w:val="clear" w:color="auto" w:fill="FFFFFF"/>
          </w:tcPr>
          <w:p w:rsidR="00A57198" w:rsidRDefault="00A72F96" w:rsidP="00597B9D">
            <w:pPr>
              <w:pStyle w:val="a7"/>
              <w:ind w:firstLine="0"/>
              <w:rPr>
                <w:sz w:val="24"/>
                <w:szCs w:val="24"/>
              </w:rPr>
            </w:pPr>
            <w:r>
              <w:rPr>
                <w:sz w:val="24"/>
                <w:szCs w:val="24"/>
              </w:rPr>
              <w:t>Формирование решения о предоставлении муниципальной услуги</w:t>
            </w:r>
          </w:p>
        </w:tc>
        <w:tc>
          <w:tcPr>
            <w:tcW w:w="1555" w:type="dxa"/>
            <w:vMerge/>
            <w:tcBorders>
              <w:left w:val="single" w:sz="4" w:space="0" w:color="auto"/>
              <w:bottom w:val="single" w:sz="4" w:space="0" w:color="auto"/>
            </w:tcBorders>
            <w:shd w:val="clear" w:color="auto" w:fill="FFFFFF"/>
          </w:tcPr>
          <w:p w:rsidR="00A57198" w:rsidRDefault="00A57198"/>
        </w:tc>
        <w:tc>
          <w:tcPr>
            <w:tcW w:w="1843" w:type="dxa"/>
            <w:vMerge/>
            <w:tcBorders>
              <w:left w:val="single" w:sz="4" w:space="0" w:color="auto"/>
              <w:bottom w:val="single" w:sz="4" w:space="0" w:color="auto"/>
            </w:tcBorders>
            <w:shd w:val="clear" w:color="auto" w:fill="FFFFFF"/>
          </w:tcPr>
          <w:p w:rsidR="00A57198" w:rsidRDefault="00A57198"/>
        </w:tc>
        <w:tc>
          <w:tcPr>
            <w:tcW w:w="1997" w:type="dxa"/>
            <w:vMerge/>
            <w:tcBorders>
              <w:left w:val="single" w:sz="4" w:space="0" w:color="auto"/>
              <w:bottom w:val="single" w:sz="4" w:space="0" w:color="auto"/>
            </w:tcBorders>
            <w:shd w:val="clear" w:color="auto" w:fill="FFFFFF"/>
            <w:vAlign w:val="center"/>
          </w:tcPr>
          <w:p w:rsidR="00A57198" w:rsidRDefault="00A57198"/>
        </w:tc>
        <w:tc>
          <w:tcPr>
            <w:tcW w:w="1978" w:type="dxa"/>
            <w:vMerge/>
            <w:tcBorders>
              <w:left w:val="single" w:sz="4" w:space="0" w:color="auto"/>
              <w:bottom w:val="single" w:sz="4" w:space="0" w:color="auto"/>
            </w:tcBorders>
            <w:shd w:val="clear" w:color="auto" w:fill="FFFFFF"/>
          </w:tcPr>
          <w:p w:rsidR="00A57198" w:rsidRDefault="00A57198"/>
        </w:tc>
        <w:tc>
          <w:tcPr>
            <w:tcW w:w="2554" w:type="dxa"/>
            <w:vMerge/>
            <w:tcBorders>
              <w:left w:val="single" w:sz="4" w:space="0" w:color="auto"/>
              <w:bottom w:val="single" w:sz="4" w:space="0" w:color="auto"/>
              <w:right w:val="single" w:sz="4" w:space="0" w:color="auto"/>
            </w:tcBorders>
            <w:shd w:val="clear" w:color="auto" w:fill="FFFFFF"/>
          </w:tcPr>
          <w:p w:rsidR="00A57198" w:rsidRDefault="00A57198"/>
        </w:tc>
      </w:tr>
    </w:tbl>
    <w:p w:rsidR="00A57198" w:rsidRDefault="00A72F9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389"/>
        <w:gridCol w:w="1555"/>
        <w:gridCol w:w="1843"/>
        <w:gridCol w:w="1997"/>
        <w:gridCol w:w="1978"/>
        <w:gridCol w:w="2554"/>
      </w:tblGrid>
      <w:tr w:rsidR="00A57198">
        <w:trPr>
          <w:trHeight w:hRule="exact" w:val="1954"/>
          <w:jc w:val="center"/>
        </w:trPr>
        <w:tc>
          <w:tcPr>
            <w:tcW w:w="2280"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lastRenderedPageBreak/>
              <w:t>Основание для начала административной процедуры</w:t>
            </w:r>
          </w:p>
        </w:tc>
        <w:tc>
          <w:tcPr>
            <w:tcW w:w="3389"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w:t>
            </w:r>
            <w:r w:rsidR="00597B9D">
              <w:rPr>
                <w:sz w:val="24"/>
                <w:szCs w:val="24"/>
              </w:rPr>
              <w:t>т</w:t>
            </w:r>
            <w:r>
              <w:rPr>
                <w:sz w:val="24"/>
                <w:szCs w:val="24"/>
              </w:rPr>
              <w:t>ивных действий</w:t>
            </w:r>
          </w:p>
        </w:tc>
        <w:tc>
          <w:tcPr>
            <w:tcW w:w="1843"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w:t>
            </w:r>
            <w:r>
              <w:rPr>
                <w:sz w:val="24"/>
                <w:szCs w:val="24"/>
              </w:rPr>
              <w:t>с</w:t>
            </w:r>
            <w:r>
              <w:rPr>
                <w:sz w:val="24"/>
                <w:szCs w:val="24"/>
              </w:rPr>
              <w:t>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78"/>
          <w:jc w:val="center"/>
        </w:trPr>
        <w:tc>
          <w:tcPr>
            <w:tcW w:w="2280"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389"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7</w:t>
            </w:r>
          </w:p>
        </w:tc>
      </w:tr>
      <w:tr w:rsidR="00A57198">
        <w:trPr>
          <w:trHeight w:hRule="exact" w:val="4406"/>
          <w:jc w:val="center"/>
        </w:trPr>
        <w:tc>
          <w:tcPr>
            <w:tcW w:w="2280"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3389"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Принятие решения об отказе в предоставлении услуги</w:t>
            </w:r>
          </w:p>
        </w:tc>
        <w:tc>
          <w:tcPr>
            <w:tcW w:w="1555"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1997"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1978"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A57198" w:rsidRDefault="00A72F96" w:rsidP="00597B9D">
            <w:pPr>
              <w:pStyle w:val="a7"/>
              <w:ind w:firstLine="0"/>
              <w:rPr>
                <w:sz w:val="24"/>
                <w:szCs w:val="24"/>
              </w:rPr>
            </w:pPr>
            <w:r>
              <w:rPr>
                <w:sz w:val="24"/>
                <w:szCs w:val="24"/>
              </w:rPr>
              <w:t>Результат предоставл</w:t>
            </w:r>
            <w:r>
              <w:rPr>
                <w:sz w:val="24"/>
                <w:szCs w:val="24"/>
              </w:rPr>
              <w:t>е</w:t>
            </w:r>
            <w:r>
              <w:rPr>
                <w:sz w:val="24"/>
                <w:szCs w:val="24"/>
              </w:rPr>
              <w:t>ния муниципальной услуги, подписанный усиленной квалифиц</w:t>
            </w:r>
            <w:r>
              <w:rPr>
                <w:sz w:val="24"/>
                <w:szCs w:val="24"/>
              </w:rPr>
              <w:t>и</w:t>
            </w:r>
            <w:r>
              <w:rPr>
                <w:sz w:val="24"/>
                <w:szCs w:val="24"/>
              </w:rPr>
              <w:t>рованной подписью р</w:t>
            </w:r>
            <w:r>
              <w:rPr>
                <w:sz w:val="24"/>
                <w:szCs w:val="24"/>
              </w:rPr>
              <w:t>у</w:t>
            </w:r>
            <w:r>
              <w:rPr>
                <w:sz w:val="24"/>
                <w:szCs w:val="24"/>
              </w:rPr>
              <w:t>ководителем Уполн</w:t>
            </w:r>
            <w:r>
              <w:rPr>
                <w:sz w:val="24"/>
                <w:szCs w:val="24"/>
              </w:rPr>
              <w:t>о</w:t>
            </w:r>
            <w:r>
              <w:rPr>
                <w:sz w:val="24"/>
                <w:szCs w:val="24"/>
              </w:rPr>
              <w:t>моченного органа или иного уполномоченного им лица</w:t>
            </w:r>
          </w:p>
        </w:tc>
      </w:tr>
    </w:tbl>
    <w:p w:rsidR="00A57198" w:rsidRDefault="00A72F9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389"/>
        <w:gridCol w:w="1555"/>
        <w:gridCol w:w="1843"/>
        <w:gridCol w:w="1997"/>
        <w:gridCol w:w="1978"/>
        <w:gridCol w:w="2554"/>
      </w:tblGrid>
      <w:tr w:rsidR="00A57198">
        <w:trPr>
          <w:trHeight w:hRule="exact" w:val="1954"/>
          <w:jc w:val="center"/>
        </w:trPr>
        <w:tc>
          <w:tcPr>
            <w:tcW w:w="2280"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lastRenderedPageBreak/>
              <w:t>Основание для начала административной процедуры</w:t>
            </w:r>
          </w:p>
        </w:tc>
        <w:tc>
          <w:tcPr>
            <w:tcW w:w="3389"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нистративных действий</w:t>
            </w:r>
          </w:p>
        </w:tc>
        <w:tc>
          <w:tcPr>
            <w:tcW w:w="1843"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w:t>
            </w:r>
            <w:r>
              <w:rPr>
                <w:sz w:val="24"/>
                <w:szCs w:val="24"/>
              </w:rPr>
              <w:t>с</w:t>
            </w:r>
            <w:r>
              <w:rPr>
                <w:sz w:val="24"/>
                <w:szCs w:val="24"/>
              </w:rPr>
              <w:t>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78"/>
          <w:jc w:val="center"/>
        </w:trPr>
        <w:tc>
          <w:tcPr>
            <w:tcW w:w="2280"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389"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7</w:t>
            </w:r>
          </w:p>
        </w:tc>
      </w:tr>
      <w:tr w:rsidR="00A57198">
        <w:trPr>
          <w:trHeight w:hRule="exact" w:val="4397"/>
          <w:jc w:val="center"/>
        </w:trPr>
        <w:tc>
          <w:tcPr>
            <w:tcW w:w="2280" w:type="dxa"/>
            <w:tcBorders>
              <w:top w:val="single" w:sz="4" w:space="0" w:color="auto"/>
              <w:left w:val="single" w:sz="4" w:space="0" w:color="auto"/>
            </w:tcBorders>
            <w:shd w:val="clear" w:color="auto" w:fill="FFFFFF"/>
          </w:tcPr>
          <w:p w:rsidR="00A57198" w:rsidRDefault="00A57198">
            <w:pPr>
              <w:rPr>
                <w:sz w:val="10"/>
                <w:szCs w:val="10"/>
              </w:rPr>
            </w:pPr>
          </w:p>
        </w:tc>
        <w:tc>
          <w:tcPr>
            <w:tcW w:w="3389"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Формирование решения об о</w:t>
            </w:r>
            <w:r>
              <w:rPr>
                <w:sz w:val="24"/>
                <w:szCs w:val="24"/>
              </w:rPr>
              <w:t>т</w:t>
            </w:r>
            <w:r>
              <w:rPr>
                <w:sz w:val="24"/>
                <w:szCs w:val="24"/>
              </w:rPr>
              <w:t>казе в предоставлении муниц</w:t>
            </w:r>
            <w:r>
              <w:rPr>
                <w:sz w:val="24"/>
                <w:szCs w:val="24"/>
              </w:rPr>
              <w:t>и</w:t>
            </w:r>
            <w:r>
              <w:rPr>
                <w:sz w:val="24"/>
                <w:szCs w:val="24"/>
              </w:rPr>
              <w:t>пальной услуги</w:t>
            </w:r>
          </w:p>
        </w:tc>
        <w:tc>
          <w:tcPr>
            <w:tcW w:w="1555" w:type="dxa"/>
            <w:tcBorders>
              <w:top w:val="single" w:sz="4" w:space="0" w:color="auto"/>
              <w:left w:val="single" w:sz="4" w:space="0" w:color="auto"/>
            </w:tcBorders>
            <w:shd w:val="clear" w:color="auto" w:fill="FFFFFF"/>
          </w:tcPr>
          <w:p w:rsidR="00A57198" w:rsidRDefault="00A57198">
            <w:pPr>
              <w:rPr>
                <w:sz w:val="10"/>
                <w:szCs w:val="10"/>
              </w:rPr>
            </w:pPr>
          </w:p>
        </w:tc>
        <w:tc>
          <w:tcPr>
            <w:tcW w:w="1843" w:type="dxa"/>
            <w:tcBorders>
              <w:top w:val="single" w:sz="4" w:space="0" w:color="auto"/>
              <w:left w:val="single" w:sz="4" w:space="0" w:color="auto"/>
            </w:tcBorders>
            <w:shd w:val="clear" w:color="auto" w:fill="FFFFFF"/>
          </w:tcPr>
          <w:p w:rsidR="00A57198" w:rsidRDefault="00A57198">
            <w:pPr>
              <w:rPr>
                <w:sz w:val="10"/>
                <w:szCs w:val="10"/>
              </w:rPr>
            </w:pPr>
          </w:p>
        </w:tc>
        <w:tc>
          <w:tcPr>
            <w:tcW w:w="1997" w:type="dxa"/>
            <w:tcBorders>
              <w:top w:val="single" w:sz="4" w:space="0" w:color="auto"/>
              <w:left w:val="single" w:sz="4" w:space="0" w:color="auto"/>
            </w:tcBorders>
            <w:shd w:val="clear" w:color="auto" w:fill="FFFFFF"/>
          </w:tcPr>
          <w:p w:rsidR="00A57198" w:rsidRDefault="00A57198">
            <w:pPr>
              <w:rPr>
                <w:sz w:val="10"/>
                <w:szCs w:val="10"/>
              </w:rPr>
            </w:pPr>
          </w:p>
        </w:tc>
        <w:tc>
          <w:tcPr>
            <w:tcW w:w="1978" w:type="dxa"/>
            <w:tcBorders>
              <w:top w:val="single" w:sz="4" w:space="0" w:color="auto"/>
              <w:left w:val="single" w:sz="4" w:space="0" w:color="auto"/>
            </w:tcBorders>
            <w:shd w:val="clear" w:color="auto" w:fill="FFFFFF"/>
          </w:tcPr>
          <w:p w:rsidR="00A57198" w:rsidRDefault="00A57198">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A57198" w:rsidRDefault="00A57198">
            <w:pPr>
              <w:rPr>
                <w:sz w:val="10"/>
                <w:szCs w:val="10"/>
              </w:rPr>
            </w:pPr>
          </w:p>
        </w:tc>
      </w:tr>
      <w:tr w:rsidR="00A57198">
        <w:trPr>
          <w:trHeight w:hRule="exact" w:val="451"/>
          <w:jc w:val="center"/>
        </w:trPr>
        <w:tc>
          <w:tcPr>
            <w:tcW w:w="15596" w:type="dxa"/>
            <w:gridSpan w:val="7"/>
            <w:tcBorders>
              <w:top w:val="single" w:sz="4" w:space="0" w:color="auto"/>
              <w:left w:val="single" w:sz="4" w:space="0" w:color="auto"/>
              <w:bottom w:val="single" w:sz="4" w:space="0" w:color="auto"/>
              <w:right w:val="single" w:sz="4" w:space="0" w:color="auto"/>
            </w:tcBorders>
            <w:shd w:val="clear" w:color="auto" w:fill="FFFFFF"/>
          </w:tcPr>
          <w:p w:rsidR="00A57198" w:rsidRDefault="00A72F96">
            <w:pPr>
              <w:pStyle w:val="a7"/>
              <w:ind w:firstLine="0"/>
              <w:jc w:val="center"/>
              <w:rPr>
                <w:sz w:val="24"/>
                <w:szCs w:val="24"/>
              </w:rPr>
            </w:pPr>
            <w:r>
              <w:rPr>
                <w:sz w:val="24"/>
                <w:szCs w:val="24"/>
              </w:rPr>
              <w:t>5. Выдача результата</w:t>
            </w:r>
          </w:p>
        </w:tc>
      </w:tr>
    </w:tbl>
    <w:p w:rsidR="00A57198" w:rsidRDefault="00A72F9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389"/>
        <w:gridCol w:w="1555"/>
        <w:gridCol w:w="1843"/>
        <w:gridCol w:w="1997"/>
        <w:gridCol w:w="1978"/>
        <w:gridCol w:w="2554"/>
      </w:tblGrid>
      <w:tr w:rsidR="00A57198">
        <w:trPr>
          <w:trHeight w:hRule="exact" w:val="1954"/>
          <w:jc w:val="center"/>
        </w:trPr>
        <w:tc>
          <w:tcPr>
            <w:tcW w:w="2280"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lastRenderedPageBreak/>
              <w:t>Основание для начала административной процедуры</w:t>
            </w:r>
          </w:p>
        </w:tc>
        <w:tc>
          <w:tcPr>
            <w:tcW w:w="3389"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нистративных действий</w:t>
            </w:r>
          </w:p>
        </w:tc>
        <w:tc>
          <w:tcPr>
            <w:tcW w:w="1843"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w:t>
            </w:r>
            <w:r>
              <w:rPr>
                <w:sz w:val="24"/>
                <w:szCs w:val="24"/>
              </w:rPr>
              <w:t>с</w:t>
            </w:r>
            <w:r>
              <w:rPr>
                <w:sz w:val="24"/>
                <w:szCs w:val="24"/>
              </w:rPr>
              <w:t>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78"/>
          <w:jc w:val="center"/>
        </w:trPr>
        <w:tc>
          <w:tcPr>
            <w:tcW w:w="2280"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389"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7</w:t>
            </w:r>
          </w:p>
        </w:tc>
      </w:tr>
      <w:tr w:rsidR="00A57198">
        <w:trPr>
          <w:trHeight w:hRule="exact" w:val="3907"/>
          <w:jc w:val="center"/>
        </w:trPr>
        <w:tc>
          <w:tcPr>
            <w:tcW w:w="2280" w:type="dxa"/>
            <w:vMerge w:val="restart"/>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формирование и р</w:t>
            </w:r>
            <w:r>
              <w:rPr>
                <w:sz w:val="24"/>
                <w:szCs w:val="24"/>
              </w:rPr>
              <w:t>е</w:t>
            </w:r>
            <w:r>
              <w:rPr>
                <w:sz w:val="24"/>
                <w:szCs w:val="24"/>
              </w:rPr>
              <w:t>гистрация результата муниципальной услуги, указанного в пункте 2.20 Админ</w:t>
            </w:r>
            <w:r>
              <w:rPr>
                <w:sz w:val="24"/>
                <w:szCs w:val="24"/>
              </w:rPr>
              <w:t>и</w:t>
            </w:r>
            <w:r>
              <w:rPr>
                <w:sz w:val="24"/>
                <w:szCs w:val="24"/>
              </w:rPr>
              <w:t>стративно</w:t>
            </w:r>
            <w:r w:rsidR="00597B9D">
              <w:rPr>
                <w:sz w:val="24"/>
                <w:szCs w:val="24"/>
              </w:rPr>
              <w:t>г</w:t>
            </w:r>
            <w:r>
              <w:rPr>
                <w:sz w:val="24"/>
                <w:szCs w:val="24"/>
              </w:rPr>
              <w:t>о регл</w:t>
            </w:r>
            <w:r>
              <w:rPr>
                <w:sz w:val="24"/>
                <w:szCs w:val="24"/>
              </w:rPr>
              <w:t>а</w:t>
            </w:r>
            <w:r>
              <w:rPr>
                <w:sz w:val="24"/>
                <w:szCs w:val="24"/>
              </w:rPr>
              <w:t>мента, в форме эле</w:t>
            </w:r>
            <w:r>
              <w:rPr>
                <w:sz w:val="24"/>
                <w:szCs w:val="24"/>
              </w:rPr>
              <w:t>к</w:t>
            </w:r>
            <w:r>
              <w:rPr>
                <w:sz w:val="24"/>
                <w:szCs w:val="24"/>
              </w:rPr>
              <w:t>тронного документа в ГИС</w:t>
            </w:r>
          </w:p>
        </w:tc>
        <w:tc>
          <w:tcPr>
            <w:tcW w:w="3389"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Регистрация результата пред</w:t>
            </w:r>
            <w:r>
              <w:rPr>
                <w:sz w:val="24"/>
                <w:szCs w:val="24"/>
              </w:rPr>
              <w:t>о</w:t>
            </w:r>
            <w:r>
              <w:rPr>
                <w:sz w:val="24"/>
                <w:szCs w:val="24"/>
              </w:rPr>
              <w:t>ставления муниципальной услуги</w:t>
            </w:r>
          </w:p>
        </w:tc>
        <w:tc>
          <w:tcPr>
            <w:tcW w:w="1555" w:type="dxa"/>
            <w:tcBorders>
              <w:top w:val="single" w:sz="4" w:space="0" w:color="auto"/>
              <w:left w:val="single" w:sz="4" w:space="0" w:color="auto"/>
            </w:tcBorders>
            <w:shd w:val="clear" w:color="auto" w:fill="FFFFFF"/>
            <w:vAlign w:val="bottom"/>
          </w:tcPr>
          <w:p w:rsidR="00A57198" w:rsidRDefault="00A72F96" w:rsidP="00597B9D">
            <w:pPr>
              <w:pStyle w:val="a7"/>
              <w:ind w:firstLine="0"/>
              <w:rPr>
                <w:sz w:val="24"/>
                <w:szCs w:val="24"/>
              </w:rPr>
            </w:pPr>
            <w:r>
              <w:rPr>
                <w:sz w:val="24"/>
                <w:szCs w:val="24"/>
              </w:rPr>
              <w:t>после око</w:t>
            </w:r>
            <w:r>
              <w:rPr>
                <w:sz w:val="24"/>
                <w:szCs w:val="24"/>
              </w:rPr>
              <w:t>н</w:t>
            </w:r>
            <w:r>
              <w:rPr>
                <w:sz w:val="24"/>
                <w:szCs w:val="24"/>
              </w:rPr>
              <w:t>чания проц</w:t>
            </w:r>
            <w:r>
              <w:rPr>
                <w:sz w:val="24"/>
                <w:szCs w:val="24"/>
              </w:rPr>
              <w:t>е</w:t>
            </w:r>
            <w:r>
              <w:rPr>
                <w:sz w:val="24"/>
                <w:szCs w:val="24"/>
              </w:rPr>
              <w:t xml:space="preserve">дуры принятия решения (в общий срок </w:t>
            </w:r>
            <w:proofErr w:type="spellStart"/>
            <w:r>
              <w:rPr>
                <w:sz w:val="24"/>
                <w:szCs w:val="24"/>
              </w:rPr>
              <w:t>предоставл</w:t>
            </w:r>
            <w:proofErr w:type="gramStart"/>
            <w:r>
              <w:rPr>
                <w:sz w:val="24"/>
                <w:szCs w:val="24"/>
              </w:rPr>
              <w:t>е</w:t>
            </w:r>
            <w:proofErr w:type="spellEnd"/>
            <w:r w:rsidR="00597B9D">
              <w:rPr>
                <w:sz w:val="24"/>
                <w:szCs w:val="24"/>
              </w:rPr>
              <w:t>-</w:t>
            </w:r>
            <w:proofErr w:type="gramEnd"/>
            <w:r>
              <w:rPr>
                <w:sz w:val="24"/>
                <w:szCs w:val="24"/>
              </w:rPr>
              <w:t xml:space="preserve"> </w:t>
            </w:r>
            <w:proofErr w:type="spellStart"/>
            <w:r w:rsidR="00597B9D">
              <w:rPr>
                <w:sz w:val="24"/>
                <w:szCs w:val="24"/>
              </w:rPr>
              <w:t>ния</w:t>
            </w:r>
            <w:proofErr w:type="spellEnd"/>
            <w:r>
              <w:rPr>
                <w:sz w:val="24"/>
                <w:szCs w:val="24"/>
              </w:rPr>
              <w:t xml:space="preserve"> муниц</w:t>
            </w:r>
            <w:r>
              <w:rPr>
                <w:sz w:val="24"/>
                <w:szCs w:val="24"/>
              </w:rPr>
              <w:t>и</w:t>
            </w:r>
            <w:r>
              <w:rPr>
                <w:sz w:val="24"/>
                <w:szCs w:val="24"/>
              </w:rPr>
              <w:t>пальной услуги не включается)</w:t>
            </w:r>
          </w:p>
        </w:tc>
        <w:tc>
          <w:tcPr>
            <w:tcW w:w="1843"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должностное лицо Уполном</w:t>
            </w:r>
            <w:r>
              <w:rPr>
                <w:sz w:val="24"/>
                <w:szCs w:val="24"/>
              </w:rPr>
              <w:t>о</w:t>
            </w:r>
            <w:r>
              <w:rPr>
                <w:sz w:val="24"/>
                <w:szCs w:val="24"/>
              </w:rPr>
              <w:t>чен</w:t>
            </w:r>
            <w:r w:rsidR="00597B9D">
              <w:rPr>
                <w:sz w:val="24"/>
                <w:szCs w:val="24"/>
              </w:rPr>
              <w:t>н</w:t>
            </w:r>
            <w:r>
              <w:rPr>
                <w:sz w:val="24"/>
                <w:szCs w:val="24"/>
              </w:rPr>
              <w:t>ого органа, ответственное за предоставление муниципальной услуги</w:t>
            </w:r>
          </w:p>
        </w:tc>
        <w:tc>
          <w:tcPr>
            <w:tcW w:w="1997"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proofErr w:type="gramStart"/>
            <w:r>
              <w:rPr>
                <w:sz w:val="24"/>
                <w:szCs w:val="24"/>
              </w:rPr>
              <w:t>Уполномоченный орган) / ГИС</w:t>
            </w:r>
            <w:proofErr w:type="gramEnd"/>
          </w:p>
        </w:tc>
        <w:tc>
          <w:tcPr>
            <w:tcW w:w="1978" w:type="dxa"/>
            <w:tcBorders>
              <w:top w:val="single" w:sz="4" w:space="0" w:color="auto"/>
              <w:left w:val="single" w:sz="4" w:space="0" w:color="auto"/>
            </w:tcBorders>
            <w:shd w:val="clear" w:color="auto" w:fill="FFFFFF"/>
          </w:tcPr>
          <w:p w:rsidR="00A57198" w:rsidRDefault="00A57198">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A57198" w:rsidRDefault="00A72F96" w:rsidP="00597B9D">
            <w:pPr>
              <w:pStyle w:val="a7"/>
              <w:ind w:firstLine="0"/>
              <w:rPr>
                <w:sz w:val="24"/>
                <w:szCs w:val="24"/>
              </w:rPr>
            </w:pPr>
            <w:r>
              <w:rPr>
                <w:sz w:val="24"/>
                <w:szCs w:val="24"/>
              </w:rPr>
              <w:t>Внесение сведений о конечном результате предоставления мун</w:t>
            </w:r>
            <w:r>
              <w:rPr>
                <w:sz w:val="24"/>
                <w:szCs w:val="24"/>
              </w:rPr>
              <w:t>и</w:t>
            </w:r>
            <w:r>
              <w:rPr>
                <w:sz w:val="24"/>
                <w:szCs w:val="24"/>
              </w:rPr>
              <w:t>ципальной услуги</w:t>
            </w:r>
          </w:p>
        </w:tc>
      </w:tr>
      <w:tr w:rsidR="00A57198">
        <w:trPr>
          <w:trHeight w:hRule="exact" w:val="3878"/>
          <w:jc w:val="center"/>
        </w:trPr>
        <w:tc>
          <w:tcPr>
            <w:tcW w:w="2280" w:type="dxa"/>
            <w:vMerge/>
            <w:tcBorders>
              <w:left w:val="single" w:sz="4" w:space="0" w:color="auto"/>
              <w:bottom w:val="single" w:sz="4" w:space="0" w:color="auto"/>
            </w:tcBorders>
            <w:shd w:val="clear" w:color="auto" w:fill="FFFFFF"/>
          </w:tcPr>
          <w:p w:rsidR="00A57198" w:rsidRDefault="00A57198"/>
        </w:tc>
        <w:tc>
          <w:tcPr>
            <w:tcW w:w="3389" w:type="dxa"/>
            <w:tcBorders>
              <w:top w:val="single" w:sz="4" w:space="0" w:color="auto"/>
              <w:left w:val="single" w:sz="4" w:space="0" w:color="auto"/>
              <w:bottom w:val="single" w:sz="4" w:space="0" w:color="auto"/>
            </w:tcBorders>
            <w:shd w:val="clear" w:color="auto" w:fill="FFFFFF"/>
            <w:vAlign w:val="bottom"/>
          </w:tcPr>
          <w:p w:rsidR="00A57198" w:rsidRDefault="00A72F96" w:rsidP="00597B9D">
            <w:pPr>
              <w:pStyle w:val="a7"/>
              <w:ind w:firstLine="0"/>
              <w:rPr>
                <w:sz w:val="24"/>
                <w:szCs w:val="24"/>
              </w:rPr>
            </w:pPr>
            <w:r>
              <w:rPr>
                <w:sz w:val="24"/>
                <w:szCs w:val="24"/>
              </w:rPr>
              <w:t>Направление в многофункци</w:t>
            </w:r>
            <w:r>
              <w:rPr>
                <w:sz w:val="24"/>
                <w:szCs w:val="24"/>
              </w:rPr>
              <w:t>о</w:t>
            </w:r>
            <w:r>
              <w:rPr>
                <w:sz w:val="24"/>
                <w:szCs w:val="24"/>
              </w:rPr>
              <w:t>нальный центр результата м</w:t>
            </w:r>
            <w:r>
              <w:rPr>
                <w:sz w:val="24"/>
                <w:szCs w:val="24"/>
              </w:rPr>
              <w:t>у</w:t>
            </w:r>
            <w:r>
              <w:rPr>
                <w:sz w:val="24"/>
                <w:szCs w:val="24"/>
              </w:rPr>
              <w:t>ниципальной услуги, указанного в пункте 2.18 Администрати</w:t>
            </w:r>
            <w:r>
              <w:rPr>
                <w:sz w:val="24"/>
                <w:szCs w:val="24"/>
              </w:rPr>
              <w:t>в</w:t>
            </w:r>
            <w:r>
              <w:rPr>
                <w:sz w:val="24"/>
                <w:szCs w:val="24"/>
              </w:rPr>
              <w:t>ного регламента, в форме эле</w:t>
            </w:r>
            <w:r>
              <w:rPr>
                <w:sz w:val="24"/>
                <w:szCs w:val="24"/>
              </w:rPr>
              <w:t>к</w:t>
            </w:r>
            <w:r>
              <w:rPr>
                <w:sz w:val="24"/>
                <w:szCs w:val="24"/>
              </w:rPr>
              <w:t>тронного документа, подписа</w:t>
            </w:r>
            <w:r>
              <w:rPr>
                <w:sz w:val="24"/>
                <w:szCs w:val="24"/>
              </w:rPr>
              <w:t>н</w:t>
            </w:r>
            <w:r>
              <w:rPr>
                <w:sz w:val="24"/>
                <w:szCs w:val="24"/>
              </w:rPr>
              <w:t>ного усиленной квалифицир</w:t>
            </w:r>
            <w:r>
              <w:rPr>
                <w:sz w:val="24"/>
                <w:szCs w:val="24"/>
              </w:rPr>
              <w:t>о</w:t>
            </w:r>
            <w:r>
              <w:rPr>
                <w:sz w:val="24"/>
                <w:szCs w:val="24"/>
              </w:rPr>
              <w:t>ванной электронной подписью уполномоченного должностного лица Уполномоченного органа</w:t>
            </w:r>
          </w:p>
        </w:tc>
        <w:tc>
          <w:tcPr>
            <w:tcW w:w="1555" w:type="dxa"/>
            <w:tcBorders>
              <w:top w:val="single" w:sz="4" w:space="0" w:color="auto"/>
              <w:left w:val="single" w:sz="4" w:space="0" w:color="auto"/>
              <w:bottom w:val="single" w:sz="4" w:space="0" w:color="auto"/>
            </w:tcBorders>
            <w:shd w:val="clear" w:color="auto" w:fill="FFFFFF"/>
          </w:tcPr>
          <w:p w:rsidR="00A57198" w:rsidRDefault="00A72F96" w:rsidP="00597B9D">
            <w:pPr>
              <w:pStyle w:val="a7"/>
              <w:ind w:firstLine="0"/>
              <w:rPr>
                <w:sz w:val="24"/>
                <w:szCs w:val="24"/>
              </w:rPr>
            </w:pPr>
            <w:r>
              <w:rPr>
                <w:sz w:val="24"/>
                <w:szCs w:val="24"/>
              </w:rPr>
              <w:t>в сроки, уст</w:t>
            </w:r>
            <w:r>
              <w:rPr>
                <w:sz w:val="24"/>
                <w:szCs w:val="24"/>
              </w:rPr>
              <w:t>а</w:t>
            </w:r>
            <w:r>
              <w:rPr>
                <w:sz w:val="24"/>
                <w:szCs w:val="24"/>
              </w:rPr>
              <w:t xml:space="preserve">новленные соглашением о </w:t>
            </w:r>
            <w:proofErr w:type="spellStart"/>
            <w:r>
              <w:rPr>
                <w:sz w:val="24"/>
                <w:szCs w:val="24"/>
              </w:rPr>
              <w:t>взаимодейс</w:t>
            </w:r>
            <w:proofErr w:type="gramStart"/>
            <w:r>
              <w:rPr>
                <w:sz w:val="24"/>
                <w:szCs w:val="24"/>
              </w:rPr>
              <w:t>т</w:t>
            </w:r>
            <w:proofErr w:type="spellEnd"/>
            <w:r w:rsidR="00597B9D">
              <w:rPr>
                <w:sz w:val="24"/>
                <w:szCs w:val="24"/>
              </w:rPr>
              <w:t>-</w:t>
            </w:r>
            <w:proofErr w:type="gramEnd"/>
            <w:r>
              <w:rPr>
                <w:sz w:val="24"/>
                <w:szCs w:val="24"/>
              </w:rPr>
              <w:t xml:space="preserve"> </w:t>
            </w:r>
            <w:proofErr w:type="spellStart"/>
            <w:r>
              <w:rPr>
                <w:sz w:val="24"/>
                <w:szCs w:val="24"/>
              </w:rPr>
              <w:t>вии</w:t>
            </w:r>
            <w:proofErr w:type="spellEnd"/>
            <w:r>
              <w:rPr>
                <w:sz w:val="24"/>
                <w:szCs w:val="24"/>
              </w:rPr>
              <w:t xml:space="preserve"> между </w:t>
            </w:r>
            <w:proofErr w:type="spellStart"/>
            <w:r>
              <w:rPr>
                <w:sz w:val="24"/>
                <w:szCs w:val="24"/>
              </w:rPr>
              <w:t>Уполномоче</w:t>
            </w:r>
            <w:proofErr w:type="spellEnd"/>
            <w:r>
              <w:rPr>
                <w:sz w:val="24"/>
                <w:szCs w:val="24"/>
              </w:rPr>
              <w:t xml:space="preserve"> иным органом и </w:t>
            </w:r>
            <w:proofErr w:type="spellStart"/>
            <w:r>
              <w:rPr>
                <w:sz w:val="24"/>
                <w:szCs w:val="24"/>
              </w:rPr>
              <w:t>многофунк</w:t>
            </w:r>
            <w:proofErr w:type="spellEnd"/>
            <w:r w:rsidR="00597B9D">
              <w:rPr>
                <w:sz w:val="24"/>
                <w:szCs w:val="24"/>
              </w:rPr>
              <w:t xml:space="preserve">- </w:t>
            </w:r>
            <w:proofErr w:type="spellStart"/>
            <w:r>
              <w:rPr>
                <w:sz w:val="24"/>
                <w:szCs w:val="24"/>
              </w:rPr>
              <w:t>циональным</w:t>
            </w:r>
            <w:proofErr w:type="spellEnd"/>
            <w:r>
              <w:rPr>
                <w:sz w:val="24"/>
                <w:szCs w:val="24"/>
              </w:rPr>
              <w:t xml:space="preserve"> центром</w:t>
            </w:r>
          </w:p>
        </w:tc>
        <w:tc>
          <w:tcPr>
            <w:tcW w:w="1843" w:type="dxa"/>
            <w:tcBorders>
              <w:top w:val="single" w:sz="4" w:space="0" w:color="auto"/>
              <w:left w:val="single" w:sz="4" w:space="0" w:color="auto"/>
              <w:bottom w:val="single" w:sz="4" w:space="0" w:color="auto"/>
            </w:tcBorders>
            <w:shd w:val="clear" w:color="auto" w:fill="FFFFFF"/>
          </w:tcPr>
          <w:p w:rsidR="00A57198" w:rsidRDefault="00A72F96" w:rsidP="00597B9D">
            <w:pPr>
              <w:pStyle w:val="a7"/>
              <w:ind w:firstLine="0"/>
              <w:rPr>
                <w:sz w:val="24"/>
                <w:szCs w:val="24"/>
              </w:rPr>
            </w:pPr>
            <w:r>
              <w:rPr>
                <w:sz w:val="24"/>
                <w:szCs w:val="24"/>
              </w:rPr>
              <w:t>должностное лицо Уполном</w:t>
            </w:r>
            <w:r>
              <w:rPr>
                <w:sz w:val="24"/>
                <w:szCs w:val="24"/>
              </w:rPr>
              <w:t>о</w:t>
            </w:r>
            <w:r>
              <w:rPr>
                <w:sz w:val="24"/>
                <w:szCs w:val="24"/>
              </w:rPr>
              <w:t>ченного органа, ответственное за предоставление муниципальной услуги</w:t>
            </w:r>
          </w:p>
        </w:tc>
        <w:tc>
          <w:tcPr>
            <w:tcW w:w="1997" w:type="dxa"/>
            <w:tcBorders>
              <w:top w:val="single" w:sz="4" w:space="0" w:color="auto"/>
              <w:left w:val="single" w:sz="4" w:space="0" w:color="auto"/>
              <w:bottom w:val="single" w:sz="4" w:space="0" w:color="auto"/>
            </w:tcBorders>
            <w:shd w:val="clear" w:color="auto" w:fill="FFFFFF"/>
          </w:tcPr>
          <w:p w:rsidR="00A57198" w:rsidRDefault="00A72F96" w:rsidP="00597B9D">
            <w:pPr>
              <w:pStyle w:val="a7"/>
              <w:ind w:firstLine="0"/>
              <w:rPr>
                <w:sz w:val="24"/>
                <w:szCs w:val="24"/>
              </w:rPr>
            </w:pPr>
            <w:proofErr w:type="gramStart"/>
            <w:r>
              <w:rPr>
                <w:sz w:val="24"/>
                <w:szCs w:val="24"/>
              </w:rPr>
              <w:t>Уполномоченный орган) / АИС МФЦ</w:t>
            </w:r>
            <w:proofErr w:type="gramEnd"/>
          </w:p>
        </w:tc>
        <w:tc>
          <w:tcPr>
            <w:tcW w:w="1978" w:type="dxa"/>
            <w:tcBorders>
              <w:top w:val="single" w:sz="4" w:space="0" w:color="auto"/>
              <w:left w:val="single" w:sz="4" w:space="0" w:color="auto"/>
              <w:bottom w:val="single" w:sz="4" w:space="0" w:color="auto"/>
            </w:tcBorders>
            <w:shd w:val="clear" w:color="auto" w:fill="FFFFFF"/>
            <w:vAlign w:val="bottom"/>
          </w:tcPr>
          <w:p w:rsidR="00A57198" w:rsidRDefault="00A72F96" w:rsidP="00597B9D">
            <w:pPr>
              <w:pStyle w:val="a7"/>
              <w:ind w:firstLine="0"/>
              <w:rPr>
                <w:sz w:val="24"/>
                <w:szCs w:val="24"/>
              </w:rPr>
            </w:pPr>
            <w:r>
              <w:rPr>
                <w:sz w:val="24"/>
                <w:szCs w:val="24"/>
              </w:rPr>
              <w:t>Указание заявит</w:t>
            </w:r>
            <w:r>
              <w:rPr>
                <w:sz w:val="24"/>
                <w:szCs w:val="24"/>
              </w:rPr>
              <w:t>е</w:t>
            </w:r>
            <w:r>
              <w:rPr>
                <w:sz w:val="24"/>
                <w:szCs w:val="24"/>
              </w:rPr>
              <w:t>лем в Запросе способа выдачи результата мун</w:t>
            </w:r>
            <w:r>
              <w:rPr>
                <w:sz w:val="24"/>
                <w:szCs w:val="24"/>
              </w:rPr>
              <w:t>и</w:t>
            </w:r>
            <w:r>
              <w:rPr>
                <w:sz w:val="24"/>
                <w:szCs w:val="24"/>
              </w:rPr>
              <w:t xml:space="preserve">ципальной услуги в </w:t>
            </w:r>
            <w:proofErr w:type="spellStart"/>
            <w:r>
              <w:rPr>
                <w:sz w:val="24"/>
                <w:szCs w:val="24"/>
              </w:rPr>
              <w:t>многофункци</w:t>
            </w:r>
            <w:proofErr w:type="gramStart"/>
            <w:r>
              <w:rPr>
                <w:sz w:val="24"/>
                <w:szCs w:val="24"/>
              </w:rPr>
              <w:t>о</w:t>
            </w:r>
            <w:proofErr w:type="spellEnd"/>
            <w:r w:rsidR="00597B9D">
              <w:rPr>
                <w:sz w:val="24"/>
                <w:szCs w:val="24"/>
              </w:rPr>
              <w:t>-</w:t>
            </w:r>
            <w:proofErr w:type="gramEnd"/>
            <w:r w:rsidR="00597B9D">
              <w:rPr>
                <w:sz w:val="24"/>
                <w:szCs w:val="24"/>
              </w:rPr>
              <w:t xml:space="preserve"> </w:t>
            </w:r>
            <w:proofErr w:type="spellStart"/>
            <w:r>
              <w:rPr>
                <w:sz w:val="24"/>
                <w:szCs w:val="24"/>
              </w:rPr>
              <w:t>нальном</w:t>
            </w:r>
            <w:proofErr w:type="spellEnd"/>
            <w:r>
              <w:rPr>
                <w:sz w:val="24"/>
                <w:szCs w:val="24"/>
              </w:rPr>
              <w:t xml:space="preserve"> центре, а также подача З</w:t>
            </w:r>
            <w:r>
              <w:rPr>
                <w:sz w:val="24"/>
                <w:szCs w:val="24"/>
              </w:rPr>
              <w:t>а</w:t>
            </w:r>
            <w:r>
              <w:rPr>
                <w:sz w:val="24"/>
                <w:szCs w:val="24"/>
              </w:rPr>
              <w:t xml:space="preserve">проса через </w:t>
            </w:r>
            <w:proofErr w:type="spellStart"/>
            <w:r>
              <w:rPr>
                <w:sz w:val="24"/>
                <w:szCs w:val="24"/>
              </w:rPr>
              <w:t>мн</w:t>
            </w:r>
            <w:r>
              <w:rPr>
                <w:sz w:val="24"/>
                <w:szCs w:val="24"/>
              </w:rPr>
              <w:t>о</w:t>
            </w:r>
            <w:r>
              <w:rPr>
                <w:sz w:val="24"/>
                <w:szCs w:val="24"/>
              </w:rPr>
              <w:t>гофункциона</w:t>
            </w:r>
            <w:proofErr w:type="spellEnd"/>
            <w:r w:rsidR="00597B9D">
              <w:rPr>
                <w:sz w:val="24"/>
                <w:szCs w:val="24"/>
              </w:rPr>
              <w:t>-</w:t>
            </w:r>
            <w:r>
              <w:rPr>
                <w:sz w:val="24"/>
                <w:szCs w:val="24"/>
              </w:rPr>
              <w:t xml:space="preserve"> </w:t>
            </w:r>
            <w:proofErr w:type="spellStart"/>
            <w:r>
              <w:rPr>
                <w:sz w:val="24"/>
                <w:szCs w:val="24"/>
              </w:rPr>
              <w:t>льный</w:t>
            </w:r>
            <w:proofErr w:type="spellEnd"/>
            <w:r>
              <w:rPr>
                <w:sz w:val="24"/>
                <w:szCs w:val="24"/>
              </w:rPr>
              <w:t xml:space="preserve">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A57198" w:rsidRDefault="00A72F96">
            <w:pPr>
              <w:pStyle w:val="a7"/>
              <w:ind w:firstLine="0"/>
              <w:rPr>
                <w:sz w:val="24"/>
                <w:szCs w:val="24"/>
              </w:rPr>
            </w:pPr>
            <w:r>
              <w:rPr>
                <w:sz w:val="24"/>
                <w:szCs w:val="24"/>
              </w:rPr>
              <w:t>выдача результата м</w:t>
            </w:r>
            <w:r>
              <w:rPr>
                <w:sz w:val="24"/>
                <w:szCs w:val="24"/>
              </w:rPr>
              <w:t>у</w:t>
            </w:r>
            <w:r>
              <w:rPr>
                <w:sz w:val="24"/>
                <w:szCs w:val="24"/>
              </w:rPr>
              <w:t>ниципальной услуги заявителю в форме б</w:t>
            </w:r>
            <w:r>
              <w:rPr>
                <w:sz w:val="24"/>
                <w:szCs w:val="24"/>
              </w:rPr>
              <w:t>у</w:t>
            </w:r>
            <w:r>
              <w:rPr>
                <w:sz w:val="24"/>
                <w:szCs w:val="24"/>
              </w:rPr>
              <w:t>мажного документа, подтверждающего с</w:t>
            </w:r>
            <w:r>
              <w:rPr>
                <w:sz w:val="24"/>
                <w:szCs w:val="24"/>
              </w:rPr>
              <w:t>о</w:t>
            </w:r>
            <w:r>
              <w:rPr>
                <w:sz w:val="24"/>
                <w:szCs w:val="24"/>
              </w:rPr>
              <w:t>держание электронного документа, заверенного печатью многофункц</w:t>
            </w:r>
            <w:r>
              <w:rPr>
                <w:sz w:val="24"/>
                <w:szCs w:val="24"/>
              </w:rPr>
              <w:t>и</w:t>
            </w:r>
            <w:r>
              <w:rPr>
                <w:sz w:val="24"/>
                <w:szCs w:val="24"/>
              </w:rPr>
              <w:t>онального центра;</w:t>
            </w:r>
          </w:p>
          <w:p w:rsidR="00A57198" w:rsidRDefault="00A72F96">
            <w:pPr>
              <w:pStyle w:val="a7"/>
              <w:ind w:firstLine="0"/>
              <w:rPr>
                <w:sz w:val="24"/>
                <w:szCs w:val="24"/>
              </w:rPr>
            </w:pPr>
            <w:r>
              <w:rPr>
                <w:sz w:val="24"/>
                <w:szCs w:val="24"/>
              </w:rPr>
              <w:t xml:space="preserve">внесение сведений </w:t>
            </w:r>
            <w:proofErr w:type="gramStart"/>
            <w:r>
              <w:rPr>
                <w:sz w:val="24"/>
                <w:szCs w:val="24"/>
              </w:rPr>
              <w:t>в</w:t>
            </w:r>
            <w:proofErr w:type="gramEnd"/>
          </w:p>
        </w:tc>
      </w:tr>
    </w:tbl>
    <w:p w:rsidR="00A57198" w:rsidRDefault="00A72F9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389"/>
        <w:gridCol w:w="1555"/>
        <w:gridCol w:w="1843"/>
        <w:gridCol w:w="1997"/>
        <w:gridCol w:w="1978"/>
        <w:gridCol w:w="2554"/>
      </w:tblGrid>
      <w:tr w:rsidR="00A57198">
        <w:trPr>
          <w:trHeight w:hRule="exact" w:val="1954"/>
          <w:jc w:val="center"/>
        </w:trPr>
        <w:tc>
          <w:tcPr>
            <w:tcW w:w="2280"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lastRenderedPageBreak/>
              <w:t>Основание для начала административной процедуры</w:t>
            </w:r>
          </w:p>
        </w:tc>
        <w:tc>
          <w:tcPr>
            <w:tcW w:w="3389"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Срок выпо</w:t>
            </w:r>
            <w:r>
              <w:rPr>
                <w:sz w:val="24"/>
                <w:szCs w:val="24"/>
              </w:rPr>
              <w:t>л</w:t>
            </w:r>
            <w:r>
              <w:rPr>
                <w:sz w:val="24"/>
                <w:szCs w:val="24"/>
              </w:rPr>
              <w:t>нения адм</w:t>
            </w:r>
            <w:r>
              <w:rPr>
                <w:sz w:val="24"/>
                <w:szCs w:val="24"/>
              </w:rPr>
              <w:t>и</w:t>
            </w:r>
            <w:r>
              <w:rPr>
                <w:sz w:val="24"/>
                <w:szCs w:val="24"/>
              </w:rPr>
              <w:t>нистративных действий</w:t>
            </w:r>
          </w:p>
        </w:tc>
        <w:tc>
          <w:tcPr>
            <w:tcW w:w="1843" w:type="dxa"/>
            <w:tcBorders>
              <w:top w:val="single" w:sz="4" w:space="0" w:color="auto"/>
              <w:left w:val="single" w:sz="4" w:space="0" w:color="auto"/>
            </w:tcBorders>
            <w:shd w:val="clear" w:color="auto" w:fill="FFFFFF"/>
          </w:tcPr>
          <w:p w:rsidR="00A57198" w:rsidRDefault="00A72F96" w:rsidP="00597B9D">
            <w:pPr>
              <w:pStyle w:val="a7"/>
              <w:ind w:firstLine="0"/>
              <w:rPr>
                <w:sz w:val="24"/>
                <w:szCs w:val="24"/>
              </w:rPr>
            </w:pPr>
            <w:r>
              <w:rPr>
                <w:sz w:val="24"/>
                <w:szCs w:val="24"/>
              </w:rPr>
              <w:t>Должностное лицо, отве</w:t>
            </w:r>
            <w:r>
              <w:rPr>
                <w:sz w:val="24"/>
                <w:szCs w:val="24"/>
              </w:rPr>
              <w:t>т</w:t>
            </w:r>
            <w:r>
              <w:rPr>
                <w:sz w:val="24"/>
                <w:szCs w:val="24"/>
              </w:rPr>
              <w:t>ственное за в</w:t>
            </w:r>
            <w:r>
              <w:rPr>
                <w:sz w:val="24"/>
                <w:szCs w:val="24"/>
              </w:rPr>
              <w:t>ы</w:t>
            </w:r>
            <w:r>
              <w:rPr>
                <w:sz w:val="24"/>
                <w:szCs w:val="24"/>
              </w:rPr>
              <w:t>полнение адм</w:t>
            </w:r>
            <w:r>
              <w:rPr>
                <w:sz w:val="24"/>
                <w:szCs w:val="24"/>
              </w:rPr>
              <w:t>и</w:t>
            </w:r>
            <w:r>
              <w:rPr>
                <w:sz w:val="24"/>
                <w:szCs w:val="24"/>
              </w:rPr>
              <w:t>нистративного действия</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w:t>
            </w:r>
            <w:r>
              <w:rPr>
                <w:sz w:val="24"/>
                <w:szCs w:val="24"/>
              </w:rPr>
              <w:t>с</w:t>
            </w:r>
            <w:r>
              <w:rPr>
                <w:sz w:val="24"/>
                <w:szCs w:val="24"/>
              </w:rPr>
              <w:t>пользуемая и</w:t>
            </w:r>
            <w:r>
              <w:rPr>
                <w:sz w:val="24"/>
                <w:szCs w:val="24"/>
              </w:rPr>
              <w:t>н</w:t>
            </w:r>
            <w:r>
              <w:rPr>
                <w:sz w:val="24"/>
                <w:szCs w:val="24"/>
              </w:rPr>
              <w:t>формационная с</w:t>
            </w:r>
            <w:r>
              <w:rPr>
                <w:sz w:val="24"/>
                <w:szCs w:val="24"/>
              </w:rPr>
              <w:t>и</w:t>
            </w:r>
            <w:r>
              <w:rPr>
                <w:sz w:val="24"/>
                <w:szCs w:val="24"/>
              </w:rPr>
              <w:t>стема</w:t>
            </w:r>
          </w:p>
        </w:tc>
        <w:tc>
          <w:tcPr>
            <w:tcW w:w="1978" w:type="dxa"/>
            <w:tcBorders>
              <w:top w:val="single" w:sz="4" w:space="0" w:color="auto"/>
              <w:left w:val="single" w:sz="4" w:space="0" w:color="auto"/>
            </w:tcBorders>
            <w:shd w:val="clear" w:color="auto" w:fill="FFFFFF"/>
          </w:tcPr>
          <w:p w:rsidR="00A57198" w:rsidRDefault="00A72F96">
            <w:pPr>
              <w:pStyle w:val="a7"/>
              <w:ind w:firstLine="0"/>
              <w:rPr>
                <w:sz w:val="24"/>
                <w:szCs w:val="24"/>
              </w:rPr>
            </w:pPr>
            <w:r>
              <w:rPr>
                <w:sz w:val="24"/>
                <w:szCs w:val="24"/>
              </w:rPr>
              <w:t>Критерии прин</w:t>
            </w:r>
            <w:r>
              <w:rPr>
                <w:sz w:val="24"/>
                <w:szCs w:val="24"/>
              </w:rPr>
              <w:t>я</w:t>
            </w:r>
            <w:r>
              <w:rPr>
                <w:sz w:val="24"/>
                <w:szCs w:val="24"/>
              </w:rPr>
              <w:t>тия решения</w:t>
            </w:r>
          </w:p>
        </w:tc>
        <w:tc>
          <w:tcPr>
            <w:tcW w:w="2554" w:type="dxa"/>
            <w:tcBorders>
              <w:top w:val="single" w:sz="4" w:space="0" w:color="auto"/>
              <w:left w:val="single" w:sz="4" w:space="0" w:color="auto"/>
              <w:right w:val="single" w:sz="4" w:space="0" w:color="auto"/>
            </w:tcBorders>
            <w:shd w:val="clear" w:color="auto" w:fill="FFFFFF"/>
          </w:tcPr>
          <w:p w:rsidR="00A57198" w:rsidRDefault="00A72F96">
            <w:pPr>
              <w:pStyle w:val="a7"/>
              <w:ind w:firstLine="0"/>
              <w:rPr>
                <w:sz w:val="24"/>
                <w:szCs w:val="24"/>
              </w:rPr>
            </w:pPr>
            <w:r>
              <w:rPr>
                <w:sz w:val="24"/>
                <w:szCs w:val="24"/>
              </w:rPr>
              <w:t>Результат администр</w:t>
            </w:r>
            <w:r>
              <w:rPr>
                <w:sz w:val="24"/>
                <w:szCs w:val="24"/>
              </w:rPr>
              <w:t>а</w:t>
            </w:r>
            <w:r>
              <w:rPr>
                <w:sz w:val="24"/>
                <w:szCs w:val="24"/>
              </w:rPr>
              <w:t>тивного действия, сп</w:t>
            </w:r>
            <w:r>
              <w:rPr>
                <w:sz w:val="24"/>
                <w:szCs w:val="24"/>
              </w:rPr>
              <w:t>о</w:t>
            </w:r>
            <w:r>
              <w:rPr>
                <w:sz w:val="24"/>
                <w:szCs w:val="24"/>
              </w:rPr>
              <w:t>соб фиксации</w:t>
            </w:r>
          </w:p>
        </w:tc>
      </w:tr>
      <w:tr w:rsidR="00A57198">
        <w:trPr>
          <w:trHeight w:hRule="exact" w:val="278"/>
          <w:jc w:val="center"/>
        </w:trPr>
        <w:tc>
          <w:tcPr>
            <w:tcW w:w="2280"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1</w:t>
            </w:r>
          </w:p>
        </w:tc>
        <w:tc>
          <w:tcPr>
            <w:tcW w:w="3389"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2</w:t>
            </w:r>
          </w:p>
        </w:tc>
        <w:tc>
          <w:tcPr>
            <w:tcW w:w="1555"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4</w:t>
            </w:r>
          </w:p>
        </w:tc>
        <w:tc>
          <w:tcPr>
            <w:tcW w:w="1997"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5</w:t>
            </w:r>
          </w:p>
        </w:tc>
        <w:tc>
          <w:tcPr>
            <w:tcW w:w="1978" w:type="dxa"/>
            <w:tcBorders>
              <w:top w:val="single" w:sz="4" w:space="0" w:color="auto"/>
              <w:left w:val="single" w:sz="4" w:space="0" w:color="auto"/>
            </w:tcBorders>
            <w:shd w:val="clear" w:color="auto" w:fill="FFFFFF"/>
            <w:vAlign w:val="bottom"/>
          </w:tcPr>
          <w:p w:rsidR="00A57198" w:rsidRDefault="00A72F96">
            <w:pPr>
              <w:pStyle w:val="a7"/>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pPr>
              <w:pStyle w:val="a7"/>
              <w:ind w:right="1200" w:firstLine="0"/>
              <w:jc w:val="right"/>
              <w:rPr>
                <w:sz w:val="24"/>
                <w:szCs w:val="24"/>
              </w:rPr>
            </w:pPr>
            <w:r>
              <w:rPr>
                <w:sz w:val="24"/>
                <w:szCs w:val="24"/>
              </w:rPr>
              <w:t>7</w:t>
            </w:r>
          </w:p>
        </w:tc>
      </w:tr>
      <w:tr w:rsidR="00A57198">
        <w:trPr>
          <w:trHeight w:hRule="exact" w:val="1382"/>
          <w:jc w:val="center"/>
        </w:trPr>
        <w:tc>
          <w:tcPr>
            <w:tcW w:w="2280" w:type="dxa"/>
            <w:vMerge w:val="restart"/>
            <w:tcBorders>
              <w:top w:val="single" w:sz="4" w:space="0" w:color="auto"/>
              <w:left w:val="single" w:sz="4" w:space="0" w:color="auto"/>
            </w:tcBorders>
            <w:shd w:val="clear" w:color="auto" w:fill="FFFFFF"/>
          </w:tcPr>
          <w:p w:rsidR="00A57198" w:rsidRDefault="00A57198">
            <w:pPr>
              <w:rPr>
                <w:sz w:val="10"/>
                <w:szCs w:val="10"/>
              </w:rPr>
            </w:pPr>
          </w:p>
        </w:tc>
        <w:tc>
          <w:tcPr>
            <w:tcW w:w="3389" w:type="dxa"/>
            <w:tcBorders>
              <w:top w:val="single" w:sz="4" w:space="0" w:color="auto"/>
              <w:left w:val="single" w:sz="4" w:space="0" w:color="auto"/>
            </w:tcBorders>
            <w:shd w:val="clear" w:color="auto" w:fill="FFFFFF"/>
          </w:tcPr>
          <w:p w:rsidR="00A57198" w:rsidRDefault="00A57198">
            <w:pPr>
              <w:rPr>
                <w:sz w:val="10"/>
                <w:szCs w:val="10"/>
              </w:rPr>
            </w:pPr>
          </w:p>
        </w:tc>
        <w:tc>
          <w:tcPr>
            <w:tcW w:w="1555" w:type="dxa"/>
            <w:tcBorders>
              <w:top w:val="single" w:sz="4" w:space="0" w:color="auto"/>
              <w:left w:val="single" w:sz="4" w:space="0" w:color="auto"/>
            </w:tcBorders>
            <w:shd w:val="clear" w:color="auto" w:fill="FFFFFF"/>
          </w:tcPr>
          <w:p w:rsidR="00A57198" w:rsidRDefault="00A57198">
            <w:pPr>
              <w:rPr>
                <w:sz w:val="10"/>
                <w:szCs w:val="10"/>
              </w:rPr>
            </w:pPr>
          </w:p>
        </w:tc>
        <w:tc>
          <w:tcPr>
            <w:tcW w:w="1843" w:type="dxa"/>
            <w:tcBorders>
              <w:top w:val="single" w:sz="4" w:space="0" w:color="auto"/>
              <w:left w:val="single" w:sz="4" w:space="0" w:color="auto"/>
            </w:tcBorders>
            <w:shd w:val="clear" w:color="auto" w:fill="FFFFFF"/>
          </w:tcPr>
          <w:p w:rsidR="00A57198" w:rsidRDefault="00A57198">
            <w:pPr>
              <w:rPr>
                <w:sz w:val="10"/>
                <w:szCs w:val="10"/>
              </w:rPr>
            </w:pPr>
          </w:p>
        </w:tc>
        <w:tc>
          <w:tcPr>
            <w:tcW w:w="1997" w:type="dxa"/>
            <w:tcBorders>
              <w:top w:val="single" w:sz="4" w:space="0" w:color="auto"/>
              <w:left w:val="single" w:sz="4" w:space="0" w:color="auto"/>
            </w:tcBorders>
            <w:shd w:val="clear" w:color="auto" w:fill="FFFFFF"/>
          </w:tcPr>
          <w:p w:rsidR="00A57198" w:rsidRDefault="00A57198">
            <w:pPr>
              <w:rPr>
                <w:sz w:val="10"/>
                <w:szCs w:val="10"/>
              </w:rPr>
            </w:pPr>
          </w:p>
        </w:tc>
        <w:tc>
          <w:tcPr>
            <w:tcW w:w="1978" w:type="dxa"/>
            <w:tcBorders>
              <w:top w:val="single" w:sz="4" w:space="0" w:color="auto"/>
              <w:left w:val="single" w:sz="4" w:space="0" w:color="auto"/>
            </w:tcBorders>
            <w:shd w:val="clear" w:color="auto" w:fill="FFFFFF"/>
          </w:tcPr>
          <w:p w:rsidR="00A57198" w:rsidRDefault="00A57198">
            <w:pPr>
              <w:rPr>
                <w:sz w:val="10"/>
                <w:szCs w:val="10"/>
              </w:rPr>
            </w:pPr>
          </w:p>
        </w:tc>
        <w:tc>
          <w:tcPr>
            <w:tcW w:w="2554" w:type="dxa"/>
            <w:tcBorders>
              <w:top w:val="single" w:sz="4" w:space="0" w:color="auto"/>
              <w:left w:val="single" w:sz="4" w:space="0" w:color="auto"/>
              <w:right w:val="single" w:sz="4" w:space="0" w:color="auto"/>
            </w:tcBorders>
            <w:shd w:val="clear" w:color="auto" w:fill="FFFFFF"/>
            <w:vAlign w:val="bottom"/>
          </w:tcPr>
          <w:p w:rsidR="00A57198" w:rsidRDefault="00A72F96" w:rsidP="00597B9D">
            <w:pPr>
              <w:pStyle w:val="a7"/>
              <w:ind w:firstLine="0"/>
              <w:rPr>
                <w:sz w:val="24"/>
                <w:szCs w:val="24"/>
              </w:rPr>
            </w:pPr>
            <w:r>
              <w:rPr>
                <w:sz w:val="24"/>
                <w:szCs w:val="24"/>
              </w:rPr>
              <w:t>ГИС о выдаче резул</w:t>
            </w:r>
            <w:r>
              <w:rPr>
                <w:sz w:val="24"/>
                <w:szCs w:val="24"/>
              </w:rPr>
              <w:t>ь</w:t>
            </w:r>
            <w:r>
              <w:rPr>
                <w:sz w:val="24"/>
                <w:szCs w:val="24"/>
              </w:rPr>
              <w:t>тата муниципальной услуги</w:t>
            </w:r>
          </w:p>
        </w:tc>
      </w:tr>
      <w:tr w:rsidR="00A57198">
        <w:trPr>
          <w:trHeight w:hRule="exact" w:val="3331"/>
          <w:jc w:val="center"/>
        </w:trPr>
        <w:tc>
          <w:tcPr>
            <w:tcW w:w="2280" w:type="dxa"/>
            <w:vMerge/>
            <w:tcBorders>
              <w:left w:val="single" w:sz="4" w:space="0" w:color="auto"/>
              <w:bottom w:val="single" w:sz="4" w:space="0" w:color="auto"/>
            </w:tcBorders>
            <w:shd w:val="clear" w:color="auto" w:fill="FFFFFF"/>
          </w:tcPr>
          <w:p w:rsidR="00A57198" w:rsidRDefault="00A57198"/>
        </w:tc>
        <w:tc>
          <w:tcPr>
            <w:tcW w:w="3389" w:type="dxa"/>
            <w:tcBorders>
              <w:top w:val="single" w:sz="4" w:space="0" w:color="auto"/>
              <w:left w:val="single" w:sz="4" w:space="0" w:color="auto"/>
              <w:bottom w:val="single" w:sz="4" w:space="0" w:color="auto"/>
            </w:tcBorders>
            <w:shd w:val="clear" w:color="auto" w:fill="FFFFFF"/>
          </w:tcPr>
          <w:p w:rsidR="00A57198" w:rsidRDefault="00A72F96" w:rsidP="00597B9D">
            <w:pPr>
              <w:pStyle w:val="a7"/>
              <w:ind w:firstLine="0"/>
              <w:rPr>
                <w:sz w:val="24"/>
                <w:szCs w:val="24"/>
              </w:rPr>
            </w:pPr>
            <w:r>
              <w:rPr>
                <w:sz w:val="24"/>
                <w:szCs w:val="24"/>
              </w:rPr>
              <w:t>Направление заявителю резул</w:t>
            </w:r>
            <w:r>
              <w:rPr>
                <w:sz w:val="24"/>
                <w:szCs w:val="24"/>
              </w:rPr>
              <w:t>ь</w:t>
            </w:r>
            <w:r>
              <w:rPr>
                <w:sz w:val="24"/>
                <w:szCs w:val="24"/>
              </w:rPr>
              <w:t>тата предоставления муниц</w:t>
            </w:r>
            <w:r>
              <w:rPr>
                <w:sz w:val="24"/>
                <w:szCs w:val="24"/>
              </w:rPr>
              <w:t>и</w:t>
            </w:r>
            <w:r>
              <w:rPr>
                <w:sz w:val="24"/>
                <w:szCs w:val="24"/>
              </w:rPr>
              <w:t>пальной услуги в личный каб</w:t>
            </w:r>
            <w:r>
              <w:rPr>
                <w:sz w:val="24"/>
                <w:szCs w:val="24"/>
              </w:rPr>
              <w:t>и</w:t>
            </w:r>
            <w:r>
              <w:rPr>
                <w:sz w:val="24"/>
                <w:szCs w:val="24"/>
              </w:rPr>
              <w:t>нет на Едином портале</w:t>
            </w:r>
          </w:p>
        </w:tc>
        <w:tc>
          <w:tcPr>
            <w:tcW w:w="1555" w:type="dxa"/>
            <w:tcBorders>
              <w:top w:val="single" w:sz="4" w:space="0" w:color="auto"/>
              <w:left w:val="single" w:sz="4" w:space="0" w:color="auto"/>
              <w:bottom w:val="single" w:sz="4" w:space="0" w:color="auto"/>
            </w:tcBorders>
            <w:shd w:val="clear" w:color="auto" w:fill="FFFFFF"/>
          </w:tcPr>
          <w:p w:rsidR="00A57198" w:rsidRDefault="00A72F96" w:rsidP="00597B9D">
            <w:pPr>
              <w:pStyle w:val="a7"/>
              <w:ind w:firstLine="0"/>
              <w:rPr>
                <w:sz w:val="24"/>
                <w:szCs w:val="24"/>
              </w:rPr>
            </w:pPr>
            <w:r>
              <w:rPr>
                <w:sz w:val="24"/>
                <w:szCs w:val="24"/>
              </w:rPr>
              <w:t>В день рег</w:t>
            </w:r>
            <w:r>
              <w:rPr>
                <w:sz w:val="24"/>
                <w:szCs w:val="24"/>
              </w:rPr>
              <w:t>и</w:t>
            </w:r>
            <w:r>
              <w:rPr>
                <w:sz w:val="24"/>
                <w:szCs w:val="24"/>
              </w:rPr>
              <w:t>страции р</w:t>
            </w:r>
            <w:r>
              <w:rPr>
                <w:sz w:val="24"/>
                <w:szCs w:val="24"/>
              </w:rPr>
              <w:t>е</w:t>
            </w:r>
            <w:r>
              <w:rPr>
                <w:sz w:val="24"/>
                <w:szCs w:val="24"/>
              </w:rPr>
              <w:t xml:space="preserve">зультата </w:t>
            </w:r>
            <w:proofErr w:type="spellStart"/>
            <w:r>
              <w:rPr>
                <w:sz w:val="24"/>
                <w:szCs w:val="24"/>
              </w:rPr>
              <w:t>предоставл</w:t>
            </w:r>
            <w:proofErr w:type="gramStart"/>
            <w:r>
              <w:rPr>
                <w:sz w:val="24"/>
                <w:szCs w:val="24"/>
              </w:rPr>
              <w:t>е</w:t>
            </w:r>
            <w:proofErr w:type="spellEnd"/>
            <w:r w:rsidR="00597B9D">
              <w:rPr>
                <w:sz w:val="24"/>
                <w:szCs w:val="24"/>
              </w:rPr>
              <w:t>-</w:t>
            </w:r>
            <w:proofErr w:type="gramEnd"/>
            <w:r>
              <w:rPr>
                <w:sz w:val="24"/>
                <w:szCs w:val="24"/>
              </w:rPr>
              <w:t xml:space="preserve"> </w:t>
            </w:r>
            <w:r>
              <w:rPr>
                <w:b/>
                <w:bCs/>
                <w:sz w:val="16"/>
                <w:szCs w:val="16"/>
              </w:rPr>
              <w:t xml:space="preserve">НИЯ </w:t>
            </w:r>
            <w:r>
              <w:rPr>
                <w:sz w:val="24"/>
                <w:szCs w:val="24"/>
              </w:rPr>
              <w:t>муниц</w:t>
            </w:r>
            <w:r>
              <w:rPr>
                <w:sz w:val="24"/>
                <w:szCs w:val="24"/>
              </w:rPr>
              <w:t>и</w:t>
            </w:r>
            <w:r>
              <w:rPr>
                <w:sz w:val="24"/>
                <w:szCs w:val="24"/>
              </w:rPr>
              <w:t>пальной</w:t>
            </w:r>
            <w:r w:rsidR="00597B9D">
              <w:rPr>
                <w:sz w:val="24"/>
                <w:szCs w:val="24"/>
              </w:rPr>
              <w:t xml:space="preserve"> </w:t>
            </w:r>
            <w:r>
              <w:rPr>
                <w:sz w:val="24"/>
                <w:szCs w:val="24"/>
              </w:rPr>
              <w:t>услуги</w:t>
            </w:r>
          </w:p>
        </w:tc>
        <w:tc>
          <w:tcPr>
            <w:tcW w:w="1843" w:type="dxa"/>
            <w:tcBorders>
              <w:top w:val="single" w:sz="4" w:space="0" w:color="auto"/>
              <w:left w:val="single" w:sz="4" w:space="0" w:color="auto"/>
              <w:bottom w:val="single" w:sz="4" w:space="0" w:color="auto"/>
            </w:tcBorders>
            <w:shd w:val="clear" w:color="auto" w:fill="FFFFFF"/>
            <w:vAlign w:val="bottom"/>
          </w:tcPr>
          <w:p w:rsidR="00A57198" w:rsidRDefault="00A72F96" w:rsidP="00B36446">
            <w:pPr>
              <w:pStyle w:val="a7"/>
              <w:ind w:firstLine="0"/>
              <w:rPr>
                <w:sz w:val="24"/>
                <w:szCs w:val="24"/>
              </w:rPr>
            </w:pPr>
            <w:r>
              <w:rPr>
                <w:sz w:val="24"/>
                <w:szCs w:val="24"/>
              </w:rPr>
              <w:t>должностное лицо Уполном</w:t>
            </w:r>
            <w:r>
              <w:rPr>
                <w:sz w:val="24"/>
                <w:szCs w:val="24"/>
              </w:rPr>
              <w:t>о</w:t>
            </w:r>
            <w:r>
              <w:rPr>
                <w:sz w:val="24"/>
                <w:szCs w:val="24"/>
              </w:rPr>
              <w:t>ченного органа, ответственное за предоставление муниципальной услуги</w:t>
            </w:r>
          </w:p>
        </w:tc>
        <w:tc>
          <w:tcPr>
            <w:tcW w:w="1997" w:type="dxa"/>
            <w:tcBorders>
              <w:top w:val="single" w:sz="4" w:space="0" w:color="auto"/>
              <w:left w:val="single" w:sz="4" w:space="0" w:color="auto"/>
              <w:bottom w:val="single" w:sz="4" w:space="0" w:color="auto"/>
            </w:tcBorders>
            <w:shd w:val="clear" w:color="auto" w:fill="FFFFFF"/>
          </w:tcPr>
          <w:p w:rsidR="00A57198" w:rsidRDefault="00A72F96">
            <w:pPr>
              <w:pStyle w:val="a7"/>
              <w:ind w:firstLine="0"/>
              <w:rPr>
                <w:sz w:val="24"/>
                <w:szCs w:val="24"/>
              </w:rPr>
            </w:pPr>
            <w:r>
              <w:rPr>
                <w:sz w:val="24"/>
                <w:szCs w:val="24"/>
              </w:rPr>
              <w:t>ГИС</w:t>
            </w:r>
          </w:p>
        </w:tc>
        <w:tc>
          <w:tcPr>
            <w:tcW w:w="1978" w:type="dxa"/>
            <w:tcBorders>
              <w:top w:val="single" w:sz="4" w:space="0" w:color="auto"/>
              <w:left w:val="single" w:sz="4" w:space="0" w:color="auto"/>
              <w:bottom w:val="single" w:sz="4" w:space="0" w:color="auto"/>
            </w:tcBorders>
            <w:shd w:val="clear" w:color="auto" w:fill="FFFFFF"/>
          </w:tcPr>
          <w:p w:rsidR="00A57198" w:rsidRDefault="00A57198">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A57198" w:rsidRDefault="00A72F96" w:rsidP="00B36446">
            <w:pPr>
              <w:pStyle w:val="a7"/>
              <w:ind w:firstLine="0"/>
              <w:rPr>
                <w:sz w:val="24"/>
                <w:szCs w:val="24"/>
              </w:rPr>
            </w:pPr>
            <w:r>
              <w:rPr>
                <w:sz w:val="24"/>
                <w:szCs w:val="24"/>
              </w:rPr>
              <w:t>Результат муниципал</w:t>
            </w:r>
            <w:r>
              <w:rPr>
                <w:sz w:val="24"/>
                <w:szCs w:val="24"/>
              </w:rPr>
              <w:t>ь</w:t>
            </w:r>
            <w:r>
              <w:rPr>
                <w:sz w:val="24"/>
                <w:szCs w:val="24"/>
              </w:rPr>
              <w:t>ной услуги, направле</w:t>
            </w:r>
            <w:r>
              <w:rPr>
                <w:sz w:val="24"/>
                <w:szCs w:val="24"/>
              </w:rPr>
              <w:t>н</w:t>
            </w:r>
            <w:r>
              <w:rPr>
                <w:sz w:val="24"/>
                <w:szCs w:val="24"/>
              </w:rPr>
              <w:t>ный заявителю в личный кабинет на Едином портале</w:t>
            </w:r>
          </w:p>
        </w:tc>
      </w:tr>
    </w:tbl>
    <w:p w:rsidR="00A72F96" w:rsidRDefault="00A72F96"/>
    <w:sectPr w:rsidR="00A72F96" w:rsidSect="00023AE9">
      <w:pgSz w:w="16840" w:h="11900" w:orient="landscape"/>
      <w:pgMar w:top="1134" w:right="851" w:bottom="1134" w:left="1701" w:header="63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A3" w:rsidRDefault="008A6AA3">
      <w:r>
        <w:separator/>
      </w:r>
    </w:p>
  </w:endnote>
  <w:endnote w:type="continuationSeparator" w:id="0">
    <w:p w:rsidR="008A6AA3" w:rsidRDefault="008A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A3" w:rsidRDefault="008A6AA3"/>
  </w:footnote>
  <w:footnote w:type="continuationSeparator" w:id="0">
    <w:p w:rsidR="008A6AA3" w:rsidRDefault="008A6A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13599"/>
      <w:docPartObj>
        <w:docPartGallery w:val="Page Numbers (Top of Page)"/>
        <w:docPartUnique/>
      </w:docPartObj>
    </w:sdtPr>
    <w:sdtEndPr>
      <w:rPr>
        <w:rFonts w:ascii="Times New Roman" w:hAnsi="Times New Roman" w:cs="Times New Roman"/>
      </w:rPr>
    </w:sdtEndPr>
    <w:sdtContent>
      <w:p w:rsidR="006A7666" w:rsidRPr="006A7666" w:rsidRDefault="006A7666" w:rsidP="006A7666">
        <w:pPr>
          <w:pStyle w:val="aa"/>
          <w:spacing w:line="276" w:lineRule="auto"/>
          <w:jc w:val="center"/>
          <w:rPr>
            <w:rFonts w:ascii="Times New Roman" w:hAnsi="Times New Roman" w:cs="Times New Roman"/>
          </w:rPr>
        </w:pPr>
        <w:r w:rsidRPr="006A7666">
          <w:rPr>
            <w:rFonts w:ascii="Times New Roman" w:hAnsi="Times New Roman" w:cs="Times New Roman"/>
          </w:rPr>
          <w:fldChar w:fldCharType="begin"/>
        </w:r>
        <w:r w:rsidRPr="006A7666">
          <w:rPr>
            <w:rFonts w:ascii="Times New Roman" w:hAnsi="Times New Roman" w:cs="Times New Roman"/>
          </w:rPr>
          <w:instrText>PAGE   \* MERGEFORMAT</w:instrText>
        </w:r>
        <w:r w:rsidRPr="006A7666">
          <w:rPr>
            <w:rFonts w:ascii="Times New Roman" w:hAnsi="Times New Roman" w:cs="Times New Roman"/>
          </w:rPr>
          <w:fldChar w:fldCharType="separate"/>
        </w:r>
        <w:r w:rsidR="00F21EDC">
          <w:rPr>
            <w:rFonts w:ascii="Times New Roman" w:hAnsi="Times New Roman" w:cs="Times New Roman"/>
            <w:noProof/>
          </w:rPr>
          <w:t>40</w:t>
        </w:r>
        <w:r w:rsidRPr="006A7666">
          <w:rPr>
            <w:rFonts w:ascii="Times New Roman" w:hAnsi="Times New Roman" w:cs="Times New Roman"/>
          </w:rPr>
          <w:fldChar w:fldCharType="end"/>
        </w:r>
      </w:p>
    </w:sdtContent>
  </w:sdt>
  <w:p w:rsidR="006A7666" w:rsidRPr="006A7666" w:rsidRDefault="006A7666" w:rsidP="006A7666">
    <w:pPr>
      <w:pStyle w:val="aa"/>
      <w:spacing w:line="276" w:lineRule="auto"/>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5DEB"/>
    <w:multiLevelType w:val="multilevel"/>
    <w:tmpl w:val="9028E1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AD1F12"/>
    <w:multiLevelType w:val="multilevel"/>
    <w:tmpl w:val="4998E45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EA82B5B"/>
    <w:multiLevelType w:val="multilevel"/>
    <w:tmpl w:val="DEACF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A10949"/>
    <w:multiLevelType w:val="multilevel"/>
    <w:tmpl w:val="E5F455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FB05C3"/>
    <w:multiLevelType w:val="multilevel"/>
    <w:tmpl w:val="5B6EDD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6035B3"/>
    <w:multiLevelType w:val="multilevel"/>
    <w:tmpl w:val="954898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D32807"/>
    <w:multiLevelType w:val="multilevel"/>
    <w:tmpl w:val="A15CCB8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AB3251"/>
    <w:multiLevelType w:val="multilevel"/>
    <w:tmpl w:val="2940F3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8C7167"/>
    <w:multiLevelType w:val="multilevel"/>
    <w:tmpl w:val="B1F465F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57198"/>
    <w:rsid w:val="00023AE9"/>
    <w:rsid w:val="00045C25"/>
    <w:rsid w:val="00077E71"/>
    <w:rsid w:val="000C450F"/>
    <w:rsid w:val="001C3AA7"/>
    <w:rsid w:val="001F28CC"/>
    <w:rsid w:val="0027280C"/>
    <w:rsid w:val="002D1B16"/>
    <w:rsid w:val="00303539"/>
    <w:rsid w:val="003330BB"/>
    <w:rsid w:val="00362CBC"/>
    <w:rsid w:val="003C65A5"/>
    <w:rsid w:val="004C344E"/>
    <w:rsid w:val="00597B9D"/>
    <w:rsid w:val="0060365D"/>
    <w:rsid w:val="006A41B4"/>
    <w:rsid w:val="006A7666"/>
    <w:rsid w:val="006D6A41"/>
    <w:rsid w:val="006E0D53"/>
    <w:rsid w:val="007473ED"/>
    <w:rsid w:val="008301B1"/>
    <w:rsid w:val="0086017E"/>
    <w:rsid w:val="008765BD"/>
    <w:rsid w:val="0088384B"/>
    <w:rsid w:val="008A6AA3"/>
    <w:rsid w:val="008E0AD7"/>
    <w:rsid w:val="00937A71"/>
    <w:rsid w:val="00986DB0"/>
    <w:rsid w:val="00A57198"/>
    <w:rsid w:val="00A72F96"/>
    <w:rsid w:val="00B36446"/>
    <w:rsid w:val="00B53B71"/>
    <w:rsid w:val="00BB5418"/>
    <w:rsid w:val="00BF729F"/>
    <w:rsid w:val="00BF7F4A"/>
    <w:rsid w:val="00CC0205"/>
    <w:rsid w:val="00CC4F7A"/>
    <w:rsid w:val="00CE3C16"/>
    <w:rsid w:val="00DD14E0"/>
    <w:rsid w:val="00DE2941"/>
    <w:rsid w:val="00E271CC"/>
    <w:rsid w:val="00EC037E"/>
    <w:rsid w:val="00F21EDC"/>
    <w:rsid w:val="00F40672"/>
    <w:rsid w:val="00F61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260"/>
      <w:jc w:val="center"/>
    </w:pPr>
    <w:rPr>
      <w:rFonts w:ascii="Times New Roman" w:eastAsia="Times New Roman" w:hAnsi="Times New Roman" w:cs="Times New Roman"/>
      <w:sz w:val="20"/>
      <w:szCs w:val="20"/>
    </w:rPr>
  </w:style>
  <w:style w:type="paragraph" w:customStyle="1" w:styleId="20">
    <w:name w:val="Основной текст (2)"/>
    <w:basedOn w:val="a"/>
    <w:link w:val="2"/>
    <w:pPr>
      <w:spacing w:after="260"/>
      <w:ind w:firstLine="66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styleId="aa">
    <w:name w:val="header"/>
    <w:basedOn w:val="a"/>
    <w:link w:val="ab"/>
    <w:uiPriority w:val="99"/>
    <w:unhideWhenUsed/>
    <w:rsid w:val="006D6A41"/>
    <w:pPr>
      <w:tabs>
        <w:tab w:val="center" w:pos="4677"/>
        <w:tab w:val="right" w:pos="9355"/>
      </w:tabs>
    </w:pPr>
  </w:style>
  <w:style w:type="character" w:customStyle="1" w:styleId="ab">
    <w:name w:val="Верхний колонтитул Знак"/>
    <w:basedOn w:val="a0"/>
    <w:link w:val="aa"/>
    <w:uiPriority w:val="99"/>
    <w:rsid w:val="006D6A41"/>
    <w:rPr>
      <w:color w:val="000000"/>
    </w:rPr>
  </w:style>
  <w:style w:type="paragraph" w:styleId="ac">
    <w:name w:val="Balloon Text"/>
    <w:basedOn w:val="a"/>
    <w:link w:val="ad"/>
    <w:uiPriority w:val="99"/>
    <w:semiHidden/>
    <w:unhideWhenUsed/>
    <w:rsid w:val="006D6A41"/>
    <w:rPr>
      <w:rFonts w:ascii="Tahoma" w:hAnsi="Tahoma" w:cs="Tahoma"/>
      <w:sz w:val="16"/>
      <w:szCs w:val="16"/>
    </w:rPr>
  </w:style>
  <w:style w:type="character" w:customStyle="1" w:styleId="ad">
    <w:name w:val="Текст выноски Знак"/>
    <w:basedOn w:val="a0"/>
    <w:link w:val="ac"/>
    <w:uiPriority w:val="99"/>
    <w:semiHidden/>
    <w:rsid w:val="006D6A41"/>
    <w:rPr>
      <w:rFonts w:ascii="Tahoma" w:hAnsi="Tahoma" w:cs="Tahoma"/>
      <w:color w:val="000000"/>
      <w:sz w:val="16"/>
      <w:szCs w:val="16"/>
    </w:rPr>
  </w:style>
  <w:style w:type="character" w:styleId="ae">
    <w:name w:val="Hyperlink"/>
    <w:basedOn w:val="a0"/>
    <w:uiPriority w:val="99"/>
    <w:unhideWhenUsed/>
    <w:rsid w:val="00937A71"/>
    <w:rPr>
      <w:color w:val="0000FF" w:themeColor="hyperlink"/>
      <w:u w:val="single"/>
    </w:rPr>
  </w:style>
  <w:style w:type="paragraph" w:styleId="af">
    <w:name w:val="footer"/>
    <w:basedOn w:val="a"/>
    <w:link w:val="af0"/>
    <w:uiPriority w:val="99"/>
    <w:unhideWhenUsed/>
    <w:rsid w:val="006A7666"/>
    <w:pPr>
      <w:tabs>
        <w:tab w:val="center" w:pos="4677"/>
        <w:tab w:val="right" w:pos="9355"/>
      </w:tabs>
    </w:pPr>
  </w:style>
  <w:style w:type="character" w:customStyle="1" w:styleId="af0">
    <w:name w:val="Нижний колонтитул Знак"/>
    <w:basedOn w:val="a0"/>
    <w:link w:val="af"/>
    <w:uiPriority w:val="99"/>
    <w:rsid w:val="006A766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260"/>
      <w:jc w:val="center"/>
    </w:pPr>
    <w:rPr>
      <w:rFonts w:ascii="Times New Roman" w:eastAsia="Times New Roman" w:hAnsi="Times New Roman" w:cs="Times New Roman"/>
      <w:sz w:val="20"/>
      <w:szCs w:val="20"/>
    </w:rPr>
  </w:style>
  <w:style w:type="paragraph" w:customStyle="1" w:styleId="20">
    <w:name w:val="Основной текст (2)"/>
    <w:basedOn w:val="a"/>
    <w:link w:val="2"/>
    <w:pPr>
      <w:spacing w:after="260"/>
      <w:ind w:firstLine="66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styleId="aa">
    <w:name w:val="header"/>
    <w:basedOn w:val="a"/>
    <w:link w:val="ab"/>
    <w:uiPriority w:val="99"/>
    <w:unhideWhenUsed/>
    <w:rsid w:val="006D6A41"/>
    <w:pPr>
      <w:tabs>
        <w:tab w:val="center" w:pos="4677"/>
        <w:tab w:val="right" w:pos="9355"/>
      </w:tabs>
    </w:pPr>
  </w:style>
  <w:style w:type="character" w:customStyle="1" w:styleId="ab">
    <w:name w:val="Верхний колонтитул Знак"/>
    <w:basedOn w:val="a0"/>
    <w:link w:val="aa"/>
    <w:uiPriority w:val="99"/>
    <w:rsid w:val="006D6A41"/>
    <w:rPr>
      <w:color w:val="000000"/>
    </w:rPr>
  </w:style>
  <w:style w:type="paragraph" w:styleId="ac">
    <w:name w:val="Balloon Text"/>
    <w:basedOn w:val="a"/>
    <w:link w:val="ad"/>
    <w:uiPriority w:val="99"/>
    <w:semiHidden/>
    <w:unhideWhenUsed/>
    <w:rsid w:val="006D6A41"/>
    <w:rPr>
      <w:rFonts w:ascii="Tahoma" w:hAnsi="Tahoma" w:cs="Tahoma"/>
      <w:sz w:val="16"/>
      <w:szCs w:val="16"/>
    </w:rPr>
  </w:style>
  <w:style w:type="character" w:customStyle="1" w:styleId="ad">
    <w:name w:val="Текст выноски Знак"/>
    <w:basedOn w:val="a0"/>
    <w:link w:val="ac"/>
    <w:uiPriority w:val="99"/>
    <w:semiHidden/>
    <w:rsid w:val="006D6A41"/>
    <w:rPr>
      <w:rFonts w:ascii="Tahoma" w:hAnsi="Tahoma" w:cs="Tahoma"/>
      <w:color w:val="000000"/>
      <w:sz w:val="16"/>
      <w:szCs w:val="16"/>
    </w:rPr>
  </w:style>
  <w:style w:type="character" w:styleId="ae">
    <w:name w:val="Hyperlink"/>
    <w:basedOn w:val="a0"/>
    <w:uiPriority w:val="99"/>
    <w:unhideWhenUsed/>
    <w:rsid w:val="00937A71"/>
    <w:rPr>
      <w:color w:val="0000FF" w:themeColor="hyperlink"/>
      <w:u w:val="single"/>
    </w:rPr>
  </w:style>
  <w:style w:type="paragraph" w:styleId="af">
    <w:name w:val="footer"/>
    <w:basedOn w:val="a"/>
    <w:link w:val="af0"/>
    <w:uiPriority w:val="99"/>
    <w:unhideWhenUsed/>
    <w:rsid w:val="006A7666"/>
    <w:pPr>
      <w:tabs>
        <w:tab w:val="center" w:pos="4677"/>
        <w:tab w:val="right" w:pos="9355"/>
      </w:tabs>
    </w:pPr>
  </w:style>
  <w:style w:type="character" w:customStyle="1" w:styleId="af0">
    <w:name w:val="Нижний колонтитул Знак"/>
    <w:basedOn w:val="a0"/>
    <w:link w:val="af"/>
    <w:uiPriority w:val="99"/>
    <w:rsid w:val="006A76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emnaya@mikhprim.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51</Pages>
  <Words>14562</Words>
  <Characters>83007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ARCHPTP</dc:creator>
  <cp:lastModifiedBy>AMMRUSER</cp:lastModifiedBy>
  <cp:revision>7</cp:revision>
  <cp:lastPrinted>2022-03-17T22:58:00Z</cp:lastPrinted>
  <dcterms:created xsi:type="dcterms:W3CDTF">2022-03-17T22:37:00Z</dcterms:created>
  <dcterms:modified xsi:type="dcterms:W3CDTF">2022-03-17T23:05:00Z</dcterms:modified>
</cp:coreProperties>
</file>